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28AB7297" w14:textId="77777777" w:rsidTr="00F87799">
        <w:tc>
          <w:tcPr>
            <w:tcW w:w="5104" w:type="dxa"/>
          </w:tcPr>
          <w:p w14:paraId="4E05362C" w14:textId="1F24873B" w:rsidR="004E1EB8" w:rsidRDefault="00AF499C" w:rsidP="004E1EB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Ініціатор:</w:t>
            </w:r>
            <w:r w:rsidRPr="00271B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DF47C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38FC0D0D" w14:textId="77777777" w:rsidR="00DE3331" w:rsidRPr="00271B8B" w:rsidRDefault="00DE3331" w:rsidP="004E1EB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 w:rsid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71B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</w:tc>
        <w:tc>
          <w:tcPr>
            <w:tcW w:w="4500" w:type="dxa"/>
          </w:tcPr>
          <w:p w14:paraId="388D881C" w14:textId="77777777" w:rsidR="00DE3331" w:rsidRPr="00DE3331" w:rsidRDefault="00DE3331" w:rsidP="00F877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</w:tc>
      </w:tr>
    </w:tbl>
    <w:p w14:paraId="5457CB38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22B14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7.4pt" o:ole="" fillcolor="window">
            <v:imagedata r:id="rId6" o:title=""/>
          </v:shape>
          <o:OLEObject Type="Embed" ProgID="Word.Picture.8" ShapeID="_x0000_i1025" DrawAspect="Content" ObjectID="_1826292221" r:id="rId7"/>
        </w:object>
      </w:r>
    </w:p>
    <w:p w14:paraId="471BFE4E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7F7E3CF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B3E23" w14:textId="3FA040E0" w:rsidR="00DE3331" w:rsidRPr="00DE3331" w:rsidRDefault="00E02AD5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Двадцять перша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ABB9890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8899A" w14:textId="77777777" w:rsidR="00DE3331" w:rsidRPr="00E02AD5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02AD5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E02AD5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E02AD5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323C91E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E7343B" w14:textId="77777777" w:rsidR="00DE3331" w:rsidRDefault="00E54258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56CB74FB" w14:textId="77777777" w:rsidR="00271B8B" w:rsidRPr="00271B8B" w:rsidRDefault="00271B8B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294" w:type="dxa"/>
        <w:tblLook w:val="04A0" w:firstRow="1" w:lastRow="0" w:firstColumn="1" w:lastColumn="0" w:noHBand="0" w:noVBand="1"/>
      </w:tblPr>
      <w:tblGrid>
        <w:gridCol w:w="4928"/>
        <w:gridCol w:w="3366"/>
      </w:tblGrid>
      <w:tr w:rsidR="00271B8B" w:rsidRPr="00271B8B" w14:paraId="166DCB03" w14:textId="77777777" w:rsidTr="009B039B">
        <w:tc>
          <w:tcPr>
            <w:tcW w:w="4928" w:type="dxa"/>
          </w:tcPr>
          <w:p w14:paraId="56539ED8" w14:textId="77777777" w:rsidR="00271B8B" w:rsidRPr="00271B8B" w:rsidRDefault="00271B8B" w:rsidP="009B039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включення до </w:t>
            </w:r>
            <w:r w:rsidRPr="00271B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Переліку об’єктів спільної власності територіальних громад сіл, селищ, міст області, що підлягають приватизації</w:t>
            </w:r>
          </w:p>
        </w:tc>
        <w:tc>
          <w:tcPr>
            <w:tcW w:w="3366" w:type="dxa"/>
          </w:tcPr>
          <w:p w14:paraId="6101A041" w14:textId="77777777" w:rsidR="00271B8B" w:rsidRPr="00271B8B" w:rsidRDefault="00271B8B" w:rsidP="00F87799">
            <w:pPr>
              <w:jc w:val="both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</w:tr>
    </w:tbl>
    <w:p w14:paraId="0D11ED10" w14:textId="4D9E8FDC" w:rsidR="00DE3331" w:rsidRPr="00271B8B" w:rsidRDefault="00DE3331" w:rsidP="00271B8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3829D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 р. №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30.11.2017 </w:t>
      </w:r>
      <w:r w:rsidR="003829D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№ 985 «</w:t>
      </w:r>
      <w:r w:rsidRPr="00271B8B">
        <w:rPr>
          <w:rFonts w:ascii="Times New Roman" w:eastAsia="TimesNewRoman" w:hAnsi="Times New Roman" w:cs="Times New 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області», 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271B8B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03C0306B" w14:textId="77777777" w:rsidR="00DE3331" w:rsidRPr="00271B8B" w:rsidRDefault="00DE3331" w:rsidP="003E7C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ab/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новий об’єкт:</w:t>
      </w:r>
    </w:p>
    <w:p w14:paraId="7F0E35C9" w14:textId="77777777" w:rsidR="00DE3331" w:rsidRPr="00271B8B" w:rsidRDefault="00444220" w:rsidP="003E7C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(група приміщень), вбудовані приміщення аптеки №164, 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загальн</w:t>
      </w:r>
      <w:r w:rsidR="0093273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>пл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>ощ</w:t>
      </w:r>
      <w:r w:rsidR="00932730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156,7 </w:t>
      </w:r>
      <w:proofErr w:type="spellStart"/>
      <w:r w:rsidR="004A4E7A" w:rsidRPr="00271B8B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B56" w:rsidRPr="00271B8B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888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область, </w:t>
      </w:r>
      <w:r>
        <w:rPr>
          <w:rFonts w:ascii="Times New Roman" w:hAnsi="Times New Roman" w:cs="Times New Roman"/>
          <w:sz w:val="28"/>
          <w:szCs w:val="28"/>
          <w:lang w:val="uk-UA"/>
        </w:rPr>
        <w:t>Хустсь</w:t>
      </w:r>
      <w:r w:rsidR="00AE1888">
        <w:rPr>
          <w:rFonts w:ascii="Times New Roman" w:hAnsi="Times New Roman" w:cs="Times New Roman"/>
          <w:sz w:val="28"/>
          <w:szCs w:val="28"/>
          <w:lang w:val="uk-UA"/>
        </w:rPr>
        <w:t xml:space="preserve">кий район, 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Іршава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>вул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будинок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709DC"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F3253B5" w14:textId="77777777" w:rsidR="00DE3331" w:rsidRPr="00271B8B" w:rsidRDefault="00DE3331" w:rsidP="003E7C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Протягом п’яти днів </w:t>
      </w:r>
      <w:r w:rsidRPr="00271B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 на офіційному веб-сайті Закарпатської обласної ради перелік об’єктів малої приватизації, що підлягають приватизації, а Комунальній установі</w:t>
      </w:r>
      <w:r w:rsidR="00271B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спільною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власністю територіальних громад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в електронній торговій системі.</w:t>
      </w:r>
    </w:p>
    <w:p w14:paraId="28C231FA" w14:textId="77777777" w:rsidR="00DE3331" w:rsidRPr="00271B8B" w:rsidRDefault="00DE3331" w:rsidP="003E7C6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</w:t>
      </w:r>
      <w:r w:rsidR="0044422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4422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з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питань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регіонального розвитку, адміністративно-територіального устрою, комунального майн</w:t>
      </w:r>
      <w:r w:rsidR="003C6EE1" w:rsidRPr="00271B8B">
        <w:rPr>
          <w:rFonts w:ascii="Times New Roman" w:hAnsi="Times New Roman" w:cs="Times New Roman"/>
          <w:sz w:val="28"/>
          <w:szCs w:val="28"/>
          <w:lang w:val="uk-UA"/>
        </w:rPr>
        <w:t>а та приватизації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D041AE3" w14:textId="77777777" w:rsidR="00DE3331" w:rsidRPr="00271B8B" w:rsidRDefault="00DE3331" w:rsidP="00DE33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8852DA" w14:textId="77777777" w:rsidR="00DE3331" w:rsidRPr="00271B8B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</w:t>
      </w:r>
      <w:r w:rsid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Роман САРАЙ</w:t>
      </w:r>
    </w:p>
    <w:p w14:paraId="45DF4D9C" w14:textId="77777777" w:rsidR="0007756F" w:rsidRPr="00DE3331" w:rsidRDefault="0007756F">
      <w:pPr>
        <w:rPr>
          <w:lang w:val="uk-UA"/>
        </w:rPr>
      </w:pPr>
    </w:p>
    <w:sectPr w:rsidR="0007756F" w:rsidRPr="00DE3331" w:rsidSect="00F87799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B9A9A" w14:textId="77777777" w:rsidR="00F87799" w:rsidRDefault="00F87799">
      <w:pPr>
        <w:spacing w:after="0" w:line="240" w:lineRule="auto"/>
      </w:pPr>
      <w:r>
        <w:separator/>
      </w:r>
    </w:p>
  </w:endnote>
  <w:endnote w:type="continuationSeparator" w:id="0">
    <w:p w14:paraId="66E81709" w14:textId="77777777" w:rsidR="00F87799" w:rsidRDefault="00F87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9DAEC" w14:textId="77777777" w:rsidR="00F87799" w:rsidRDefault="00F87799">
      <w:pPr>
        <w:spacing w:after="0" w:line="240" w:lineRule="auto"/>
      </w:pPr>
      <w:r>
        <w:separator/>
      </w:r>
    </w:p>
  </w:footnote>
  <w:footnote w:type="continuationSeparator" w:id="0">
    <w:p w14:paraId="2CA9C51E" w14:textId="77777777" w:rsidR="00F87799" w:rsidRDefault="00F87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919F" w14:textId="77777777" w:rsidR="00F87799" w:rsidRDefault="0095563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87799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EA570ED" w14:textId="77777777" w:rsidR="00F87799" w:rsidRDefault="00F877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56F"/>
    <w:rsid w:val="000829E3"/>
    <w:rsid w:val="000C061F"/>
    <w:rsid w:val="00112347"/>
    <w:rsid w:val="001421C0"/>
    <w:rsid w:val="001E4F7E"/>
    <w:rsid w:val="00201244"/>
    <w:rsid w:val="00227D68"/>
    <w:rsid w:val="00237B56"/>
    <w:rsid w:val="002509EA"/>
    <w:rsid w:val="00250EEF"/>
    <w:rsid w:val="00271B8B"/>
    <w:rsid w:val="003658B1"/>
    <w:rsid w:val="003829D4"/>
    <w:rsid w:val="003C6EE1"/>
    <w:rsid w:val="003E7C6C"/>
    <w:rsid w:val="0040144F"/>
    <w:rsid w:val="00444220"/>
    <w:rsid w:val="004A368F"/>
    <w:rsid w:val="004A4E7A"/>
    <w:rsid w:val="004D00A1"/>
    <w:rsid w:val="004E1EB8"/>
    <w:rsid w:val="004E51BF"/>
    <w:rsid w:val="005B05A8"/>
    <w:rsid w:val="00623CDB"/>
    <w:rsid w:val="00636D28"/>
    <w:rsid w:val="006E2035"/>
    <w:rsid w:val="007151A3"/>
    <w:rsid w:val="00737336"/>
    <w:rsid w:val="007709DC"/>
    <w:rsid w:val="007B75C3"/>
    <w:rsid w:val="007C32F6"/>
    <w:rsid w:val="007E121A"/>
    <w:rsid w:val="007E15E0"/>
    <w:rsid w:val="007E3EE3"/>
    <w:rsid w:val="00805871"/>
    <w:rsid w:val="0083369A"/>
    <w:rsid w:val="00834323"/>
    <w:rsid w:val="00861A44"/>
    <w:rsid w:val="008A1F2A"/>
    <w:rsid w:val="008B447B"/>
    <w:rsid w:val="008D5D83"/>
    <w:rsid w:val="00932730"/>
    <w:rsid w:val="009427DA"/>
    <w:rsid w:val="0095563F"/>
    <w:rsid w:val="009B039B"/>
    <w:rsid w:val="00A1203F"/>
    <w:rsid w:val="00A6254E"/>
    <w:rsid w:val="00AE1888"/>
    <w:rsid w:val="00AF499C"/>
    <w:rsid w:val="00B40DBE"/>
    <w:rsid w:val="00BA1A67"/>
    <w:rsid w:val="00BA637C"/>
    <w:rsid w:val="00C31D65"/>
    <w:rsid w:val="00CA397C"/>
    <w:rsid w:val="00D13539"/>
    <w:rsid w:val="00D8768E"/>
    <w:rsid w:val="00DE3331"/>
    <w:rsid w:val="00DF47CA"/>
    <w:rsid w:val="00E02AD5"/>
    <w:rsid w:val="00E54258"/>
    <w:rsid w:val="00EA51BD"/>
    <w:rsid w:val="00EA7578"/>
    <w:rsid w:val="00ED5055"/>
    <w:rsid w:val="00F04CAC"/>
    <w:rsid w:val="00F100EB"/>
    <w:rsid w:val="00F87799"/>
    <w:rsid w:val="00FA20C5"/>
    <w:rsid w:val="00FC4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41F062"/>
  <w15:docId w15:val="{21EB5C22-BBC5-4610-A164-CBDF58F4A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73</cp:revision>
  <cp:lastPrinted>2025-09-09T13:42:00Z</cp:lastPrinted>
  <dcterms:created xsi:type="dcterms:W3CDTF">2024-09-05T07:22:00Z</dcterms:created>
  <dcterms:modified xsi:type="dcterms:W3CDTF">2025-12-03T16:37:00Z</dcterms:modified>
</cp:coreProperties>
</file>