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FE9B" w14:textId="77777777" w:rsidR="00EE476E" w:rsidRDefault="00EE476E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232CD3" w14:paraId="5D06BD03" w14:textId="77777777" w:rsidTr="00832EBE">
        <w:tc>
          <w:tcPr>
            <w:tcW w:w="5955" w:type="dxa"/>
            <w:shd w:val="clear" w:color="auto" w:fill="auto"/>
          </w:tcPr>
          <w:p w14:paraId="69FE79C4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62923EF9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1F86D071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11F74DCE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577087A4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3107413" w14:textId="49710D4A" w:rsidR="00832EBE" w:rsidRPr="005932AC" w:rsidRDefault="004937E0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7941BA0A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698B1A3A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187A0202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1BABBF86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26DF4562" w14:textId="6BE240A0" w:rsidR="00832EBE" w:rsidRPr="00232CD3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2CD3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232C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232CD3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5E7581F0" w14:textId="104C9000" w:rsidR="00832EBE" w:rsidRPr="00232CD3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2CD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232CD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539</w:t>
            </w:r>
            <w:r w:rsidRPr="00232CD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232CD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232CD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668DFA59" w14:textId="77777777" w:rsidR="00832EBE" w:rsidRDefault="00832EBE" w:rsidP="00232C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7CF15F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803900696" r:id="rId7"/>
        </w:object>
      </w:r>
    </w:p>
    <w:p w14:paraId="19EEEE5B" w14:textId="77777777" w:rsidR="00232CD3" w:rsidRPr="00232CD3" w:rsidRDefault="00232CD3" w:rsidP="00232CD3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6FCA1580" w14:textId="77777777" w:rsidR="00832EBE" w:rsidRDefault="00832EBE" w:rsidP="00232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9866A4A" w14:textId="77777777" w:rsidR="00232CD3" w:rsidRPr="00232CD3" w:rsidRDefault="00232CD3" w:rsidP="00232CD3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36A7C24B" w14:textId="324BECED" w:rsidR="00832EBE" w:rsidRDefault="00232CD3" w:rsidP="00232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Вісімнадцята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818B9A8" w14:textId="77777777" w:rsidR="00232CD3" w:rsidRPr="00232CD3" w:rsidRDefault="00232CD3" w:rsidP="00232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D57536" w14:textId="77777777" w:rsidR="00832EBE" w:rsidRPr="00232CD3" w:rsidRDefault="00832EBE" w:rsidP="00232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32CD3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232CD3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232CD3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54B8D5D2" w14:textId="77777777" w:rsidR="005932AC" w:rsidRPr="005932AC" w:rsidRDefault="005932AC" w:rsidP="00232CD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1EFB59A" w14:textId="47974576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232C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7416A664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F43EE7" w14:paraId="50D6DA16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23FA352E" w14:textId="77777777" w:rsidR="005932AC" w:rsidRDefault="005932AC" w:rsidP="00C0324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  <w:r w:rsidR="00280F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D79568E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FA7A41" w14:textId="1117ACCD" w:rsidR="00832EBE" w:rsidRDefault="00832EBE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232CD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</w:t>
      </w:r>
      <w:r w:rsidR="00C85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232C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від 04.11.2011 </w:t>
      </w:r>
      <w:r w:rsidR="004937E0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32C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326 «</w:t>
      </w:r>
      <w:r w:rsidRPr="00E15163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</w:t>
      </w:r>
      <w:r w:rsidR="00AF4A8A" w:rsidRPr="00E1516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 26.09.2019 №</w:t>
      </w:r>
      <w:r w:rsidR="00232CD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232CD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(зі змінами від 27.06.2024)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5932A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A46AD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26.09.2024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№</w:t>
      </w:r>
      <w:r w:rsidR="00232CD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</w:t>
      </w:r>
      <w:r w:rsidR="00691796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17</w:t>
      </w:r>
      <w:r w:rsidR="00EE476E">
        <w:rPr>
          <w:rFonts w:ascii="Times New Roman" w:eastAsia="TimesNewRoman" w:hAnsi="Times New Roman" w:cs="Times New Roman"/>
          <w:sz w:val="28"/>
          <w:szCs w:val="28"/>
          <w:lang w:val="uk-UA"/>
        </w:rPr>
        <w:t>7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5932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232CD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E30BBF9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A80751" w14:textId="43105A18" w:rsidR="00ED0497" w:rsidRPr="008336CC" w:rsidRDefault="00832EBE" w:rsidP="00232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області </w:t>
      </w:r>
      <w:r w:rsidR="00280F38">
        <w:rPr>
          <w:rFonts w:ascii="Times New Roman" w:hAnsi="Times New Roman" w:cs="Times New Roman"/>
          <w:sz w:val="28"/>
          <w:szCs w:val="28"/>
          <w:lang w:val="uk-UA"/>
        </w:rPr>
        <w:t xml:space="preserve">(комунальної власності області)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280F38">
        <w:rPr>
          <w:rFonts w:ascii="Times New Roman" w:hAnsi="Times New Roman" w:cs="Times New Roman"/>
          <w:sz w:val="28"/>
          <w:szCs w:val="28"/>
          <w:lang w:val="uk-UA"/>
        </w:rPr>
        <w:t xml:space="preserve"> (комунальної власності області)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що підляга</w:t>
      </w:r>
      <w:r w:rsidR="00675347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приватизації, шляхом його продажу на аукціоні, а саме: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49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D0497" w:rsidRPr="00C23B60">
        <w:rPr>
          <w:rFonts w:ascii="Times New Roman" w:hAnsi="Times New Roman" w:cs="Times New Roman"/>
          <w:sz w:val="28"/>
          <w:szCs w:val="28"/>
          <w:lang w:val="uk-UA"/>
        </w:rPr>
        <w:t>будовані нежитлові приміщення аптеки</w:t>
      </w:r>
      <w:r w:rsidR="00ED0497">
        <w:rPr>
          <w:rFonts w:ascii="Times New Roman" w:hAnsi="Times New Roman" w:cs="Times New Roman"/>
          <w:sz w:val="28"/>
          <w:szCs w:val="28"/>
          <w:lang w:val="uk-UA"/>
        </w:rPr>
        <w:t>, загальною площею 37,2</w:t>
      </w:r>
      <w:r w:rsidR="00ED0497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0497" w:rsidRPr="008336CC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ED0497" w:rsidRPr="008336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2C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497" w:rsidRPr="008336C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D049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0497" w:rsidRPr="008336CC">
        <w:rPr>
          <w:rFonts w:ascii="Times New Roman" w:hAnsi="Times New Roman" w:cs="Times New Roman"/>
          <w:sz w:val="28"/>
          <w:szCs w:val="28"/>
          <w:lang w:val="uk-UA"/>
        </w:rPr>
        <w:t>розт</w:t>
      </w:r>
      <w:r w:rsidR="00ED0497">
        <w:rPr>
          <w:rFonts w:ascii="Times New Roman" w:hAnsi="Times New Roman" w:cs="Times New Roman"/>
          <w:sz w:val="28"/>
          <w:szCs w:val="28"/>
          <w:lang w:val="uk-UA"/>
        </w:rPr>
        <w:t xml:space="preserve">ашовані за </w:t>
      </w:r>
      <w:proofErr w:type="spellStart"/>
      <w:r w:rsidR="00ED0497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D0497">
        <w:rPr>
          <w:rFonts w:ascii="Times New Roman" w:hAnsi="Times New Roman" w:cs="Times New Roman"/>
          <w:sz w:val="28"/>
          <w:szCs w:val="28"/>
          <w:lang w:val="uk-UA"/>
        </w:rPr>
        <w:t>: Мукачівський район,</w:t>
      </w:r>
      <w:r w:rsidR="002328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497" w:rsidRPr="00501E4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bookmarkStart w:id="0" w:name="_Hlk193270617"/>
      <w:proofErr w:type="spellStart"/>
      <w:r w:rsidR="00ED0497" w:rsidRPr="00501E4A">
        <w:rPr>
          <w:rFonts w:ascii="Times New Roman" w:hAnsi="Times New Roman" w:cs="Times New Roman"/>
          <w:sz w:val="28"/>
          <w:szCs w:val="28"/>
          <w:lang w:val="uk-UA"/>
        </w:rPr>
        <w:t>Лохово</w:t>
      </w:r>
      <w:proofErr w:type="spellEnd"/>
      <w:r w:rsidR="00ED0497" w:rsidRPr="00501E4A">
        <w:rPr>
          <w:rFonts w:ascii="Times New Roman" w:hAnsi="Times New Roman" w:cs="Times New Roman"/>
          <w:sz w:val="28"/>
          <w:szCs w:val="28"/>
          <w:lang w:val="uk-UA"/>
        </w:rPr>
        <w:t xml:space="preserve">, вул. Центральна, </w:t>
      </w:r>
      <w:r w:rsidR="00ED0497">
        <w:rPr>
          <w:rFonts w:ascii="Times New Roman" w:hAnsi="Times New Roman" w:cs="Times New Roman"/>
          <w:sz w:val="28"/>
          <w:szCs w:val="28"/>
          <w:lang w:val="uk-UA"/>
        </w:rPr>
        <w:t>буд. 57</w:t>
      </w:r>
      <w:bookmarkEnd w:id="0"/>
      <w:r w:rsidR="00ED0497" w:rsidRPr="008336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2D6952" w14:textId="54EFF98A" w:rsidR="00832EBE" w:rsidRPr="003C1E9F" w:rsidRDefault="00832EBE" w:rsidP="00232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E9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C1E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до цього рішення.</w:t>
      </w:r>
    </w:p>
    <w:p w14:paraId="7C2E3FC8" w14:textId="160AEBF5" w:rsidR="00832EBE" w:rsidRPr="003C1E9F" w:rsidRDefault="00F062A8" w:rsidP="00232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E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3C1E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E15163" w:rsidRPr="003C1E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2EBE" w:rsidRPr="003C1E9F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</w:t>
      </w:r>
      <w:r w:rsidR="00DF7FE0" w:rsidRPr="003C1E9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3C1E9F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 w:rsidRPr="003C1E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3C1E9F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1551E96C" w14:textId="3C0AE3C8" w:rsidR="00832EBE" w:rsidRPr="00E15163" w:rsidRDefault="00F062A8" w:rsidP="00232CD3">
      <w:pPr>
        <w:pStyle w:val="Standard"/>
        <w:tabs>
          <w:tab w:val="left" w:pos="735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E15163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0274A131" w14:textId="08D137F7" w:rsidR="00832EBE" w:rsidRPr="00E15163" w:rsidRDefault="00F062A8" w:rsidP="00232CD3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комісією.</w:t>
      </w:r>
    </w:p>
    <w:p w14:paraId="4F5876D1" w14:textId="46441D23" w:rsidR="00832EBE" w:rsidRPr="00E15163" w:rsidRDefault="00F062A8" w:rsidP="00232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CD5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робочих днів опублікувати інформаційне повідомлення на офіційному </w:t>
      </w:r>
      <w:proofErr w:type="spellStart"/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та в електронній торговій системі.</w:t>
      </w:r>
    </w:p>
    <w:p w14:paraId="0FD31B9A" w14:textId="3E1EB08A" w:rsidR="00832EBE" w:rsidRPr="00E15163" w:rsidRDefault="00F062A8" w:rsidP="00232CD3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п.</w:t>
      </w:r>
      <w:r w:rsidR="00FD11DA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1 цього рішення з переможцем електронного аукціону.</w:t>
      </w:r>
    </w:p>
    <w:p w14:paraId="30D6AE1A" w14:textId="49CE3A2C" w:rsidR="00832EBE" w:rsidRPr="00E15163" w:rsidRDefault="00F062A8" w:rsidP="00232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 до обласного бюджету, відповідно до вимог чинного законодавства.</w:t>
      </w:r>
    </w:p>
    <w:p w14:paraId="36E1D60A" w14:textId="079A93A3" w:rsidR="00832EBE" w:rsidRPr="00E15163" w:rsidRDefault="00F062A8" w:rsidP="00232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232C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0DD1920" w14:textId="501E8C09" w:rsidR="00832EBE" w:rsidRPr="00E15163" w:rsidRDefault="00F062A8" w:rsidP="00232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0D198BCA" w14:textId="15882371" w:rsidR="00832EBE" w:rsidRPr="00E15163" w:rsidRDefault="00F062A8" w:rsidP="00232CD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першого заступника голови обласної ради та постійну комісію</w:t>
      </w:r>
      <w:r w:rsidR="00232CD3" w:rsidRPr="00232C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2CD3" w:rsidRPr="00E15163">
        <w:rPr>
          <w:rFonts w:ascii="Times New Roman" w:hAnsi="Times New Roman" w:cs="Times New Roman"/>
          <w:sz w:val="28"/>
          <w:szCs w:val="28"/>
          <w:lang w:val="uk-UA"/>
        </w:rPr>
        <w:t>обласної ради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питань регіонального розвитку, адміністративно-територіального устрою, комунального майна та приватизації.</w:t>
      </w:r>
    </w:p>
    <w:p w14:paraId="28146979" w14:textId="77777777" w:rsidR="00832EBE" w:rsidRPr="00E15163" w:rsidRDefault="00832EBE" w:rsidP="00832EBE">
      <w:pPr>
        <w:pStyle w:val="a8"/>
        <w:ind w:firstLine="708"/>
        <w:rPr>
          <w:sz w:val="28"/>
          <w:szCs w:val="28"/>
        </w:rPr>
      </w:pPr>
    </w:p>
    <w:p w14:paraId="321F1D6D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6EB8A999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3D4F4BF7" w14:textId="77777777" w:rsidR="00832EBE" w:rsidRDefault="00832EBE" w:rsidP="00832EBE">
      <w:pPr>
        <w:jc w:val="both"/>
        <w:rPr>
          <w:b/>
        </w:rPr>
      </w:pPr>
    </w:p>
    <w:p w14:paraId="26222676" w14:textId="77777777" w:rsidR="00832EBE" w:rsidRDefault="00832EBE" w:rsidP="00832EBE">
      <w:pPr>
        <w:jc w:val="both"/>
      </w:pPr>
    </w:p>
    <w:p w14:paraId="072A4DA5" w14:textId="77777777" w:rsidR="00832EBE" w:rsidRDefault="00832EBE" w:rsidP="00832EBE">
      <w:pPr>
        <w:jc w:val="both"/>
      </w:pPr>
    </w:p>
    <w:sectPr w:rsidR="00832EBE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F3D57" w14:textId="77777777" w:rsidR="00F8784B" w:rsidRDefault="00F8784B">
      <w:pPr>
        <w:spacing w:after="0" w:line="240" w:lineRule="auto"/>
      </w:pPr>
      <w:r>
        <w:separator/>
      </w:r>
    </w:p>
  </w:endnote>
  <w:endnote w:type="continuationSeparator" w:id="0">
    <w:p w14:paraId="7A2B2C44" w14:textId="77777777" w:rsidR="00F8784B" w:rsidRDefault="00F87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6C99" w14:textId="77777777" w:rsidR="00F8784B" w:rsidRDefault="00F8784B">
      <w:pPr>
        <w:spacing w:after="0" w:line="240" w:lineRule="auto"/>
      </w:pPr>
      <w:r>
        <w:separator/>
      </w:r>
    </w:p>
  </w:footnote>
  <w:footnote w:type="continuationSeparator" w:id="0">
    <w:p w14:paraId="42EB870B" w14:textId="77777777" w:rsidR="00F8784B" w:rsidRDefault="00F87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4B96" w14:textId="77777777" w:rsidR="00EF4683" w:rsidRDefault="00B5551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444B5A50" w14:textId="77777777" w:rsidR="00EF4683" w:rsidRDefault="00EF46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756F"/>
    <w:rsid w:val="00102DDC"/>
    <w:rsid w:val="0012538F"/>
    <w:rsid w:val="00165CD4"/>
    <w:rsid w:val="001E4E2C"/>
    <w:rsid w:val="001E6E24"/>
    <w:rsid w:val="00217A28"/>
    <w:rsid w:val="00227F02"/>
    <w:rsid w:val="00232820"/>
    <w:rsid w:val="00232CD3"/>
    <w:rsid w:val="00280F38"/>
    <w:rsid w:val="003035FB"/>
    <w:rsid w:val="003C1E9F"/>
    <w:rsid w:val="00426D1D"/>
    <w:rsid w:val="004656A4"/>
    <w:rsid w:val="004937E0"/>
    <w:rsid w:val="00535C0F"/>
    <w:rsid w:val="00543506"/>
    <w:rsid w:val="005932AC"/>
    <w:rsid w:val="006047A8"/>
    <w:rsid w:val="00623C6E"/>
    <w:rsid w:val="006433CD"/>
    <w:rsid w:val="00675347"/>
    <w:rsid w:val="006810C8"/>
    <w:rsid w:val="00683F61"/>
    <w:rsid w:val="00691796"/>
    <w:rsid w:val="006C05F0"/>
    <w:rsid w:val="006D13DF"/>
    <w:rsid w:val="006E1D0A"/>
    <w:rsid w:val="00700D4F"/>
    <w:rsid w:val="00724A25"/>
    <w:rsid w:val="00740E23"/>
    <w:rsid w:val="00744367"/>
    <w:rsid w:val="007604E8"/>
    <w:rsid w:val="00770F4B"/>
    <w:rsid w:val="007A3117"/>
    <w:rsid w:val="007A554B"/>
    <w:rsid w:val="007A6771"/>
    <w:rsid w:val="007F13FD"/>
    <w:rsid w:val="007F5336"/>
    <w:rsid w:val="00832EBE"/>
    <w:rsid w:val="008336CC"/>
    <w:rsid w:val="00856BA1"/>
    <w:rsid w:val="008737F1"/>
    <w:rsid w:val="00874133"/>
    <w:rsid w:val="008847B2"/>
    <w:rsid w:val="008A1F2A"/>
    <w:rsid w:val="008B7461"/>
    <w:rsid w:val="009301D5"/>
    <w:rsid w:val="009410C4"/>
    <w:rsid w:val="00942554"/>
    <w:rsid w:val="00973444"/>
    <w:rsid w:val="00983E04"/>
    <w:rsid w:val="009F1880"/>
    <w:rsid w:val="00A6254E"/>
    <w:rsid w:val="00AA4890"/>
    <w:rsid w:val="00AF4A8A"/>
    <w:rsid w:val="00B21AA2"/>
    <w:rsid w:val="00B23001"/>
    <w:rsid w:val="00B5551C"/>
    <w:rsid w:val="00BA1A67"/>
    <w:rsid w:val="00BA2182"/>
    <w:rsid w:val="00BD6131"/>
    <w:rsid w:val="00BE7E06"/>
    <w:rsid w:val="00C03241"/>
    <w:rsid w:val="00C857FE"/>
    <w:rsid w:val="00CD2E0B"/>
    <w:rsid w:val="00CD40FA"/>
    <w:rsid w:val="00CD4EBF"/>
    <w:rsid w:val="00CD524F"/>
    <w:rsid w:val="00CF5264"/>
    <w:rsid w:val="00D13539"/>
    <w:rsid w:val="00D360A6"/>
    <w:rsid w:val="00D55C3F"/>
    <w:rsid w:val="00D75EE1"/>
    <w:rsid w:val="00DA2688"/>
    <w:rsid w:val="00DE3331"/>
    <w:rsid w:val="00DE52B7"/>
    <w:rsid w:val="00DF7FE0"/>
    <w:rsid w:val="00E15163"/>
    <w:rsid w:val="00E21BFF"/>
    <w:rsid w:val="00E245EC"/>
    <w:rsid w:val="00E60305"/>
    <w:rsid w:val="00E9568C"/>
    <w:rsid w:val="00E96C34"/>
    <w:rsid w:val="00EA46AD"/>
    <w:rsid w:val="00ED0497"/>
    <w:rsid w:val="00EE476E"/>
    <w:rsid w:val="00EE4D39"/>
    <w:rsid w:val="00EF4683"/>
    <w:rsid w:val="00F062A8"/>
    <w:rsid w:val="00F137F2"/>
    <w:rsid w:val="00F37BEC"/>
    <w:rsid w:val="00F43B55"/>
    <w:rsid w:val="00F43EE7"/>
    <w:rsid w:val="00F57BE0"/>
    <w:rsid w:val="00F8784B"/>
    <w:rsid w:val="00FA1206"/>
    <w:rsid w:val="00FC1776"/>
    <w:rsid w:val="00FD1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63DB90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2382</Words>
  <Characters>1359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2025-03-19T07:58:00Z</cp:lastPrinted>
  <dcterms:created xsi:type="dcterms:W3CDTF">2025-03-10T10:54:00Z</dcterms:created>
  <dcterms:modified xsi:type="dcterms:W3CDTF">2025-03-19T12:45:00Z</dcterms:modified>
</cp:coreProperties>
</file>