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3447C4" w:rsidRPr="000F5D42" w14:paraId="70416FDC" w14:textId="77777777" w:rsidTr="009C020C">
        <w:tc>
          <w:tcPr>
            <w:tcW w:w="5245" w:type="dxa"/>
            <w:hideMark/>
          </w:tcPr>
          <w:p w14:paraId="0E547E8E" w14:textId="3AADD80E" w:rsidR="003447C4" w:rsidRPr="000F5D42" w:rsidRDefault="003447C4" w:rsidP="009C020C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 w:rsidRPr="000F5D42">
              <w:rPr>
                <w:b/>
                <w:sz w:val="28"/>
                <w:szCs w:val="28"/>
              </w:rPr>
              <w:t>Ініціатор:</w:t>
            </w:r>
            <w:r w:rsidRPr="000F5D42">
              <w:rPr>
                <w:sz w:val="28"/>
                <w:szCs w:val="28"/>
              </w:rPr>
              <w:t xml:space="preserve"> </w:t>
            </w:r>
            <w:r w:rsidR="00687D9E">
              <w:rPr>
                <w:sz w:val="28"/>
                <w:szCs w:val="28"/>
              </w:rPr>
              <w:t>депутати обласної ради</w:t>
            </w:r>
          </w:p>
          <w:p w14:paraId="5A87B4D9" w14:textId="73BC5F64" w:rsidR="003447C4" w:rsidRPr="000F5D42" w:rsidRDefault="003447C4" w:rsidP="009C020C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 w:rsidRPr="000F5D42">
              <w:rPr>
                <w:b/>
                <w:bCs/>
                <w:sz w:val="28"/>
                <w:szCs w:val="28"/>
              </w:rPr>
              <w:t xml:space="preserve">Автор: </w:t>
            </w:r>
            <w:r w:rsidR="00687D9E" w:rsidRPr="00687D9E">
              <w:rPr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4536" w:type="dxa"/>
            <w:hideMark/>
          </w:tcPr>
          <w:p w14:paraId="2331C991" w14:textId="77777777" w:rsidR="003447C4" w:rsidRPr="000F5D42" w:rsidRDefault="003447C4" w:rsidP="009C020C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 w:rsidRPr="000F5D42">
              <w:rPr>
                <w:b/>
                <w:sz w:val="28"/>
                <w:szCs w:val="28"/>
                <w:lang w:val="uk-UA" w:eastAsia="en-US"/>
              </w:rPr>
              <w:t xml:space="preserve">ПРОЄКТ </w:t>
            </w:r>
          </w:p>
          <w:p w14:paraId="480E8642" w14:textId="77D6E1EF" w:rsidR="003447C4" w:rsidRPr="000F5D42" w:rsidRDefault="003447C4" w:rsidP="009C020C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 w:rsidRPr="000F5D42">
              <w:rPr>
                <w:b/>
                <w:bCs/>
                <w:sz w:val="28"/>
                <w:szCs w:val="28"/>
                <w:lang w:val="uk-UA"/>
              </w:rPr>
              <w:t xml:space="preserve">№ </w:t>
            </w:r>
            <w:r w:rsidR="00687D9E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4923F0">
              <w:rPr>
                <w:b/>
                <w:bCs/>
                <w:sz w:val="28"/>
                <w:szCs w:val="28"/>
                <w:lang w:val="uk-UA"/>
              </w:rPr>
              <w:t>1877</w:t>
            </w:r>
            <w:r w:rsidR="00687D9E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0F5D42">
              <w:rPr>
                <w:b/>
                <w:bCs/>
                <w:sz w:val="28"/>
                <w:szCs w:val="28"/>
                <w:lang w:val="uk-UA"/>
              </w:rPr>
              <w:t xml:space="preserve">ПР/ </w:t>
            </w:r>
            <w:r w:rsidR="004923F0">
              <w:rPr>
                <w:b/>
                <w:bCs/>
                <w:sz w:val="28"/>
                <w:szCs w:val="28"/>
                <w:lang w:val="uk-UA"/>
              </w:rPr>
              <w:t>01-16</w:t>
            </w:r>
            <w:r w:rsidRPr="000F5D42">
              <w:rPr>
                <w:b/>
                <w:bCs/>
                <w:sz w:val="28"/>
                <w:szCs w:val="28"/>
                <w:lang w:val="uk-UA"/>
              </w:rPr>
              <w:t xml:space="preserve">              </w:t>
            </w:r>
          </w:p>
        </w:tc>
      </w:tr>
    </w:tbl>
    <w:p w14:paraId="196D3B9E" w14:textId="77777777" w:rsidR="003447C4" w:rsidRPr="000F5D42" w:rsidRDefault="003447C4" w:rsidP="003447C4">
      <w:pPr>
        <w:spacing w:after="0" w:line="20" w:lineRule="atLeast"/>
        <w:ind w:firstLine="567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94D712" w14:textId="77777777" w:rsidR="003447C4" w:rsidRPr="000F5D42" w:rsidRDefault="003447C4" w:rsidP="000F5D42">
      <w:pPr>
        <w:spacing w:after="0" w:line="2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5D4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3A5332A3" wp14:editId="24CA79F9">
            <wp:extent cx="426720" cy="601980"/>
            <wp:effectExtent l="0" t="0" r="0" b="762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B89A1" w14:textId="77777777" w:rsidR="003447C4" w:rsidRPr="000F5D42" w:rsidRDefault="003447C4" w:rsidP="000F5D42">
      <w:pPr>
        <w:spacing w:after="0" w:line="2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5D42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78ABD940" w14:textId="77777777" w:rsidR="003447C4" w:rsidRPr="000F5D42" w:rsidRDefault="003447C4" w:rsidP="000F5D42">
      <w:pPr>
        <w:spacing w:after="0" w:line="2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BA5E83" w14:textId="77777777" w:rsidR="003447C4" w:rsidRPr="000F5D42" w:rsidRDefault="003447C4" w:rsidP="000F5D42">
      <w:pPr>
        <w:spacing w:after="0" w:line="2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5D42">
        <w:rPr>
          <w:rFonts w:ascii="Times New Roman" w:hAnsi="Times New Roman" w:cs="Times New Roman"/>
          <w:b/>
          <w:sz w:val="28"/>
          <w:szCs w:val="28"/>
          <w:lang w:val="uk-UA"/>
        </w:rPr>
        <w:t>Одинадцята сесія VIІІ скликання</w:t>
      </w:r>
    </w:p>
    <w:p w14:paraId="4FC8C7F1" w14:textId="77777777" w:rsidR="003447C4" w:rsidRPr="000F5D42" w:rsidRDefault="003447C4" w:rsidP="000F5D42">
      <w:pPr>
        <w:spacing w:after="0" w:line="2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AB483B" w14:textId="77777777" w:rsidR="003447C4" w:rsidRPr="000F5D42" w:rsidRDefault="003447C4" w:rsidP="000F5D42">
      <w:pPr>
        <w:spacing w:after="0" w:line="2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5D42">
        <w:rPr>
          <w:rFonts w:ascii="Times New Roman" w:hAnsi="Times New Roman" w:cs="Times New Roman"/>
          <w:b/>
          <w:sz w:val="28"/>
          <w:szCs w:val="28"/>
          <w:lang w:val="uk-UA"/>
        </w:rPr>
        <w:t>Р І Ш Е Н Н Я</w:t>
      </w:r>
    </w:p>
    <w:p w14:paraId="19FEFDEA" w14:textId="77777777" w:rsidR="003447C4" w:rsidRPr="000F5D42" w:rsidRDefault="003447C4" w:rsidP="000F5D42">
      <w:pPr>
        <w:spacing w:after="0" w:line="2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3447C4" w:rsidRPr="000F5D42" w14:paraId="67CA3E49" w14:textId="77777777" w:rsidTr="009C020C">
        <w:tc>
          <w:tcPr>
            <w:tcW w:w="3150" w:type="dxa"/>
            <w:hideMark/>
          </w:tcPr>
          <w:p w14:paraId="665FC4DC" w14:textId="77777777" w:rsidR="003447C4" w:rsidRPr="000F5D42" w:rsidRDefault="003447C4" w:rsidP="000F5D42">
            <w:pPr>
              <w:spacing w:after="0" w:line="20" w:lineRule="atLeast"/>
              <w:ind w:firstLine="709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0F5D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2023</w:t>
            </w:r>
          </w:p>
        </w:tc>
        <w:tc>
          <w:tcPr>
            <w:tcW w:w="3174" w:type="dxa"/>
            <w:vAlign w:val="bottom"/>
            <w:hideMark/>
          </w:tcPr>
          <w:p w14:paraId="03101760" w14:textId="27543F48" w:rsidR="003447C4" w:rsidRPr="000F5D42" w:rsidRDefault="00687D9E" w:rsidP="000F5D42">
            <w:pPr>
              <w:spacing w:after="0" w:line="20" w:lineRule="atLeast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</w:t>
            </w:r>
            <w:r w:rsidR="003447C4" w:rsidRPr="000F5D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Ужгород</w:t>
            </w:r>
          </w:p>
        </w:tc>
        <w:tc>
          <w:tcPr>
            <w:tcW w:w="3139" w:type="dxa"/>
            <w:hideMark/>
          </w:tcPr>
          <w:p w14:paraId="1B5D5D1F" w14:textId="77777777" w:rsidR="003447C4" w:rsidRPr="000F5D42" w:rsidRDefault="003447C4" w:rsidP="000F5D42">
            <w:pPr>
              <w:spacing w:after="0" w:line="20" w:lineRule="atLeast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F5D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№ </w:t>
            </w:r>
          </w:p>
        </w:tc>
      </w:tr>
    </w:tbl>
    <w:p w14:paraId="3969426D" w14:textId="77777777" w:rsidR="000F5D42" w:rsidRDefault="000F5D42" w:rsidP="000F5D42">
      <w:pPr>
        <w:spacing w:after="0" w:line="20" w:lineRule="atLeast"/>
        <w:ind w:right="3827"/>
        <w:contextualSpacing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14:paraId="0DB2A3E9" w14:textId="1626282A" w:rsidR="003447C4" w:rsidRPr="000F5D42" w:rsidRDefault="003447C4" w:rsidP="000F5D42">
      <w:pPr>
        <w:spacing w:after="0" w:line="20" w:lineRule="atLeast"/>
        <w:ind w:right="3827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5D42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Про </w:t>
      </w:r>
      <w:r w:rsidRPr="000F5D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F5D42">
        <w:rPr>
          <w:rFonts w:ascii="Times New Roman" w:hAnsi="Times New Roman" w:cs="Times New Roman"/>
          <w:b/>
          <w:sz w:val="28"/>
          <w:lang w:val="uk-UA"/>
        </w:rPr>
        <w:t>комунальне  некомерційне підприємство «Центр спортивної медицини» Закарпатської обласної ради</w:t>
      </w:r>
    </w:p>
    <w:p w14:paraId="1946E5FB" w14:textId="77777777" w:rsidR="003447C4" w:rsidRPr="000F5D42" w:rsidRDefault="003447C4" w:rsidP="000F5D42">
      <w:pPr>
        <w:spacing w:after="0" w:line="20" w:lineRule="atLeast"/>
        <w:ind w:right="3827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FF19AD6" w14:textId="77777777" w:rsidR="003447C4" w:rsidRPr="000F5D42" w:rsidRDefault="003447C4" w:rsidP="000F5D42">
      <w:pPr>
        <w:pStyle w:val="a3"/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5D4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20 частини першої статті 43 Закону України «Про місцеве самоврядування в Україні», статей: 16 Закону України «Основи законодавства України про охорону здоров’я»,  78 Господарського кодексу України,  90 Цивільного кодексу України,  4 Закону України «Про державну реєстрацію юридичних осіб, фізичних осіб-підприємців та громадських формувань», обласна рада </w:t>
      </w:r>
      <w:r w:rsidRPr="000F5D42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</w:t>
      </w:r>
      <w:r w:rsidRPr="00687D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</w:p>
    <w:p w14:paraId="02CDD69E" w14:textId="77777777" w:rsidR="003447C4" w:rsidRPr="000F5D42" w:rsidRDefault="003447C4" w:rsidP="000F5D42">
      <w:pPr>
        <w:pStyle w:val="a3"/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AF1AD4" w14:textId="04D56DAA" w:rsidR="003447C4" w:rsidRPr="000F5D42" w:rsidRDefault="003447C4" w:rsidP="000F5D42">
      <w:pPr>
        <w:spacing w:after="0" w:line="2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5D42">
        <w:rPr>
          <w:rFonts w:ascii="Times New Roman" w:hAnsi="Times New Roman" w:cs="Times New Roman"/>
          <w:sz w:val="28"/>
          <w:szCs w:val="28"/>
          <w:lang w:val="uk-UA"/>
        </w:rPr>
        <w:t xml:space="preserve">1. Перейменувати комунальне некомерційне підприємство </w:t>
      </w:r>
      <w:r w:rsidRPr="000F5D42">
        <w:rPr>
          <w:rFonts w:ascii="Times New Roman" w:hAnsi="Times New Roman" w:cs="Times New Roman"/>
          <w:bCs/>
          <w:sz w:val="28"/>
          <w:szCs w:val="28"/>
          <w:lang w:val="uk-UA"/>
        </w:rPr>
        <w:t>«Центр спортивної медицини, санології та  фізичної реабілітації»</w:t>
      </w:r>
      <w:r w:rsidRPr="000F5D4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0F5D42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</w:t>
      </w:r>
      <w:r w:rsidRPr="000F5D4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 </w:t>
      </w:r>
      <w:r w:rsidRPr="000F5D42">
        <w:rPr>
          <w:rFonts w:ascii="Times New Roman" w:eastAsia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 </w:t>
      </w:r>
      <w:r w:rsidRPr="000F5D42">
        <w:rPr>
          <w:rFonts w:ascii="Times New Roman" w:eastAsia="Times New Roman" w:hAnsi="Times New Roman" w:cs="Times New Roman"/>
          <w:color w:val="1F1F1F"/>
          <w:sz w:val="28"/>
          <w:szCs w:val="28"/>
          <w:lang w:val="uk-UA"/>
        </w:rPr>
        <w:t xml:space="preserve">(код ЄДРПОУ </w:t>
      </w:r>
      <w:r w:rsidR="00687D9E">
        <w:rPr>
          <w:rFonts w:ascii="Times New Roman" w:eastAsia="Times New Roman" w:hAnsi="Times New Roman" w:cs="Times New Roman"/>
          <w:color w:val="1F1F1F"/>
          <w:sz w:val="28"/>
          <w:szCs w:val="28"/>
          <w:lang w:val="uk-UA"/>
        </w:rPr>
        <w:t>–</w:t>
      </w:r>
      <w:r w:rsidRPr="000F5D42">
        <w:rPr>
          <w:rFonts w:ascii="Times New Roman" w:eastAsia="Times New Roman" w:hAnsi="Times New Roman" w:cs="Times New Roman"/>
          <w:color w:val="1F1F1F"/>
          <w:sz w:val="28"/>
          <w:szCs w:val="28"/>
          <w:lang w:val="uk-UA"/>
        </w:rPr>
        <w:t xml:space="preserve"> 33202019) </w:t>
      </w:r>
      <w:r w:rsidRPr="000F5D42">
        <w:rPr>
          <w:rFonts w:ascii="Times New Roman" w:hAnsi="Times New Roman" w:cs="Times New Roman"/>
          <w:sz w:val="28"/>
          <w:szCs w:val="28"/>
          <w:lang w:val="uk-UA"/>
        </w:rPr>
        <w:t>у комунальне некомерційне підприємство «Центр спортивної медицини» Закарпатської обласної ради.</w:t>
      </w:r>
      <w:r w:rsidRPr="000F5D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31A51009" w14:textId="22B6575B" w:rsidR="003447C4" w:rsidRPr="000F5D42" w:rsidRDefault="003447C4" w:rsidP="000F5D4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5D42">
        <w:rPr>
          <w:rFonts w:ascii="Times New Roman" w:hAnsi="Times New Roman" w:cs="Times New Roman"/>
          <w:sz w:val="28"/>
          <w:szCs w:val="28"/>
          <w:lang w:val="uk-UA"/>
        </w:rPr>
        <w:t xml:space="preserve">2. Затвердити Статут </w:t>
      </w:r>
      <w:r w:rsidR="00FA4246" w:rsidRPr="000F5D42">
        <w:rPr>
          <w:rFonts w:ascii="Times New Roman" w:hAnsi="Times New Roman" w:cs="Times New Roman"/>
          <w:sz w:val="28"/>
          <w:lang w:val="uk-UA"/>
        </w:rPr>
        <w:t>к</w:t>
      </w:r>
      <w:r w:rsidRPr="000F5D42">
        <w:rPr>
          <w:rFonts w:ascii="Times New Roman" w:hAnsi="Times New Roman" w:cs="Times New Roman"/>
          <w:sz w:val="28"/>
          <w:lang w:val="uk-UA"/>
        </w:rPr>
        <w:t>омунального некомерційного підприємства      «Центр спортивної медицини» Закарпатської обласної ради</w:t>
      </w:r>
      <w:r w:rsidRPr="000F5D42">
        <w:rPr>
          <w:rFonts w:ascii="Times New Roman" w:hAnsi="Times New Roman" w:cs="Times New Roman"/>
          <w:b/>
          <w:sz w:val="28"/>
          <w:lang w:val="uk-UA"/>
        </w:rPr>
        <w:t xml:space="preserve">  </w:t>
      </w:r>
      <w:r w:rsidRPr="000F5D42">
        <w:rPr>
          <w:rFonts w:ascii="Times New Roman" w:eastAsia="Times New Roman" w:hAnsi="Times New Roman" w:cs="Times New Roman"/>
          <w:color w:val="1F1F1F"/>
          <w:sz w:val="28"/>
          <w:szCs w:val="28"/>
          <w:lang w:val="uk-UA"/>
        </w:rPr>
        <w:t>(код ЄДРПО</w:t>
      </w:r>
      <w:r w:rsidR="007744A2">
        <w:rPr>
          <w:rFonts w:ascii="Times New Roman" w:eastAsia="Times New Roman" w:hAnsi="Times New Roman" w:cs="Times New Roman"/>
          <w:color w:val="1F1F1F"/>
          <w:sz w:val="28"/>
          <w:szCs w:val="28"/>
          <w:lang w:val="uk-UA"/>
        </w:rPr>
        <w:t>У</w:t>
      </w:r>
      <w:r w:rsidR="00687D9E">
        <w:rPr>
          <w:rFonts w:ascii="Times New Roman" w:eastAsia="Times New Roman" w:hAnsi="Times New Roman" w:cs="Times New Roman"/>
          <w:color w:val="1F1F1F"/>
          <w:sz w:val="28"/>
          <w:szCs w:val="28"/>
          <w:lang w:val="uk-UA"/>
        </w:rPr>
        <w:t xml:space="preserve"> –</w:t>
      </w:r>
      <w:r w:rsidRPr="000F5D42">
        <w:rPr>
          <w:rFonts w:ascii="Times New Roman" w:eastAsia="Times New Roman" w:hAnsi="Times New Roman" w:cs="Times New Roman"/>
          <w:color w:val="1F1F1F"/>
          <w:sz w:val="28"/>
          <w:szCs w:val="28"/>
          <w:lang w:val="uk-UA"/>
        </w:rPr>
        <w:t>33202019)</w:t>
      </w:r>
      <w:r w:rsidR="00687D9E">
        <w:rPr>
          <w:rFonts w:ascii="Times New Roman" w:eastAsia="Times New Roman" w:hAnsi="Times New Roman" w:cs="Times New Roman"/>
          <w:color w:val="1F1F1F"/>
          <w:sz w:val="28"/>
          <w:szCs w:val="28"/>
          <w:lang w:val="uk-UA"/>
        </w:rPr>
        <w:t>, що</w:t>
      </w:r>
      <w:r w:rsidRPr="000F5D42">
        <w:rPr>
          <w:rFonts w:ascii="Times New Roman" w:hAnsi="Times New Roman" w:cs="Times New Roman"/>
          <w:sz w:val="28"/>
          <w:lang w:val="uk-UA"/>
        </w:rPr>
        <w:t xml:space="preserve"> д</w:t>
      </w:r>
      <w:r w:rsidRPr="000F5D42">
        <w:rPr>
          <w:rFonts w:ascii="Times New Roman" w:hAnsi="Times New Roman" w:cs="Times New Roman"/>
          <w:sz w:val="28"/>
          <w:szCs w:val="28"/>
          <w:lang w:val="uk-UA"/>
        </w:rPr>
        <w:t xml:space="preserve">одається. </w:t>
      </w:r>
    </w:p>
    <w:p w14:paraId="2464EBA8" w14:textId="11955C28" w:rsidR="003447C4" w:rsidRPr="000F5D42" w:rsidRDefault="003447C4" w:rsidP="000F5D4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5D42">
        <w:rPr>
          <w:rFonts w:ascii="Times New Roman" w:hAnsi="Times New Roman" w:cs="Times New Roman"/>
          <w:sz w:val="28"/>
          <w:szCs w:val="28"/>
          <w:lang w:val="uk-UA"/>
        </w:rPr>
        <w:t xml:space="preserve">3. Доручити керівнику </w:t>
      </w:r>
      <w:r w:rsidR="00FA4246" w:rsidRPr="000F5D42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0F5D42">
        <w:rPr>
          <w:rFonts w:ascii="Times New Roman" w:hAnsi="Times New Roman" w:cs="Times New Roman"/>
          <w:sz w:val="28"/>
          <w:szCs w:val="28"/>
          <w:lang w:val="uk-UA"/>
        </w:rPr>
        <w:t xml:space="preserve">омунального некомерційного підприємства «Центр спортивної медицини» Закарпатської обласної ради провести державну реєстрацію  Статуту </w:t>
      </w:r>
      <w:r w:rsidR="00FA4246" w:rsidRPr="000F5D42">
        <w:rPr>
          <w:rFonts w:ascii="Times New Roman" w:hAnsi="Times New Roman" w:cs="Times New Roman"/>
          <w:sz w:val="28"/>
          <w:lang w:val="uk-UA"/>
        </w:rPr>
        <w:t>к</w:t>
      </w:r>
      <w:r w:rsidRPr="000F5D42">
        <w:rPr>
          <w:rFonts w:ascii="Times New Roman" w:hAnsi="Times New Roman" w:cs="Times New Roman"/>
          <w:sz w:val="28"/>
          <w:lang w:val="uk-UA"/>
        </w:rPr>
        <w:t>омунального некомерційного підприємства «Центр спортивної медицини» Закарпатської обласної ради</w:t>
      </w:r>
      <w:r w:rsidRPr="000F5D42">
        <w:rPr>
          <w:rFonts w:ascii="Times New Roman" w:hAnsi="Times New Roman" w:cs="Times New Roman"/>
          <w:b/>
          <w:sz w:val="28"/>
          <w:lang w:val="uk-UA"/>
        </w:rPr>
        <w:t xml:space="preserve">  </w:t>
      </w:r>
      <w:r w:rsidRPr="000F5D42">
        <w:rPr>
          <w:rFonts w:ascii="Times New Roman" w:hAnsi="Times New Roman" w:cs="Times New Roman"/>
          <w:sz w:val="28"/>
          <w:szCs w:val="28"/>
          <w:lang w:val="uk-UA"/>
        </w:rPr>
        <w:t>відповідно до вимог чинного законодавства та проінформувати обласну раду.</w:t>
      </w:r>
    </w:p>
    <w:p w14:paraId="71FC990C" w14:textId="484213DA" w:rsidR="000F5D42" w:rsidRDefault="003447C4" w:rsidP="000F5D42">
      <w:pPr>
        <w:pStyle w:val="a3"/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5D42">
        <w:rPr>
          <w:rFonts w:ascii="Times New Roman" w:hAnsi="Times New Roman" w:cs="Times New Roman"/>
          <w:sz w:val="28"/>
          <w:szCs w:val="28"/>
          <w:lang w:val="uk-UA"/>
        </w:rPr>
        <w:t xml:space="preserve">4. Доручити голові обласної ради укласти контракт із керівником </w:t>
      </w:r>
      <w:r w:rsidR="00FA4246" w:rsidRPr="000F5D42">
        <w:rPr>
          <w:rFonts w:ascii="Times New Roman" w:hAnsi="Times New Roman" w:cs="Times New Roman"/>
          <w:sz w:val="28"/>
          <w:lang w:val="uk-UA"/>
        </w:rPr>
        <w:t>к</w:t>
      </w:r>
      <w:r w:rsidRPr="000F5D42">
        <w:rPr>
          <w:rFonts w:ascii="Times New Roman" w:hAnsi="Times New Roman" w:cs="Times New Roman"/>
          <w:sz w:val="28"/>
          <w:lang w:val="uk-UA"/>
        </w:rPr>
        <w:t>омунального некомерційного підприємства  «Центр спортивної медицини» Закарпатської обласної ради</w:t>
      </w:r>
      <w:r w:rsidRPr="000F5D42">
        <w:rPr>
          <w:rFonts w:ascii="Times New Roman" w:hAnsi="Times New Roman" w:cs="Times New Roman"/>
          <w:b/>
          <w:sz w:val="28"/>
          <w:lang w:val="uk-UA"/>
        </w:rPr>
        <w:t xml:space="preserve">  </w:t>
      </w:r>
      <w:r w:rsidRPr="000F5D42">
        <w:rPr>
          <w:rFonts w:ascii="Times New Roman" w:hAnsi="Times New Roman" w:cs="Times New Roman"/>
          <w:sz w:val="28"/>
          <w:szCs w:val="28"/>
          <w:lang w:val="uk-UA"/>
        </w:rPr>
        <w:t>до призначення на цю посаду переможця конкурсу, але не довше ніж на 12 місяців з дня припинення чи скасування воєнного стану</w:t>
      </w:r>
      <w:r w:rsidR="007744A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A3C95A6" w14:textId="77777777" w:rsidR="000F5D42" w:rsidRPr="000F5D42" w:rsidRDefault="000F5D42" w:rsidP="000F5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5D42">
        <w:rPr>
          <w:rFonts w:ascii="Times New Roman" w:hAnsi="Times New Roman" w:cs="Times New Roman"/>
          <w:sz w:val="28"/>
          <w:szCs w:val="28"/>
          <w:lang w:val="uk-UA"/>
        </w:rPr>
        <w:t xml:space="preserve">4. Контроль за виконанням цього рішення покласти на першого заступника голови обласної ради та постійну комісію обласної ради з культури, молодіжної та інформаційної політики, фізичної культури і спорту. </w:t>
      </w:r>
    </w:p>
    <w:p w14:paraId="3145FF09" w14:textId="77777777" w:rsidR="000F5D42" w:rsidRPr="000F5D42" w:rsidRDefault="000F5D42" w:rsidP="000F5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49045E" w14:textId="77777777" w:rsidR="00687D9E" w:rsidRDefault="00687D9E" w:rsidP="002D35C8">
      <w:pPr>
        <w:pStyle w:val="5"/>
        <w:spacing w:before="0" w:after="0" w:line="20" w:lineRule="atLeast"/>
        <w:rPr>
          <w:rFonts w:ascii="Times New Roman" w:hAnsi="Times New Roman"/>
          <w:bCs w:val="0"/>
          <w:i w:val="0"/>
          <w:sz w:val="28"/>
          <w:szCs w:val="28"/>
        </w:rPr>
      </w:pPr>
    </w:p>
    <w:p w14:paraId="3D6425B6" w14:textId="332CC331" w:rsidR="003447C4" w:rsidRPr="000F5D42" w:rsidRDefault="003447C4" w:rsidP="002D35C8">
      <w:pPr>
        <w:pStyle w:val="5"/>
        <w:spacing w:before="0" w:after="0" w:line="20" w:lineRule="atLeast"/>
        <w:rPr>
          <w:rFonts w:ascii="Times New Roman" w:hAnsi="Times New Roman"/>
          <w:b w:val="0"/>
          <w:bCs w:val="0"/>
          <w:sz w:val="28"/>
          <w:szCs w:val="28"/>
        </w:rPr>
      </w:pPr>
      <w:r w:rsidRPr="000F5D42">
        <w:rPr>
          <w:rFonts w:ascii="Times New Roman" w:hAnsi="Times New Roman"/>
          <w:bCs w:val="0"/>
          <w:i w:val="0"/>
          <w:sz w:val="28"/>
          <w:szCs w:val="28"/>
        </w:rPr>
        <w:t>Голова ради                                                                   Володимир ЧУБІРКО</w:t>
      </w:r>
    </w:p>
    <w:sectPr w:rsidR="003447C4" w:rsidRPr="000F5D42" w:rsidSect="000F5D42">
      <w:pgSz w:w="11906" w:h="16838"/>
      <w:pgMar w:top="850" w:right="707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63B05"/>
    <w:multiLevelType w:val="hybridMultilevel"/>
    <w:tmpl w:val="AB821048"/>
    <w:lvl w:ilvl="0" w:tplc="8A8C818E">
      <w:start w:val="1"/>
      <w:numFmt w:val="decimal"/>
      <w:lvlText w:val="%1."/>
      <w:lvlJc w:val="left"/>
      <w:pPr>
        <w:ind w:left="1069" w:hanging="360"/>
      </w:pPr>
      <w:rPr>
        <w:rFonts w:eastAsia="Times New Roman" w:cstheme="minorBidi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52369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3A96"/>
    <w:rsid w:val="00003A96"/>
    <w:rsid w:val="000F5D42"/>
    <w:rsid w:val="00144912"/>
    <w:rsid w:val="002D35C8"/>
    <w:rsid w:val="003447C4"/>
    <w:rsid w:val="004923F0"/>
    <w:rsid w:val="00561594"/>
    <w:rsid w:val="006809B8"/>
    <w:rsid w:val="00687D9E"/>
    <w:rsid w:val="007100EF"/>
    <w:rsid w:val="00722108"/>
    <w:rsid w:val="007744A2"/>
    <w:rsid w:val="00824637"/>
    <w:rsid w:val="0096469B"/>
    <w:rsid w:val="009C60C2"/>
    <w:rsid w:val="009D1174"/>
    <w:rsid w:val="00FA42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BDFDC"/>
  <w15:docId w15:val="{419F3E8C-89F9-482C-A30A-E2D9E3400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3A96"/>
    <w:pPr>
      <w:spacing w:after="200" w:line="276" w:lineRule="auto"/>
      <w:ind w:firstLine="0"/>
      <w:jc w:val="left"/>
    </w:pPr>
    <w:rPr>
      <w:rFonts w:asciiTheme="minorHAnsi" w:hAnsiTheme="minorHAnsi" w:cstheme="minorBidi"/>
      <w:kern w:val="0"/>
      <w:sz w:val="22"/>
      <w:szCs w:val="22"/>
      <w:lang w:val="ru-RU"/>
    </w:rPr>
  </w:style>
  <w:style w:type="paragraph" w:styleId="5">
    <w:name w:val="heading 5"/>
    <w:basedOn w:val="a"/>
    <w:next w:val="a"/>
    <w:link w:val="50"/>
    <w:unhideWhenUsed/>
    <w:qFormat/>
    <w:rsid w:val="003447C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74"/>
    <w:pPr>
      <w:ind w:left="720"/>
      <w:contextualSpacing/>
    </w:pPr>
  </w:style>
  <w:style w:type="paragraph" w:styleId="a4">
    <w:name w:val="Normal (Web)"/>
    <w:basedOn w:val="a"/>
    <w:semiHidden/>
    <w:rsid w:val="006809B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0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100EF"/>
    <w:rPr>
      <w:rFonts w:ascii="Tahoma" w:hAnsi="Tahoma" w:cs="Tahoma"/>
      <w:kern w:val="0"/>
      <w:sz w:val="16"/>
      <w:szCs w:val="16"/>
      <w:lang w:val="ru-RU"/>
    </w:rPr>
  </w:style>
  <w:style w:type="character" w:customStyle="1" w:styleId="50">
    <w:name w:val="Заголовок 5 Знак"/>
    <w:basedOn w:val="a0"/>
    <w:link w:val="5"/>
    <w:rsid w:val="003447C4"/>
    <w:rPr>
      <w:rFonts w:ascii="Calibri" w:eastAsia="Times New Roman" w:hAnsi="Calibri"/>
      <w:b/>
      <w:bCs/>
      <w:i/>
      <w:iCs/>
      <w:kern w:val="0"/>
      <w:sz w:val="26"/>
      <w:szCs w:val="26"/>
      <w:lang w:eastAsia="ru-RU"/>
    </w:rPr>
  </w:style>
  <w:style w:type="paragraph" w:styleId="a7">
    <w:name w:val="Body Text Indent"/>
    <w:basedOn w:val="a"/>
    <w:link w:val="a8"/>
    <w:unhideWhenUsed/>
    <w:rsid w:val="003447C4"/>
    <w:pPr>
      <w:tabs>
        <w:tab w:val="left" w:pos="10348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Основний текст з відступом Знак"/>
    <w:basedOn w:val="a0"/>
    <w:link w:val="a7"/>
    <w:rsid w:val="003447C4"/>
    <w:rPr>
      <w:rFonts w:eastAsia="Times New Roman"/>
      <w:kern w:val="0"/>
      <w:szCs w:val="20"/>
      <w:lang w:eastAsia="ru-RU"/>
    </w:rPr>
  </w:style>
  <w:style w:type="paragraph" w:customStyle="1" w:styleId="1">
    <w:name w:val="Звичайний1"/>
    <w:rsid w:val="003447C4"/>
    <w:pPr>
      <w:snapToGrid w:val="0"/>
      <w:ind w:firstLine="0"/>
      <w:jc w:val="left"/>
    </w:pPr>
    <w:rPr>
      <w:rFonts w:eastAsia="Times New Roman"/>
      <w:kern w:val="0"/>
      <w:sz w:val="20"/>
      <w:szCs w:val="20"/>
      <w:lang w:val="ru-RU" w:eastAsia="ru-RU"/>
    </w:rPr>
  </w:style>
  <w:style w:type="paragraph" w:customStyle="1" w:styleId="31">
    <w:name w:val="Основной текст с отступом 31"/>
    <w:basedOn w:val="a"/>
    <w:rsid w:val="003447C4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1314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10</cp:revision>
  <dcterms:created xsi:type="dcterms:W3CDTF">2023-09-11T08:40:00Z</dcterms:created>
  <dcterms:modified xsi:type="dcterms:W3CDTF">2023-09-15T13:16:00Z</dcterms:modified>
</cp:coreProperties>
</file>