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EEF95" w14:textId="77777777" w:rsidR="00832677" w:rsidRPr="00AE7A0A" w:rsidRDefault="00832677" w:rsidP="00832677">
      <w:pPr>
        <w:pStyle w:val="10"/>
        <w:tabs>
          <w:tab w:val="left" w:pos="3544"/>
        </w:tabs>
        <w:ind w:left="3540"/>
        <w:jc w:val="right"/>
        <w:rPr>
          <w:rStyle w:val="a7"/>
          <w:rFonts w:ascii="Times New Roman" w:hAnsi="Times New Roman"/>
          <w:sz w:val="28"/>
          <w:szCs w:val="28"/>
          <w:lang w:val="uk-UA"/>
        </w:rPr>
      </w:pPr>
      <w:r w:rsidRPr="00AE7A0A">
        <w:rPr>
          <w:rStyle w:val="a7"/>
          <w:rFonts w:ascii="Times New Roman" w:hAnsi="Times New Roman"/>
          <w:sz w:val="28"/>
          <w:szCs w:val="28"/>
          <w:lang w:val="uk-UA"/>
        </w:rPr>
        <w:t>ЗАТВЕРДЖЕНО</w:t>
      </w:r>
    </w:p>
    <w:p w14:paraId="79B9E385" w14:textId="3843553F" w:rsidR="00832677" w:rsidRPr="00AE7A0A" w:rsidRDefault="00832677" w:rsidP="00832677">
      <w:pPr>
        <w:pStyle w:val="10"/>
        <w:tabs>
          <w:tab w:val="left" w:pos="3544"/>
        </w:tabs>
        <w:ind w:left="3540"/>
        <w:jc w:val="right"/>
        <w:rPr>
          <w:rStyle w:val="a7"/>
          <w:rFonts w:ascii="Times New Roman" w:hAnsi="Times New Roman"/>
          <w:sz w:val="28"/>
          <w:szCs w:val="28"/>
          <w:lang w:val="uk-UA"/>
        </w:rPr>
      </w:pPr>
      <w:r w:rsidRPr="00AE7A0A">
        <w:rPr>
          <w:rStyle w:val="a7"/>
          <w:rFonts w:ascii="Times New Roman" w:hAnsi="Times New Roman"/>
          <w:sz w:val="28"/>
          <w:szCs w:val="28"/>
          <w:lang w:val="uk-UA"/>
        </w:rPr>
        <w:t>Рішення обласної ради</w:t>
      </w:r>
    </w:p>
    <w:p w14:paraId="6B5A4E97" w14:textId="0EFECEB2" w:rsidR="00832677" w:rsidRPr="00AE7A0A" w:rsidRDefault="00832677" w:rsidP="00832677">
      <w:pPr>
        <w:pStyle w:val="10"/>
        <w:tabs>
          <w:tab w:val="left" w:pos="3544"/>
        </w:tabs>
        <w:ind w:left="3540"/>
        <w:jc w:val="right"/>
        <w:rPr>
          <w:rStyle w:val="a7"/>
          <w:rFonts w:ascii="Times New Roman" w:hAnsi="Times New Roman"/>
          <w:sz w:val="28"/>
          <w:szCs w:val="28"/>
          <w:lang w:val="uk-UA"/>
        </w:rPr>
      </w:pPr>
      <w:r w:rsidRPr="00AE7A0A">
        <w:rPr>
          <w:rStyle w:val="a7"/>
          <w:rFonts w:ascii="Times New Roman" w:hAnsi="Times New Roman"/>
          <w:sz w:val="28"/>
          <w:szCs w:val="28"/>
          <w:lang w:val="uk-UA"/>
        </w:rPr>
        <w:t>________2023 №________</w:t>
      </w:r>
    </w:p>
    <w:p w14:paraId="0285D8A4" w14:textId="77777777" w:rsidR="00832677" w:rsidRPr="00AE7A0A" w:rsidRDefault="00832677" w:rsidP="00832677">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63D4C0B3" w14:textId="77777777" w:rsidR="00832677" w:rsidRPr="00AE7A0A" w:rsidRDefault="00832677" w:rsidP="00832677">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73F18AE9" w14:textId="77777777" w:rsidR="00832677" w:rsidRPr="00AE7A0A" w:rsidRDefault="00832677" w:rsidP="00832677">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146B1577" w14:textId="77777777" w:rsidR="00832677" w:rsidRPr="00AE7A0A" w:rsidRDefault="00832677" w:rsidP="00832677">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6B2343C7" w14:textId="77777777" w:rsidR="00832677" w:rsidRPr="00AE7A0A" w:rsidRDefault="00832677" w:rsidP="00832677">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42EC296C" w14:textId="77777777" w:rsidR="00832677" w:rsidRPr="00AE7A0A" w:rsidRDefault="00832677" w:rsidP="00832677">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78FDDF16" w14:textId="77777777" w:rsidR="00832677" w:rsidRPr="00AE7A0A" w:rsidRDefault="00832677" w:rsidP="00832677">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3E643A71" w14:textId="77777777" w:rsidR="00832677" w:rsidRPr="00AE7A0A" w:rsidRDefault="00832677" w:rsidP="00832677">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2622C6D0" w14:textId="77777777" w:rsidR="00832677" w:rsidRPr="00AE7A0A" w:rsidRDefault="00832677" w:rsidP="00832677">
      <w:pPr>
        <w:pStyle w:val="rvps6"/>
        <w:shd w:val="clear" w:color="auto" w:fill="FFFFFF"/>
        <w:tabs>
          <w:tab w:val="left" w:pos="3544"/>
        </w:tabs>
        <w:spacing w:before="0" w:beforeAutospacing="0" w:after="0" w:afterAutospacing="0"/>
        <w:ind w:left="450" w:right="450"/>
        <w:jc w:val="center"/>
        <w:outlineLvl w:val="0"/>
        <w:rPr>
          <w:rStyle w:val="rvts23"/>
          <w:rFonts w:ascii="Times New Roman" w:hAnsi="Times New Roman" w:cs="Times New Roman"/>
          <w:b/>
          <w:bCs/>
          <w:sz w:val="36"/>
          <w:szCs w:val="36"/>
        </w:rPr>
      </w:pPr>
      <w:r w:rsidRPr="00AE7A0A">
        <w:rPr>
          <w:rStyle w:val="rvts23"/>
          <w:rFonts w:ascii="Times New Roman" w:hAnsi="Times New Roman" w:cs="Times New Roman"/>
          <w:b/>
          <w:bCs/>
          <w:sz w:val="36"/>
          <w:szCs w:val="36"/>
        </w:rPr>
        <w:t>ПОЛОЖЕННЯ ПРО</w:t>
      </w:r>
    </w:p>
    <w:p w14:paraId="1F31D129" w14:textId="77777777" w:rsidR="00832677" w:rsidRPr="00AE7A0A" w:rsidRDefault="00832677" w:rsidP="00832677">
      <w:pPr>
        <w:tabs>
          <w:tab w:val="left" w:pos="3544"/>
        </w:tabs>
        <w:spacing w:after="0" w:line="240" w:lineRule="auto"/>
        <w:jc w:val="center"/>
        <w:rPr>
          <w:rStyle w:val="rvts23"/>
          <w:rFonts w:ascii="Times New Roman" w:hAnsi="Times New Roman" w:cs="Times New Roman"/>
          <w:b/>
          <w:bCs/>
          <w:sz w:val="36"/>
          <w:szCs w:val="36"/>
          <w:lang w:val="uk-UA"/>
        </w:rPr>
      </w:pPr>
      <w:r w:rsidRPr="00AE7A0A">
        <w:rPr>
          <w:rStyle w:val="rvts23"/>
          <w:rFonts w:ascii="Times New Roman" w:hAnsi="Times New Roman" w:cs="Times New Roman"/>
          <w:b/>
          <w:bCs/>
          <w:sz w:val="36"/>
          <w:szCs w:val="36"/>
          <w:lang w:val="uk-UA"/>
        </w:rPr>
        <w:t xml:space="preserve">КОМУНАЛЬНИЙ ЗАКЛАД </w:t>
      </w:r>
    </w:p>
    <w:p w14:paraId="5531E331" w14:textId="77777777" w:rsidR="00832677" w:rsidRPr="00AE7A0A" w:rsidRDefault="00832677" w:rsidP="00832677">
      <w:pPr>
        <w:tabs>
          <w:tab w:val="left" w:pos="3544"/>
        </w:tabs>
        <w:spacing w:after="0" w:line="240" w:lineRule="auto"/>
        <w:jc w:val="center"/>
        <w:rPr>
          <w:rFonts w:ascii="Times New Roman" w:hAnsi="Times New Roman" w:cs="Times New Roman"/>
          <w:b/>
          <w:bCs/>
          <w:sz w:val="36"/>
          <w:szCs w:val="36"/>
          <w:lang w:val="uk-UA"/>
        </w:rPr>
      </w:pPr>
      <w:r w:rsidRPr="00AE7A0A">
        <w:rPr>
          <w:rFonts w:ascii="Times New Roman" w:hAnsi="Times New Roman" w:cs="Times New Roman"/>
          <w:b/>
          <w:bCs/>
          <w:sz w:val="36"/>
          <w:szCs w:val="36"/>
          <w:lang w:val="uk-UA"/>
        </w:rPr>
        <w:t xml:space="preserve">«ОБЛАСНИЙ ЦЕНТР ФІЗИЧНОГО ЗДОРОВ’Я НАСЕЛЕННЯ «СПОРТ ДЛЯ ВСІХ» </w:t>
      </w:r>
    </w:p>
    <w:p w14:paraId="75E5ABB5" w14:textId="77777777" w:rsidR="00832677" w:rsidRPr="00AE7A0A" w:rsidRDefault="00832677" w:rsidP="00832677">
      <w:pPr>
        <w:tabs>
          <w:tab w:val="left" w:pos="3544"/>
        </w:tabs>
        <w:spacing w:after="0" w:line="240" w:lineRule="auto"/>
        <w:jc w:val="center"/>
        <w:rPr>
          <w:rFonts w:ascii="Times New Roman" w:hAnsi="Times New Roman" w:cs="Times New Roman"/>
          <w:b/>
          <w:bCs/>
          <w:sz w:val="36"/>
          <w:szCs w:val="36"/>
          <w:lang w:val="uk-UA"/>
        </w:rPr>
      </w:pPr>
      <w:r w:rsidRPr="00AE7A0A">
        <w:rPr>
          <w:rFonts w:ascii="Times New Roman" w:hAnsi="Times New Roman" w:cs="Times New Roman"/>
          <w:b/>
          <w:bCs/>
          <w:sz w:val="36"/>
          <w:szCs w:val="36"/>
          <w:lang w:val="uk-UA"/>
        </w:rPr>
        <w:t>ЗАКАРПАТСЬКОЇ ОБЛАСНОЇ РАДИ</w:t>
      </w:r>
    </w:p>
    <w:p w14:paraId="06F947F4" w14:textId="77777777" w:rsidR="00832677" w:rsidRPr="00AE7A0A" w:rsidRDefault="00832677" w:rsidP="00832677">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2449FF3C" w14:textId="77777777" w:rsidR="00832677" w:rsidRPr="00AE7A0A" w:rsidRDefault="00832677" w:rsidP="00832677">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45D15EFD" w14:textId="77777777" w:rsidR="00832677" w:rsidRPr="00AE7A0A" w:rsidRDefault="00832677" w:rsidP="00832677">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0C35E09D" w14:textId="77777777" w:rsidR="00832677" w:rsidRPr="00AE7A0A" w:rsidRDefault="00832677" w:rsidP="00832677">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09F68C34" w14:textId="77777777" w:rsidR="00832677" w:rsidRPr="00AE7A0A" w:rsidRDefault="00832677" w:rsidP="00832677">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526D5DF6" w14:textId="77777777" w:rsidR="00832677" w:rsidRPr="00AE7A0A" w:rsidRDefault="00832677" w:rsidP="00832677">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48BA939D" w14:textId="77777777" w:rsidR="00832677" w:rsidRPr="00AE7A0A" w:rsidRDefault="00832677" w:rsidP="00832677">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38BDC16E" w14:textId="77777777" w:rsidR="00832677" w:rsidRPr="00AE7A0A" w:rsidRDefault="00832677" w:rsidP="00832677">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62B2792B" w14:textId="77777777" w:rsidR="00832677" w:rsidRPr="00AE7A0A" w:rsidRDefault="00832677" w:rsidP="00832677">
      <w:pPr>
        <w:pStyle w:val="rvps6"/>
        <w:shd w:val="clear" w:color="auto" w:fill="FFFFFF"/>
        <w:tabs>
          <w:tab w:val="left" w:pos="3544"/>
        </w:tabs>
        <w:spacing w:before="0" w:beforeAutospacing="0" w:after="0" w:afterAutospacing="0"/>
        <w:ind w:right="450"/>
        <w:rPr>
          <w:rStyle w:val="rvts23"/>
          <w:rFonts w:ascii="Times New Roman" w:hAnsi="Times New Roman" w:cs="Times New Roman"/>
          <w:sz w:val="28"/>
          <w:szCs w:val="28"/>
        </w:rPr>
      </w:pPr>
    </w:p>
    <w:p w14:paraId="58063189" w14:textId="650B28AA" w:rsidR="00832677" w:rsidRPr="00AE7A0A" w:rsidRDefault="00832677" w:rsidP="00832677">
      <w:pPr>
        <w:pStyle w:val="rvps6"/>
        <w:shd w:val="clear" w:color="auto" w:fill="FFFFFF"/>
        <w:tabs>
          <w:tab w:val="left" w:pos="3544"/>
        </w:tabs>
        <w:spacing w:before="0" w:beforeAutospacing="0" w:after="0" w:afterAutospacing="0"/>
        <w:ind w:left="567" w:right="450"/>
        <w:jc w:val="center"/>
        <w:outlineLvl w:val="0"/>
        <w:rPr>
          <w:rStyle w:val="rvts23"/>
          <w:rFonts w:ascii="Times New Roman" w:hAnsi="Times New Roman" w:cs="Times New Roman"/>
          <w:sz w:val="28"/>
          <w:szCs w:val="28"/>
        </w:rPr>
      </w:pPr>
      <w:r w:rsidRPr="00AE7A0A">
        <w:rPr>
          <w:rStyle w:val="rvts23"/>
          <w:rFonts w:ascii="Times New Roman" w:hAnsi="Times New Roman" w:cs="Times New Roman"/>
          <w:sz w:val="28"/>
          <w:szCs w:val="28"/>
        </w:rPr>
        <w:t>(</w:t>
      </w:r>
      <w:r w:rsidRPr="00AE7A0A">
        <w:rPr>
          <w:rFonts w:ascii="Times New Roman" w:eastAsia="Batang" w:hAnsi="Times New Roman" w:cs="Times New Roman"/>
          <w:sz w:val="28"/>
          <w:szCs w:val="28"/>
        </w:rPr>
        <w:t xml:space="preserve">код </w:t>
      </w:r>
      <w:r w:rsidRPr="00AE7A0A">
        <w:rPr>
          <w:rFonts w:ascii="Times New Roman" w:hAnsi="Times New Roman" w:cs="Times New Roman"/>
          <w:sz w:val="28"/>
          <w:szCs w:val="28"/>
          <w:shd w:val="clear" w:color="auto" w:fill="FFFFFF"/>
        </w:rPr>
        <w:t xml:space="preserve">ЄДРПОУ </w:t>
      </w:r>
      <w:r w:rsidR="00D41A6E">
        <w:rPr>
          <w:rFonts w:ascii="Times New Roman" w:hAnsi="Times New Roman" w:cs="Times New Roman"/>
          <w:sz w:val="28"/>
          <w:szCs w:val="28"/>
          <w:shd w:val="clear" w:color="auto" w:fill="FFFFFF"/>
        </w:rPr>
        <w:t xml:space="preserve">– </w:t>
      </w:r>
      <w:r w:rsidRPr="00AE7A0A">
        <w:rPr>
          <w:rFonts w:ascii="Times New Roman" w:hAnsi="Times New Roman" w:cs="Times New Roman"/>
          <w:sz w:val="28"/>
          <w:szCs w:val="28"/>
          <w:shd w:val="clear" w:color="auto" w:fill="FFFFFF"/>
        </w:rPr>
        <w:t>26529100</w:t>
      </w:r>
      <w:r w:rsidRPr="00AE7A0A">
        <w:rPr>
          <w:rStyle w:val="rvts23"/>
          <w:rFonts w:ascii="Times New Roman" w:hAnsi="Times New Roman" w:cs="Times New Roman"/>
          <w:sz w:val="28"/>
          <w:szCs w:val="28"/>
        </w:rPr>
        <w:t>)</w:t>
      </w:r>
    </w:p>
    <w:p w14:paraId="00A742FE" w14:textId="77777777" w:rsidR="00832677" w:rsidRPr="00AE7A0A" w:rsidRDefault="00832677" w:rsidP="00832677">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2BC1C52B" w14:textId="77777777" w:rsidR="00832677" w:rsidRPr="00AE7A0A" w:rsidRDefault="00832677" w:rsidP="00832677">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43B5D39F" w14:textId="77777777" w:rsidR="00832677" w:rsidRPr="00AE7A0A" w:rsidRDefault="00832677" w:rsidP="00832677">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3184474D" w14:textId="77777777" w:rsidR="00832677" w:rsidRPr="00AE7A0A" w:rsidRDefault="00832677" w:rsidP="00832677">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3AB03089" w14:textId="77777777" w:rsidR="00832677" w:rsidRPr="00AE7A0A" w:rsidRDefault="00832677" w:rsidP="00832677">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1442D043" w14:textId="77777777" w:rsidR="00832677" w:rsidRPr="00AE7A0A" w:rsidRDefault="00832677" w:rsidP="00832677">
      <w:pPr>
        <w:pStyle w:val="rvps6"/>
        <w:shd w:val="clear" w:color="auto" w:fill="FFFFFF"/>
        <w:tabs>
          <w:tab w:val="left" w:pos="3544"/>
        </w:tabs>
        <w:spacing w:before="0" w:beforeAutospacing="0" w:after="0" w:afterAutospacing="0"/>
        <w:ind w:right="450"/>
        <w:rPr>
          <w:rStyle w:val="rvts23"/>
          <w:rFonts w:ascii="Times New Roman" w:hAnsi="Times New Roman" w:cs="Times New Roman"/>
          <w:b/>
          <w:bCs/>
          <w:sz w:val="28"/>
          <w:szCs w:val="28"/>
        </w:rPr>
      </w:pPr>
    </w:p>
    <w:p w14:paraId="623C61AB" w14:textId="77777777" w:rsidR="00832677" w:rsidRPr="00AE7A0A" w:rsidRDefault="00832677" w:rsidP="00832677">
      <w:pPr>
        <w:pStyle w:val="rvps6"/>
        <w:shd w:val="clear" w:color="auto" w:fill="FFFFFF"/>
        <w:tabs>
          <w:tab w:val="left" w:pos="3544"/>
        </w:tabs>
        <w:spacing w:before="0" w:beforeAutospacing="0" w:after="0" w:afterAutospacing="0"/>
        <w:ind w:right="450"/>
        <w:rPr>
          <w:rStyle w:val="rvts23"/>
          <w:rFonts w:ascii="Times New Roman" w:hAnsi="Times New Roman" w:cs="Times New Roman"/>
          <w:b/>
          <w:bCs/>
          <w:sz w:val="28"/>
          <w:szCs w:val="28"/>
        </w:rPr>
      </w:pPr>
    </w:p>
    <w:p w14:paraId="417BDA54" w14:textId="77777777" w:rsidR="00832677" w:rsidRPr="00AE7A0A" w:rsidRDefault="00832677" w:rsidP="00832677">
      <w:pPr>
        <w:pStyle w:val="rvps6"/>
        <w:shd w:val="clear" w:color="auto" w:fill="FFFFFF"/>
        <w:tabs>
          <w:tab w:val="left" w:pos="3544"/>
        </w:tabs>
        <w:spacing w:before="0" w:beforeAutospacing="0" w:after="0" w:afterAutospacing="0"/>
        <w:ind w:right="450"/>
        <w:rPr>
          <w:rStyle w:val="rvts23"/>
          <w:rFonts w:ascii="Times New Roman" w:hAnsi="Times New Roman" w:cs="Times New Roman"/>
          <w:b/>
          <w:bCs/>
          <w:sz w:val="28"/>
          <w:szCs w:val="28"/>
        </w:rPr>
      </w:pPr>
    </w:p>
    <w:p w14:paraId="47738FFF" w14:textId="77777777" w:rsidR="00832677" w:rsidRPr="00AE7A0A" w:rsidRDefault="00832677" w:rsidP="00832677">
      <w:pPr>
        <w:pStyle w:val="10"/>
        <w:tabs>
          <w:tab w:val="left" w:pos="3544"/>
        </w:tabs>
        <w:jc w:val="center"/>
        <w:rPr>
          <w:rStyle w:val="rvts23"/>
          <w:rFonts w:ascii="Times New Roman" w:hAnsi="Times New Roman" w:cs="Times New Roman"/>
          <w:b/>
          <w:bCs/>
          <w:sz w:val="28"/>
          <w:szCs w:val="28"/>
          <w:lang w:val="uk-UA"/>
        </w:rPr>
      </w:pPr>
    </w:p>
    <w:p w14:paraId="37680E6B" w14:textId="77777777" w:rsidR="00832677" w:rsidRPr="00AE7A0A" w:rsidRDefault="00832677" w:rsidP="00832677">
      <w:pPr>
        <w:pStyle w:val="10"/>
        <w:tabs>
          <w:tab w:val="left" w:pos="3544"/>
        </w:tabs>
        <w:jc w:val="center"/>
        <w:rPr>
          <w:rStyle w:val="rvts23"/>
          <w:rFonts w:ascii="Times New Roman" w:hAnsi="Times New Roman" w:cs="Times New Roman"/>
          <w:b/>
          <w:bCs/>
          <w:sz w:val="28"/>
          <w:szCs w:val="28"/>
          <w:lang w:val="uk-UA"/>
        </w:rPr>
      </w:pPr>
    </w:p>
    <w:p w14:paraId="2DFDDE1D" w14:textId="77777777" w:rsidR="00832677" w:rsidRPr="00AE7A0A" w:rsidRDefault="00832677" w:rsidP="00832677">
      <w:pPr>
        <w:pStyle w:val="10"/>
        <w:tabs>
          <w:tab w:val="left" w:pos="3544"/>
        </w:tabs>
        <w:jc w:val="center"/>
        <w:rPr>
          <w:rStyle w:val="rvts23"/>
          <w:rFonts w:ascii="Times New Roman" w:hAnsi="Times New Roman" w:cs="Times New Roman"/>
          <w:b/>
          <w:bCs/>
          <w:sz w:val="28"/>
          <w:szCs w:val="28"/>
          <w:lang w:val="uk-UA"/>
        </w:rPr>
      </w:pPr>
    </w:p>
    <w:p w14:paraId="7F3EBDB2" w14:textId="77777777" w:rsidR="00832677" w:rsidRPr="00AE7A0A" w:rsidRDefault="00832677" w:rsidP="00832677">
      <w:pPr>
        <w:pStyle w:val="10"/>
        <w:tabs>
          <w:tab w:val="left" w:pos="3544"/>
        </w:tabs>
        <w:jc w:val="center"/>
        <w:rPr>
          <w:rStyle w:val="rvts23"/>
          <w:rFonts w:ascii="Times New Roman" w:hAnsi="Times New Roman" w:cs="Times New Roman"/>
          <w:b/>
          <w:bCs/>
          <w:sz w:val="28"/>
          <w:szCs w:val="28"/>
          <w:lang w:val="uk-UA"/>
        </w:rPr>
      </w:pPr>
    </w:p>
    <w:p w14:paraId="25005A97" w14:textId="77777777" w:rsidR="00832677" w:rsidRPr="00AE7A0A" w:rsidRDefault="00832677" w:rsidP="00832677">
      <w:pPr>
        <w:pStyle w:val="10"/>
        <w:tabs>
          <w:tab w:val="left" w:pos="3544"/>
        </w:tabs>
        <w:jc w:val="center"/>
        <w:rPr>
          <w:rStyle w:val="rvts23"/>
          <w:rFonts w:ascii="Times New Roman" w:hAnsi="Times New Roman" w:cs="Times New Roman"/>
          <w:b/>
          <w:bCs/>
          <w:sz w:val="28"/>
          <w:szCs w:val="28"/>
          <w:lang w:val="uk-UA"/>
        </w:rPr>
      </w:pPr>
    </w:p>
    <w:p w14:paraId="19A00F53" w14:textId="77777777" w:rsidR="00832677" w:rsidRPr="00AE7A0A" w:rsidRDefault="00832677" w:rsidP="00832677">
      <w:pPr>
        <w:pStyle w:val="10"/>
        <w:tabs>
          <w:tab w:val="left" w:pos="3544"/>
        </w:tabs>
        <w:jc w:val="center"/>
        <w:rPr>
          <w:rStyle w:val="rvts23"/>
          <w:rFonts w:ascii="Times New Roman" w:hAnsi="Times New Roman" w:cs="Times New Roman"/>
          <w:b/>
          <w:bCs/>
          <w:sz w:val="28"/>
          <w:szCs w:val="28"/>
          <w:lang w:val="uk-UA"/>
        </w:rPr>
      </w:pPr>
    </w:p>
    <w:p w14:paraId="2C78AD08" w14:textId="77777777" w:rsidR="00832677" w:rsidRPr="00AE7A0A" w:rsidRDefault="00832677" w:rsidP="00832677">
      <w:pPr>
        <w:pStyle w:val="10"/>
        <w:tabs>
          <w:tab w:val="left" w:pos="3544"/>
        </w:tabs>
        <w:jc w:val="center"/>
        <w:rPr>
          <w:rStyle w:val="rvts23"/>
          <w:rFonts w:ascii="Times New Roman" w:hAnsi="Times New Roman" w:cs="Times New Roman"/>
          <w:b/>
          <w:bCs/>
          <w:sz w:val="28"/>
          <w:szCs w:val="28"/>
          <w:lang w:val="uk-UA"/>
        </w:rPr>
      </w:pPr>
    </w:p>
    <w:p w14:paraId="2C92E97E" w14:textId="77777777" w:rsidR="00832677" w:rsidRPr="00AE7A0A" w:rsidRDefault="00832677" w:rsidP="00832677">
      <w:pPr>
        <w:pStyle w:val="10"/>
        <w:tabs>
          <w:tab w:val="left" w:pos="3544"/>
        </w:tabs>
        <w:jc w:val="center"/>
        <w:rPr>
          <w:rStyle w:val="rvts23"/>
          <w:rFonts w:ascii="Times New Roman" w:hAnsi="Times New Roman" w:cs="Times New Roman"/>
          <w:b/>
          <w:bCs/>
          <w:sz w:val="28"/>
          <w:szCs w:val="28"/>
          <w:lang w:val="uk-UA"/>
        </w:rPr>
      </w:pPr>
    </w:p>
    <w:p w14:paraId="15BA2B15" w14:textId="77777777" w:rsidR="00D41A6E" w:rsidRDefault="00832677" w:rsidP="00832677">
      <w:pPr>
        <w:pStyle w:val="10"/>
        <w:tabs>
          <w:tab w:val="left" w:pos="3544"/>
        </w:tabs>
        <w:jc w:val="center"/>
        <w:rPr>
          <w:rStyle w:val="rvts23"/>
          <w:rFonts w:ascii="Times New Roman" w:hAnsi="Times New Roman" w:cs="Times New Roman"/>
          <w:b/>
          <w:bCs/>
          <w:sz w:val="28"/>
          <w:szCs w:val="28"/>
          <w:lang w:val="uk-UA"/>
        </w:rPr>
      </w:pPr>
      <w:r w:rsidRPr="00AE7A0A">
        <w:rPr>
          <w:rStyle w:val="rvts23"/>
          <w:rFonts w:ascii="Times New Roman" w:hAnsi="Times New Roman" w:cs="Times New Roman"/>
          <w:b/>
          <w:bCs/>
          <w:sz w:val="28"/>
          <w:szCs w:val="28"/>
          <w:lang w:val="uk-UA"/>
        </w:rPr>
        <w:t xml:space="preserve">м. Ужгород </w:t>
      </w:r>
    </w:p>
    <w:p w14:paraId="1B145B98" w14:textId="7823EFF9" w:rsidR="00832677" w:rsidRPr="00AE7A0A" w:rsidRDefault="00832677" w:rsidP="00832677">
      <w:pPr>
        <w:pStyle w:val="10"/>
        <w:tabs>
          <w:tab w:val="left" w:pos="3544"/>
        </w:tabs>
        <w:jc w:val="center"/>
        <w:rPr>
          <w:rStyle w:val="rvts23"/>
          <w:rFonts w:ascii="Times New Roman" w:hAnsi="Times New Roman" w:cs="Times New Roman"/>
          <w:b/>
          <w:bCs/>
          <w:sz w:val="28"/>
          <w:szCs w:val="28"/>
          <w:lang w:val="uk-UA"/>
        </w:rPr>
      </w:pPr>
      <w:r w:rsidRPr="00AE7A0A">
        <w:rPr>
          <w:rStyle w:val="rvts23"/>
          <w:rFonts w:ascii="Times New Roman" w:hAnsi="Times New Roman" w:cs="Times New Roman"/>
          <w:b/>
          <w:bCs/>
          <w:sz w:val="28"/>
          <w:szCs w:val="28"/>
          <w:lang w:val="uk-UA"/>
        </w:rPr>
        <w:t>2023</w:t>
      </w:r>
    </w:p>
    <w:p w14:paraId="770AA15E" w14:textId="77777777" w:rsidR="00832677" w:rsidRPr="00AE7A0A" w:rsidRDefault="00832677" w:rsidP="00832677">
      <w:pPr>
        <w:pStyle w:val="rvps7"/>
        <w:shd w:val="clear" w:color="auto" w:fill="FFFFFF"/>
        <w:tabs>
          <w:tab w:val="left" w:pos="3544"/>
        </w:tabs>
        <w:spacing w:before="0" w:beforeAutospacing="0" w:after="0" w:afterAutospacing="0"/>
        <w:ind w:left="450"/>
        <w:jc w:val="center"/>
        <w:rPr>
          <w:rStyle w:val="rvts15"/>
          <w:rFonts w:ascii="Times New Roman" w:hAnsi="Times New Roman" w:cs="Times New Roman"/>
          <w:b/>
          <w:bCs/>
          <w:sz w:val="28"/>
          <w:szCs w:val="28"/>
        </w:rPr>
      </w:pPr>
      <w:r w:rsidRPr="00AE7A0A">
        <w:rPr>
          <w:rStyle w:val="rvts15"/>
          <w:rFonts w:ascii="Times New Roman" w:hAnsi="Times New Roman" w:cs="Times New Roman"/>
          <w:b/>
          <w:bCs/>
          <w:sz w:val="28"/>
          <w:szCs w:val="28"/>
        </w:rPr>
        <w:br w:type="page"/>
      </w:r>
    </w:p>
    <w:p w14:paraId="6DDD9A77" w14:textId="77777777" w:rsidR="00832677" w:rsidRPr="00AE7A0A" w:rsidRDefault="00832677" w:rsidP="00832677">
      <w:pPr>
        <w:pStyle w:val="rvps7"/>
        <w:shd w:val="clear" w:color="auto" w:fill="FFFFFF"/>
        <w:tabs>
          <w:tab w:val="left" w:pos="3544"/>
        </w:tabs>
        <w:spacing w:before="0" w:beforeAutospacing="0" w:after="0" w:afterAutospacing="0"/>
        <w:ind w:left="450"/>
        <w:jc w:val="center"/>
        <w:outlineLvl w:val="0"/>
        <w:rPr>
          <w:rStyle w:val="rvts15"/>
          <w:rFonts w:ascii="Times New Roman" w:hAnsi="Times New Roman" w:cs="Times New Roman"/>
          <w:b/>
          <w:bCs/>
          <w:sz w:val="28"/>
          <w:szCs w:val="28"/>
        </w:rPr>
      </w:pPr>
      <w:r w:rsidRPr="00AE7A0A">
        <w:rPr>
          <w:rStyle w:val="rvts15"/>
          <w:rFonts w:ascii="Times New Roman" w:hAnsi="Times New Roman" w:cs="Times New Roman"/>
          <w:b/>
          <w:bCs/>
          <w:sz w:val="28"/>
          <w:szCs w:val="28"/>
        </w:rPr>
        <w:lastRenderedPageBreak/>
        <w:t>1. ЗАГАЛЬНІ ПОЛОЖЕННЯ</w:t>
      </w:r>
    </w:p>
    <w:p w14:paraId="697BC93B" w14:textId="77777777" w:rsidR="00832677" w:rsidRPr="00AE7A0A" w:rsidRDefault="00832677" w:rsidP="00832677">
      <w:pPr>
        <w:tabs>
          <w:tab w:val="left" w:pos="3544"/>
        </w:tabs>
        <w:spacing w:after="0" w:line="240" w:lineRule="auto"/>
        <w:jc w:val="center"/>
        <w:rPr>
          <w:rFonts w:ascii="Times New Roman" w:hAnsi="Times New Roman" w:cs="Times New Roman"/>
          <w:b/>
          <w:bCs/>
          <w:sz w:val="28"/>
          <w:szCs w:val="28"/>
          <w:lang w:val="uk-UA"/>
        </w:rPr>
      </w:pPr>
    </w:p>
    <w:p w14:paraId="4CE3BBF7"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1.1. КОМУНАЛЬНИЙ ЗАКЛАД «ОБЛАСНИЙ ЦЕНТР ФІЗИЧНОГО ЗДОРОВ’Я НАСЕЛЕННЯ «СПОРТ ДЛЯ ВСІХ» ЗАКАРПАТСЬКОЇ ОБЛАСНОЇ РАДИ (далі – ЦЕНТР) – </w:t>
      </w:r>
      <w:r w:rsidRPr="00AE7A0A">
        <w:rPr>
          <w:rFonts w:ascii="Times New Roman" w:hAnsi="Times New Roman" w:cs="Times New Roman"/>
          <w:sz w:val="28"/>
          <w:szCs w:val="28"/>
          <w:shd w:val="clear" w:color="auto" w:fill="FFFFFF"/>
          <w:lang w:val="uk-UA"/>
        </w:rPr>
        <w:t>це заклад фізичної культури і спорту, який здійснює діяльність шляхом залучення різних груп населення, зокрема соціально незахищених, до занять фізичною культурою.</w:t>
      </w:r>
    </w:p>
    <w:p w14:paraId="57AEE346"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1.2. У своїй діяльності Центр керується Конституцією України, законами  України, актами Президента України, Кабінету Міністрів України, наказами </w:t>
      </w:r>
      <w:proofErr w:type="spellStart"/>
      <w:r w:rsidRPr="00AE7A0A">
        <w:rPr>
          <w:rFonts w:ascii="Times New Roman" w:hAnsi="Times New Roman" w:cs="Times New Roman"/>
          <w:sz w:val="28"/>
          <w:szCs w:val="28"/>
          <w:lang w:val="uk-UA"/>
        </w:rPr>
        <w:t>Мінмолодьспорту</w:t>
      </w:r>
      <w:proofErr w:type="spellEnd"/>
      <w:r w:rsidRPr="00AE7A0A">
        <w:rPr>
          <w:rFonts w:ascii="Times New Roman" w:hAnsi="Times New Roman" w:cs="Times New Roman"/>
          <w:sz w:val="28"/>
          <w:szCs w:val="28"/>
          <w:lang w:val="uk-UA"/>
        </w:rPr>
        <w:t xml:space="preserve">, МОН, рішеннями Закарпатської обласної ради, наказами структурного підрозділу з питань фізичної культури і спорту Закарпатської обласної державної адміністрації та цим Положенням. </w:t>
      </w:r>
    </w:p>
    <w:p w14:paraId="6B51C786"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1.3. </w:t>
      </w:r>
      <w:r w:rsidRPr="00AE7A0A">
        <w:rPr>
          <w:rFonts w:ascii="Times New Roman" w:hAnsi="Times New Roman" w:cs="Times New Roman"/>
          <w:b/>
          <w:bCs/>
          <w:sz w:val="28"/>
          <w:szCs w:val="28"/>
          <w:lang w:val="uk-UA"/>
        </w:rPr>
        <w:t xml:space="preserve">Засновником </w:t>
      </w:r>
      <w:r w:rsidRPr="00AE7A0A">
        <w:rPr>
          <w:rFonts w:ascii="Times New Roman" w:hAnsi="Times New Roman" w:cs="Times New Roman"/>
          <w:sz w:val="28"/>
          <w:szCs w:val="28"/>
          <w:lang w:val="uk-UA"/>
        </w:rPr>
        <w:t xml:space="preserve">Центру є територіальні громади сіл, селищ, міст Закарпатської області в особі Закарпатської обласної ради (далі – Засновник). </w:t>
      </w:r>
    </w:p>
    <w:p w14:paraId="3B604A61"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1.4. Органом управління майном Центру є 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Орган управління майном), визначений рішеннями Закарпатської обласної ради, – у частині цільового та ефективного використання майна спільної власності територіальних громад сіл, селищ, міст Закарпатської області в порядку та на підставах, визначених цим Статутом і рішеннями Закарпатської обласної ради.  </w:t>
      </w:r>
    </w:p>
    <w:p w14:paraId="781237E3"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1.5. Органом управління галузевою та поточною діяльністю Центру є відповідний структурний підрозділ Закарпатської обласної державної адміністрації, до компетенції якого належить забезпечення реалізації на території області державної політики у сфері фізичної культури та спорту, відповідно до законодавства (далі – Орган галузевого управління). </w:t>
      </w:r>
    </w:p>
    <w:p w14:paraId="6DF6F8B2"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1.6. Центр є підпорядкованим, підзвітним, підконтрольним Засновнику, Органу галузевого управління та Органу управління майном у межах повноважень, визначених цим П</w:t>
      </w:r>
      <w:r>
        <w:rPr>
          <w:rFonts w:ascii="Times New Roman" w:hAnsi="Times New Roman" w:cs="Times New Roman"/>
          <w:sz w:val="28"/>
          <w:szCs w:val="28"/>
          <w:lang w:val="uk-UA"/>
        </w:rPr>
        <w:t>о</w:t>
      </w:r>
      <w:r w:rsidRPr="00AE7A0A">
        <w:rPr>
          <w:rFonts w:ascii="Times New Roman" w:hAnsi="Times New Roman" w:cs="Times New Roman"/>
          <w:sz w:val="28"/>
          <w:szCs w:val="28"/>
          <w:lang w:val="uk-UA"/>
        </w:rPr>
        <w:t>ложенням. Всеукраїнський центр фізичного здоров’я населення «Спорт для всіх» здійснює контроль та координацію діяльності обласного Центру.</w:t>
      </w:r>
    </w:p>
    <w:p w14:paraId="36AFC0F9" w14:textId="77777777" w:rsidR="00832677" w:rsidRPr="00AE7A0A" w:rsidRDefault="00832677" w:rsidP="00832677">
      <w:pPr>
        <w:tabs>
          <w:tab w:val="left" w:pos="3544"/>
        </w:tabs>
        <w:spacing w:after="0" w:line="240" w:lineRule="auto"/>
        <w:ind w:firstLine="709"/>
        <w:rPr>
          <w:rFonts w:ascii="Times New Roman" w:hAnsi="Times New Roman" w:cs="Times New Roman"/>
          <w:sz w:val="28"/>
          <w:szCs w:val="28"/>
          <w:lang w:val="uk-UA"/>
        </w:rPr>
      </w:pPr>
      <w:r w:rsidRPr="00AE7A0A">
        <w:rPr>
          <w:rFonts w:ascii="Times New Roman" w:hAnsi="Times New Roman" w:cs="Times New Roman"/>
          <w:sz w:val="28"/>
          <w:szCs w:val="28"/>
          <w:lang w:val="uk-UA"/>
        </w:rPr>
        <w:t>1.7.  Найменування юридичної особи:</w:t>
      </w:r>
    </w:p>
    <w:p w14:paraId="0F8AD120" w14:textId="77777777" w:rsidR="00832677" w:rsidRPr="00AE7A0A" w:rsidRDefault="00832677" w:rsidP="00832677">
      <w:pPr>
        <w:tabs>
          <w:tab w:val="left" w:pos="3544"/>
        </w:tabs>
        <w:spacing w:after="0" w:line="240" w:lineRule="auto"/>
        <w:ind w:firstLine="709"/>
        <w:jc w:val="both"/>
        <w:rPr>
          <w:rFonts w:ascii="Times New Roman" w:hAnsi="Times New Roman" w:cs="Times New Roman"/>
          <w:b/>
          <w:bCs/>
          <w:sz w:val="28"/>
          <w:szCs w:val="28"/>
          <w:lang w:val="uk-UA"/>
        </w:rPr>
      </w:pPr>
      <w:r w:rsidRPr="00AE7A0A">
        <w:rPr>
          <w:rFonts w:ascii="Times New Roman" w:hAnsi="Times New Roman" w:cs="Times New Roman"/>
          <w:sz w:val="28"/>
          <w:szCs w:val="28"/>
          <w:lang w:val="uk-UA"/>
        </w:rPr>
        <w:t xml:space="preserve">1.7.1. Повне найменування юридичної особи: </w:t>
      </w:r>
      <w:r w:rsidRPr="00AE7A0A">
        <w:rPr>
          <w:rFonts w:ascii="Times New Roman" w:hAnsi="Times New Roman" w:cs="Times New Roman"/>
          <w:b/>
          <w:bCs/>
          <w:sz w:val="28"/>
          <w:szCs w:val="28"/>
          <w:lang w:val="uk-UA"/>
        </w:rPr>
        <w:t>КОМУНАЛЬНИЙ ЗАКЛАД «ОБЛАСНИЙ ЦЕНТР ФІЗИЧНОГО ЗДОРОВ’Я НАСЕЛЕННЯ «СПОРТ ДЛЯ ВСІХ» ЗАКАРПАТСЬКОЇ ОБЛАСНОЇ РАДИ.</w:t>
      </w:r>
    </w:p>
    <w:p w14:paraId="5B8562BC" w14:textId="77777777" w:rsidR="00832677" w:rsidRPr="00AE7A0A" w:rsidRDefault="00832677" w:rsidP="00832677">
      <w:pPr>
        <w:tabs>
          <w:tab w:val="left" w:pos="3544"/>
        </w:tabs>
        <w:spacing w:after="0" w:line="240" w:lineRule="auto"/>
        <w:ind w:firstLine="709"/>
        <w:jc w:val="both"/>
        <w:rPr>
          <w:rFonts w:ascii="Times New Roman" w:hAnsi="Times New Roman" w:cs="Times New Roman"/>
          <w:b/>
          <w:bCs/>
          <w:sz w:val="28"/>
          <w:szCs w:val="28"/>
          <w:lang w:val="uk-UA"/>
        </w:rPr>
      </w:pPr>
      <w:r w:rsidRPr="00AE7A0A">
        <w:rPr>
          <w:rFonts w:ascii="Times New Roman" w:hAnsi="Times New Roman" w:cs="Times New Roman"/>
          <w:sz w:val="28"/>
          <w:szCs w:val="28"/>
          <w:lang w:val="uk-UA"/>
        </w:rPr>
        <w:t xml:space="preserve">1.7.2. Скорочене найменування комунального закладу: </w:t>
      </w:r>
      <w:r w:rsidRPr="00AE7A0A">
        <w:rPr>
          <w:rFonts w:ascii="Times New Roman" w:hAnsi="Times New Roman" w:cs="Times New Roman"/>
          <w:b/>
          <w:bCs/>
          <w:sz w:val="28"/>
          <w:szCs w:val="28"/>
          <w:lang w:val="uk-UA"/>
        </w:rPr>
        <w:t xml:space="preserve">КЗ «ОЦФЗН «Спорт для всіх» Закарпатської обласної ради. </w:t>
      </w:r>
    </w:p>
    <w:p w14:paraId="2729A349"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1.8. Місцезнаходження юридичної особи: 88008, Закарпатська обл., </w:t>
      </w:r>
      <w:r w:rsidRPr="00AE7A0A">
        <w:rPr>
          <w:rFonts w:ascii="Times New Roman" w:hAnsi="Times New Roman" w:cs="Times New Roman"/>
          <w:sz w:val="28"/>
          <w:szCs w:val="28"/>
          <w:lang w:val="uk-UA"/>
        </w:rPr>
        <w:br/>
        <w:t>м. Ужгород, площа Народна, будинок 4.</w:t>
      </w:r>
    </w:p>
    <w:p w14:paraId="0369EAF6" w14:textId="77777777" w:rsidR="00832677" w:rsidRPr="00AE7A0A" w:rsidRDefault="00832677" w:rsidP="00832677">
      <w:pPr>
        <w:tabs>
          <w:tab w:val="left" w:pos="3544"/>
        </w:tabs>
        <w:spacing w:after="0" w:line="240" w:lineRule="auto"/>
        <w:ind w:firstLine="709"/>
        <w:rPr>
          <w:rFonts w:ascii="Times New Roman" w:hAnsi="Times New Roman" w:cs="Times New Roman"/>
          <w:sz w:val="28"/>
          <w:szCs w:val="28"/>
          <w:lang w:val="uk-UA"/>
        </w:rPr>
      </w:pPr>
    </w:p>
    <w:p w14:paraId="11677EC4" w14:textId="77777777" w:rsidR="00832677" w:rsidRPr="00AE7A0A" w:rsidRDefault="00832677" w:rsidP="00832677">
      <w:pPr>
        <w:pStyle w:val="1"/>
        <w:tabs>
          <w:tab w:val="left" w:pos="3544"/>
        </w:tabs>
        <w:spacing w:after="0" w:line="240" w:lineRule="auto"/>
        <w:ind w:left="0" w:firstLine="709"/>
        <w:jc w:val="center"/>
        <w:rPr>
          <w:rFonts w:ascii="Times New Roman" w:hAnsi="Times New Roman" w:cs="Times New Roman"/>
          <w:b/>
          <w:bCs/>
          <w:sz w:val="28"/>
          <w:szCs w:val="28"/>
        </w:rPr>
      </w:pPr>
      <w:r w:rsidRPr="00AE7A0A">
        <w:rPr>
          <w:rFonts w:ascii="Times New Roman" w:hAnsi="Times New Roman" w:cs="Times New Roman"/>
          <w:b/>
          <w:bCs/>
          <w:sz w:val="28"/>
          <w:szCs w:val="28"/>
        </w:rPr>
        <w:t xml:space="preserve">2. ОРГАНІЗАЦІЙНО-ПРАВОВІ ЗАСАДИ ДІЯЛЬНОСТІ </w:t>
      </w:r>
    </w:p>
    <w:p w14:paraId="4A76DCCD" w14:textId="77777777" w:rsidR="00832677" w:rsidRPr="00AE7A0A" w:rsidRDefault="00832677" w:rsidP="00832677">
      <w:pPr>
        <w:pStyle w:val="1"/>
        <w:tabs>
          <w:tab w:val="left" w:pos="3544"/>
        </w:tabs>
        <w:spacing w:after="0" w:line="240" w:lineRule="auto"/>
        <w:ind w:left="0" w:firstLine="709"/>
        <w:jc w:val="center"/>
        <w:rPr>
          <w:rFonts w:ascii="Times New Roman" w:hAnsi="Times New Roman" w:cs="Times New Roman"/>
          <w:b/>
          <w:bCs/>
          <w:sz w:val="28"/>
          <w:szCs w:val="28"/>
        </w:rPr>
      </w:pPr>
      <w:r w:rsidRPr="00AE7A0A">
        <w:rPr>
          <w:rFonts w:ascii="Times New Roman" w:hAnsi="Times New Roman" w:cs="Times New Roman"/>
          <w:b/>
          <w:bCs/>
          <w:sz w:val="28"/>
          <w:szCs w:val="28"/>
        </w:rPr>
        <w:t>ОЦФЗН «СПОРТ ДЛЯ ВСІХ»</w:t>
      </w:r>
    </w:p>
    <w:p w14:paraId="4D0175C5" w14:textId="77777777" w:rsidR="00832677" w:rsidRPr="00AE7A0A" w:rsidRDefault="00832677" w:rsidP="00832677">
      <w:pPr>
        <w:tabs>
          <w:tab w:val="left" w:pos="3544"/>
        </w:tabs>
        <w:spacing w:after="0" w:line="240" w:lineRule="auto"/>
        <w:ind w:firstLine="709"/>
        <w:rPr>
          <w:rFonts w:ascii="Times New Roman" w:hAnsi="Times New Roman" w:cs="Times New Roman"/>
          <w:b/>
          <w:bCs/>
          <w:sz w:val="16"/>
          <w:szCs w:val="16"/>
          <w:lang w:val="uk-UA"/>
        </w:rPr>
      </w:pPr>
    </w:p>
    <w:p w14:paraId="4C0FE37A"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2.1. За організаційно-правовою формою Центр є закладом комунальної форми власності та є неприбутковою бюджетною установою. </w:t>
      </w:r>
      <w:r w:rsidRPr="00AE7A0A">
        <w:rPr>
          <w:rFonts w:ascii="Times New Roman" w:hAnsi="Times New Roman" w:cs="Times New Roman"/>
          <w:sz w:val="28"/>
          <w:szCs w:val="28"/>
          <w:lang w:val="uk-UA"/>
        </w:rPr>
        <w:tab/>
      </w:r>
    </w:p>
    <w:p w14:paraId="1896A227" w14:textId="77777777" w:rsidR="00832677" w:rsidRPr="00AE7A0A" w:rsidRDefault="00832677" w:rsidP="00832677">
      <w:pPr>
        <w:autoSpaceDE w:val="0"/>
        <w:autoSpaceDN w:val="0"/>
        <w:adjustRightInd w:val="0"/>
        <w:spacing w:after="0" w:line="240" w:lineRule="auto"/>
        <w:jc w:val="both"/>
        <w:rPr>
          <w:rFonts w:ascii="Times New Roman" w:hAnsi="Times New Roman" w:cs="Times New Roman"/>
          <w:sz w:val="28"/>
          <w:szCs w:val="28"/>
          <w:shd w:val="clear" w:color="auto" w:fill="FFFFFF"/>
          <w:lang w:val="uk-UA"/>
        </w:rPr>
      </w:pPr>
      <w:r w:rsidRPr="00AE7A0A">
        <w:rPr>
          <w:rFonts w:ascii="Times New Roman" w:hAnsi="Times New Roman" w:cs="Times New Roman"/>
          <w:sz w:val="28"/>
          <w:szCs w:val="28"/>
          <w:lang w:val="uk-UA" w:eastAsia="ru-RU"/>
        </w:rPr>
        <w:lastRenderedPageBreak/>
        <w:tab/>
        <w:t xml:space="preserve">2.2. Діяльність </w:t>
      </w:r>
      <w:r w:rsidRPr="00AE7A0A">
        <w:rPr>
          <w:rFonts w:ascii="Times New Roman" w:hAnsi="Times New Roman" w:cs="Times New Roman"/>
          <w:sz w:val="28"/>
          <w:szCs w:val="28"/>
          <w:lang w:val="uk-UA"/>
        </w:rPr>
        <w:t>Центру</w:t>
      </w:r>
      <w:r w:rsidRPr="00AE7A0A">
        <w:rPr>
          <w:rFonts w:ascii="Times New Roman" w:hAnsi="Times New Roman" w:cs="Times New Roman"/>
          <w:sz w:val="28"/>
          <w:szCs w:val="28"/>
          <w:lang w:val="uk-UA" w:eastAsia="ru-RU"/>
        </w:rPr>
        <w:t xml:space="preserve"> розповсюджується на територію Закарпатської області. </w:t>
      </w:r>
      <w:r w:rsidRPr="00AE7A0A">
        <w:rPr>
          <w:rFonts w:ascii="Times New Roman" w:hAnsi="Times New Roman" w:cs="Times New Roman"/>
          <w:sz w:val="28"/>
          <w:szCs w:val="28"/>
          <w:shd w:val="clear" w:color="auto" w:fill="FFFFFF"/>
          <w:lang w:val="uk-UA"/>
        </w:rPr>
        <w:t>Центр забезпечує розвиток фізичної культури шляхом надання фізкультурно-спортивних послуг, які полягають в організації та здійсненні фізкультурно-оздоровчої діяльності шляхом проведення заходів, спрямованих на розвиток фізичної культури за її напрямами, зокрема на забезпечення рухової активності людей з метою їх гармонійного фізичного розвитку та ведення здорового способу життя.</w:t>
      </w:r>
    </w:p>
    <w:p w14:paraId="65D77C0C" w14:textId="77777777" w:rsidR="00832677" w:rsidRPr="00AE7A0A" w:rsidRDefault="00832677" w:rsidP="00832677">
      <w:pPr>
        <w:pStyle w:val="rvps2"/>
        <w:shd w:val="clear" w:color="auto" w:fill="FFFFFF"/>
        <w:spacing w:before="0" w:beforeAutospacing="0" w:after="0" w:afterAutospacing="0"/>
        <w:jc w:val="both"/>
        <w:rPr>
          <w:rFonts w:ascii="Times New Roman" w:hAnsi="Times New Roman" w:cs="Times New Roman"/>
          <w:sz w:val="28"/>
          <w:szCs w:val="28"/>
          <w:lang w:val="uk-UA"/>
        </w:rPr>
      </w:pPr>
      <w:r w:rsidRPr="00AE7A0A">
        <w:rPr>
          <w:rFonts w:ascii="Times New Roman" w:hAnsi="Times New Roman" w:cs="Times New Roman"/>
          <w:sz w:val="28"/>
          <w:szCs w:val="28"/>
          <w:shd w:val="clear" w:color="auto" w:fill="FFFFFF"/>
          <w:lang w:val="uk-UA"/>
        </w:rPr>
        <w:tab/>
        <w:t xml:space="preserve">2.3. </w:t>
      </w:r>
      <w:r w:rsidRPr="00AE7A0A">
        <w:rPr>
          <w:rFonts w:ascii="Times New Roman" w:hAnsi="Times New Roman" w:cs="Times New Roman"/>
          <w:sz w:val="28"/>
          <w:szCs w:val="28"/>
          <w:lang w:val="uk-UA"/>
        </w:rPr>
        <w:t>Метою діяльності Центру є:</w:t>
      </w:r>
      <w:bookmarkStart w:id="0" w:name="n35"/>
      <w:bookmarkEnd w:id="0"/>
      <w:r w:rsidRPr="00AE7A0A">
        <w:rPr>
          <w:rFonts w:ascii="Times New Roman" w:hAnsi="Times New Roman" w:cs="Times New Roman"/>
          <w:sz w:val="28"/>
          <w:szCs w:val="28"/>
          <w:lang w:val="uk-UA"/>
        </w:rPr>
        <w:t xml:space="preserve"> </w:t>
      </w:r>
    </w:p>
    <w:p w14:paraId="16BEB5F3" w14:textId="77777777" w:rsidR="00832677" w:rsidRPr="00AE7A0A" w:rsidRDefault="00832677" w:rsidP="00832677">
      <w:pPr>
        <w:pStyle w:val="rvps2"/>
        <w:shd w:val="clear" w:color="auto" w:fill="FFFFFF"/>
        <w:spacing w:before="0" w:beforeAutospacing="0" w:after="0" w:afterAutospacing="0"/>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ab/>
        <w:t>2.3.1. створення сприятливих умов для реалізації права громадян на заняття фізичною культурою;</w:t>
      </w:r>
    </w:p>
    <w:p w14:paraId="2D56D9BC"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1" w:name="n36"/>
      <w:bookmarkEnd w:id="1"/>
      <w:r w:rsidRPr="00AE7A0A">
        <w:rPr>
          <w:rFonts w:ascii="Times New Roman" w:hAnsi="Times New Roman" w:cs="Times New Roman"/>
          <w:sz w:val="28"/>
          <w:szCs w:val="28"/>
          <w:lang w:val="uk-UA" w:eastAsia="ru-RU"/>
        </w:rPr>
        <w:tab/>
        <w:t>2.3.2. задоволення потреб населення у фізкультурно-оздоровчих і фізкультурно-спортивних послугах за місцем проживання та відпочинку;</w:t>
      </w:r>
    </w:p>
    <w:p w14:paraId="77EBCC72"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2" w:name="n37"/>
      <w:bookmarkEnd w:id="2"/>
      <w:r w:rsidRPr="00AE7A0A">
        <w:rPr>
          <w:rFonts w:ascii="Times New Roman" w:hAnsi="Times New Roman" w:cs="Times New Roman"/>
          <w:sz w:val="28"/>
          <w:szCs w:val="28"/>
          <w:lang w:val="uk-UA" w:eastAsia="ru-RU"/>
        </w:rPr>
        <w:tab/>
        <w:t>2.3.3. пропаганди ведення здорового способу життя та впровадження відповідних принципів та ідеалів.</w:t>
      </w:r>
    </w:p>
    <w:p w14:paraId="2C0F38BC"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shd w:val="clear" w:color="auto" w:fill="FFFFFF"/>
          <w:lang w:val="uk-UA"/>
        </w:rPr>
      </w:pPr>
      <w:r w:rsidRPr="00AE7A0A">
        <w:rPr>
          <w:rFonts w:ascii="Times New Roman" w:hAnsi="Times New Roman" w:cs="Times New Roman"/>
          <w:sz w:val="28"/>
          <w:szCs w:val="28"/>
          <w:lang w:val="uk-UA" w:eastAsia="ru-RU"/>
        </w:rPr>
        <w:tab/>
        <w:t xml:space="preserve">2.4. </w:t>
      </w:r>
      <w:r w:rsidRPr="00AE7A0A">
        <w:rPr>
          <w:rFonts w:ascii="Times New Roman" w:hAnsi="Times New Roman" w:cs="Times New Roman"/>
          <w:sz w:val="28"/>
          <w:szCs w:val="28"/>
          <w:shd w:val="clear" w:color="auto" w:fill="FFFFFF"/>
          <w:lang w:val="uk-UA"/>
        </w:rPr>
        <w:t>Надання фізкультурно-спортивних послуг в частині фізкультурно-оздоровчої діяльності здійснюється лише фахівцями, які мають відповідний ступінь вищої освіти та відповідну кваліфікацію.</w:t>
      </w:r>
    </w:p>
    <w:p w14:paraId="5F005FEF"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r w:rsidRPr="00AE7A0A">
        <w:rPr>
          <w:rFonts w:ascii="Times New Roman" w:hAnsi="Times New Roman" w:cs="Times New Roman"/>
          <w:sz w:val="28"/>
          <w:szCs w:val="28"/>
          <w:shd w:val="clear" w:color="auto" w:fill="FFFFFF"/>
          <w:lang w:val="uk-UA"/>
        </w:rPr>
        <w:tab/>
        <w:t>2.5. Центр може залучати волонтерів до здійснення фізкультурно-оздоровчої діяльності.</w:t>
      </w:r>
    </w:p>
    <w:p w14:paraId="2C6D3349" w14:textId="77777777" w:rsidR="00832677" w:rsidRPr="00AE7A0A" w:rsidRDefault="00832677" w:rsidP="00832677">
      <w:pPr>
        <w:pStyle w:val="rvps2"/>
        <w:shd w:val="clear" w:color="auto" w:fill="FFFFFF"/>
        <w:spacing w:before="0" w:beforeAutospacing="0" w:after="0" w:afterAutospacing="0"/>
        <w:jc w:val="both"/>
        <w:rPr>
          <w:rFonts w:ascii="Times New Roman" w:hAnsi="Times New Roman" w:cs="Times New Roman"/>
          <w:sz w:val="28"/>
          <w:szCs w:val="28"/>
          <w:lang w:val="uk-UA"/>
        </w:rPr>
      </w:pPr>
    </w:p>
    <w:p w14:paraId="74553ABA" w14:textId="77777777" w:rsidR="00832677" w:rsidRPr="00AE7A0A" w:rsidRDefault="00832677" w:rsidP="00832677">
      <w:pPr>
        <w:pStyle w:val="1"/>
        <w:tabs>
          <w:tab w:val="left" w:pos="3544"/>
        </w:tabs>
        <w:spacing w:after="0" w:line="240" w:lineRule="auto"/>
        <w:ind w:left="0" w:firstLine="567"/>
        <w:jc w:val="center"/>
        <w:rPr>
          <w:rFonts w:ascii="Times New Roman" w:hAnsi="Times New Roman" w:cs="Times New Roman"/>
          <w:b/>
          <w:bCs/>
          <w:sz w:val="28"/>
          <w:szCs w:val="28"/>
        </w:rPr>
      </w:pPr>
      <w:r w:rsidRPr="00AE7A0A">
        <w:rPr>
          <w:rFonts w:ascii="Times New Roman" w:hAnsi="Times New Roman" w:cs="Times New Roman"/>
          <w:b/>
          <w:bCs/>
          <w:sz w:val="28"/>
          <w:szCs w:val="28"/>
        </w:rPr>
        <w:t>3. ЗАВДАННЯ, ФУНКЦІЇ ТА ПРАВА ОЦФЗН «СПОРТ ДЛЯ ВСІХ»</w:t>
      </w:r>
    </w:p>
    <w:p w14:paraId="04BAEF27" w14:textId="77777777" w:rsidR="00832677" w:rsidRPr="00AE7A0A" w:rsidRDefault="00832677" w:rsidP="00832677">
      <w:pPr>
        <w:tabs>
          <w:tab w:val="left" w:pos="3544"/>
        </w:tabs>
        <w:spacing w:after="0" w:line="240" w:lineRule="auto"/>
        <w:ind w:firstLine="567"/>
        <w:jc w:val="both"/>
        <w:rPr>
          <w:rFonts w:ascii="Times New Roman" w:hAnsi="Times New Roman" w:cs="Times New Roman"/>
          <w:sz w:val="28"/>
          <w:szCs w:val="28"/>
          <w:lang w:val="uk-UA"/>
        </w:rPr>
      </w:pPr>
    </w:p>
    <w:p w14:paraId="12756F22" w14:textId="77777777" w:rsidR="00832677" w:rsidRPr="00AE7A0A" w:rsidRDefault="00832677" w:rsidP="00832677">
      <w:pPr>
        <w:pStyle w:val="rvps2"/>
        <w:shd w:val="clear" w:color="auto" w:fill="FFFFFF"/>
        <w:spacing w:before="0" w:beforeAutospacing="0" w:after="0" w:afterAutospacing="0"/>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ab/>
        <w:t>3.1. Основними завданнями Центру є:</w:t>
      </w:r>
    </w:p>
    <w:p w14:paraId="3E351529"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3" w:name="n50"/>
      <w:bookmarkEnd w:id="3"/>
      <w:r w:rsidRPr="00AE7A0A">
        <w:rPr>
          <w:rFonts w:ascii="Times New Roman" w:hAnsi="Times New Roman" w:cs="Times New Roman"/>
          <w:sz w:val="28"/>
          <w:szCs w:val="28"/>
          <w:lang w:val="uk-UA" w:eastAsia="ru-RU"/>
        </w:rPr>
        <w:tab/>
        <w:t>3.1.1. участь у реалізації на обласному рівні державної політики та програм з питань розвитку фізичної культури;</w:t>
      </w:r>
    </w:p>
    <w:p w14:paraId="1579AD60"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4" w:name="n51"/>
      <w:bookmarkEnd w:id="4"/>
      <w:r w:rsidRPr="00AE7A0A">
        <w:rPr>
          <w:rFonts w:ascii="Times New Roman" w:hAnsi="Times New Roman" w:cs="Times New Roman"/>
          <w:sz w:val="28"/>
          <w:szCs w:val="28"/>
          <w:lang w:val="uk-UA" w:eastAsia="ru-RU"/>
        </w:rPr>
        <w:tab/>
        <w:t>3.1.2. сприяння організації та проведенню фізкультурно-оздоровчої діяльності, наданню фізкультурно-спортивних послуг в частині фізкультурно-оздоровчої діяльності за місцем проживання та відпочинку населення як в масовій, так й в індивідуальній її формі;</w:t>
      </w:r>
    </w:p>
    <w:p w14:paraId="77FCE96E"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5" w:name="n52"/>
      <w:bookmarkEnd w:id="5"/>
      <w:r w:rsidRPr="00AE7A0A">
        <w:rPr>
          <w:rFonts w:ascii="Times New Roman" w:hAnsi="Times New Roman" w:cs="Times New Roman"/>
          <w:sz w:val="28"/>
          <w:szCs w:val="28"/>
          <w:lang w:val="uk-UA" w:eastAsia="ru-RU"/>
        </w:rPr>
        <w:tab/>
        <w:t>3.1.3. проведення просвітницької роботи з питань оздоровлення населення засобами фізичної культури і спорту з метою формування у населення потреб рухової активності;</w:t>
      </w:r>
    </w:p>
    <w:p w14:paraId="3C940B96"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6" w:name="n53"/>
      <w:bookmarkEnd w:id="6"/>
      <w:r w:rsidRPr="00AE7A0A">
        <w:rPr>
          <w:rFonts w:ascii="Times New Roman" w:hAnsi="Times New Roman" w:cs="Times New Roman"/>
          <w:sz w:val="28"/>
          <w:szCs w:val="28"/>
          <w:lang w:val="uk-UA" w:eastAsia="ru-RU"/>
        </w:rPr>
        <w:tab/>
        <w:t>3.1.4. утримання та забезпечення належного функціонування фізкультурно-оздоровчих і спортивних споруд за місцем проживання та відпочинку населення і створення умов для занять фізичною культурою та спортом;</w:t>
      </w:r>
    </w:p>
    <w:p w14:paraId="168D3F41"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7" w:name="n54"/>
      <w:bookmarkEnd w:id="7"/>
      <w:r w:rsidRPr="00AE7A0A">
        <w:rPr>
          <w:rFonts w:ascii="Times New Roman" w:hAnsi="Times New Roman" w:cs="Times New Roman"/>
          <w:sz w:val="28"/>
          <w:szCs w:val="28"/>
          <w:lang w:val="uk-UA" w:eastAsia="ru-RU"/>
        </w:rPr>
        <w:tab/>
        <w:t>3.1.5. організація та проведення обласних конкурсів, показових виступів, фестивалів, спортивних свят та інших фізкультурно-оздоровчих заходів;</w:t>
      </w:r>
    </w:p>
    <w:p w14:paraId="43C05836"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8" w:name="n55"/>
      <w:bookmarkEnd w:id="8"/>
      <w:r w:rsidRPr="00AE7A0A">
        <w:rPr>
          <w:rFonts w:ascii="Times New Roman" w:hAnsi="Times New Roman" w:cs="Times New Roman"/>
          <w:sz w:val="28"/>
          <w:szCs w:val="28"/>
          <w:lang w:val="uk-UA" w:eastAsia="ru-RU"/>
        </w:rPr>
        <w:tab/>
        <w:t>3.1.6. контроль та координація діяльності місцевих центрів.</w:t>
      </w:r>
    </w:p>
    <w:p w14:paraId="4504E0EA"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r w:rsidRPr="00AE7A0A">
        <w:rPr>
          <w:rFonts w:ascii="Times New Roman" w:hAnsi="Times New Roman" w:cs="Times New Roman"/>
          <w:sz w:val="28"/>
          <w:szCs w:val="28"/>
          <w:lang w:val="uk-UA" w:eastAsia="ru-RU"/>
        </w:rPr>
        <w:tab/>
        <w:t>3.2. Центр відповідно до покладених на нього завдань виконує такі функції:</w:t>
      </w:r>
    </w:p>
    <w:p w14:paraId="67354DEB"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9" w:name="n82"/>
      <w:bookmarkEnd w:id="9"/>
      <w:r w:rsidRPr="00AE7A0A">
        <w:rPr>
          <w:rFonts w:ascii="Times New Roman" w:hAnsi="Times New Roman" w:cs="Times New Roman"/>
          <w:sz w:val="28"/>
          <w:szCs w:val="28"/>
          <w:lang w:val="uk-UA" w:eastAsia="ru-RU"/>
        </w:rPr>
        <w:tab/>
        <w:t>3.2.1. організація та проведення на обласному рівні фізкультурно-оздоровчих заходів;</w:t>
      </w:r>
    </w:p>
    <w:p w14:paraId="02FB1335"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10" w:name="n83"/>
      <w:bookmarkEnd w:id="10"/>
      <w:r w:rsidRPr="00AE7A0A">
        <w:rPr>
          <w:rFonts w:ascii="Times New Roman" w:hAnsi="Times New Roman" w:cs="Times New Roman"/>
          <w:sz w:val="28"/>
          <w:szCs w:val="28"/>
          <w:lang w:val="uk-UA" w:eastAsia="ru-RU"/>
        </w:rPr>
        <w:lastRenderedPageBreak/>
        <w:tab/>
        <w:t>3.2.2. розроблення, апробація та впровадження фізкультурно-оздоровчих та загальнодоступних спортивних технологій, нових форм рекреаційної та реабілітаційної роботи;</w:t>
      </w:r>
    </w:p>
    <w:p w14:paraId="751C7BC4"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11" w:name="n84"/>
      <w:bookmarkEnd w:id="11"/>
      <w:r w:rsidRPr="00AE7A0A">
        <w:rPr>
          <w:rFonts w:ascii="Times New Roman" w:hAnsi="Times New Roman" w:cs="Times New Roman"/>
          <w:sz w:val="28"/>
          <w:szCs w:val="28"/>
          <w:lang w:val="uk-UA" w:eastAsia="ru-RU"/>
        </w:rPr>
        <w:tab/>
        <w:t>3.2.3. впровадження державних соціальних стандартів і нормативів, нових форм, методів та інноваційних технологій у здійсненні фізкультурно-оздоровчої діяльності;</w:t>
      </w:r>
    </w:p>
    <w:p w14:paraId="60C51227"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12" w:name="n85"/>
      <w:bookmarkEnd w:id="12"/>
      <w:r w:rsidRPr="00AE7A0A">
        <w:rPr>
          <w:rFonts w:ascii="Times New Roman" w:hAnsi="Times New Roman" w:cs="Times New Roman"/>
          <w:sz w:val="28"/>
          <w:szCs w:val="28"/>
          <w:lang w:val="uk-UA" w:eastAsia="ru-RU"/>
        </w:rPr>
        <w:tab/>
        <w:t>3.2.4. внесення пропозицій щодо розроблення і впровадження нових програм;</w:t>
      </w:r>
    </w:p>
    <w:p w14:paraId="03564DFE" w14:textId="5EA6047B"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13" w:name="n86"/>
      <w:bookmarkEnd w:id="13"/>
      <w:r w:rsidRPr="00AE7A0A">
        <w:rPr>
          <w:rFonts w:ascii="Times New Roman" w:hAnsi="Times New Roman" w:cs="Times New Roman"/>
          <w:sz w:val="28"/>
          <w:szCs w:val="28"/>
          <w:lang w:val="uk-UA" w:eastAsia="ru-RU"/>
        </w:rPr>
        <w:tab/>
        <w:t xml:space="preserve">3.2.5. подання пропозицій до </w:t>
      </w:r>
      <w:proofErr w:type="spellStart"/>
      <w:r w:rsidRPr="00AE7A0A">
        <w:rPr>
          <w:rFonts w:ascii="Times New Roman" w:hAnsi="Times New Roman" w:cs="Times New Roman"/>
          <w:sz w:val="28"/>
          <w:szCs w:val="28"/>
          <w:lang w:val="uk-UA" w:eastAsia="ru-RU"/>
        </w:rPr>
        <w:t>про</w:t>
      </w:r>
      <w:r w:rsidR="00D41A6E">
        <w:rPr>
          <w:rFonts w:ascii="Times New Roman" w:hAnsi="Times New Roman" w:cs="Times New Roman"/>
          <w:sz w:val="28"/>
          <w:szCs w:val="28"/>
          <w:lang w:val="uk-UA" w:eastAsia="ru-RU"/>
        </w:rPr>
        <w:t>є</w:t>
      </w:r>
      <w:r w:rsidRPr="00AE7A0A">
        <w:rPr>
          <w:rFonts w:ascii="Times New Roman" w:hAnsi="Times New Roman" w:cs="Times New Roman"/>
          <w:sz w:val="28"/>
          <w:szCs w:val="28"/>
          <w:lang w:val="uk-UA" w:eastAsia="ru-RU"/>
        </w:rPr>
        <w:t>ктів</w:t>
      </w:r>
      <w:proofErr w:type="spellEnd"/>
      <w:r w:rsidRPr="00AE7A0A">
        <w:rPr>
          <w:rFonts w:ascii="Times New Roman" w:hAnsi="Times New Roman" w:cs="Times New Roman"/>
          <w:sz w:val="28"/>
          <w:szCs w:val="28"/>
          <w:lang w:val="uk-UA" w:eastAsia="ru-RU"/>
        </w:rPr>
        <w:t xml:space="preserve"> відповідних бюджетів з питань, що належать до їх компетенції;</w:t>
      </w:r>
    </w:p>
    <w:p w14:paraId="20FACB5D"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14" w:name="n87"/>
      <w:bookmarkEnd w:id="14"/>
      <w:r w:rsidRPr="00AE7A0A">
        <w:rPr>
          <w:rFonts w:ascii="Times New Roman" w:hAnsi="Times New Roman" w:cs="Times New Roman"/>
          <w:sz w:val="28"/>
          <w:szCs w:val="28"/>
          <w:lang w:val="uk-UA" w:eastAsia="ru-RU"/>
        </w:rPr>
        <w:tab/>
        <w:t>3.2.6. аналіз існуючої нормативно-правової бази у сфері фізичної культури та подання пропозицій щодо її вдосконалення;</w:t>
      </w:r>
    </w:p>
    <w:p w14:paraId="50586A34" w14:textId="68641206"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15" w:name="n88"/>
      <w:bookmarkEnd w:id="15"/>
      <w:r w:rsidRPr="00AE7A0A">
        <w:rPr>
          <w:rFonts w:ascii="Times New Roman" w:hAnsi="Times New Roman" w:cs="Times New Roman"/>
          <w:sz w:val="28"/>
          <w:szCs w:val="28"/>
          <w:lang w:val="uk-UA" w:eastAsia="ru-RU"/>
        </w:rPr>
        <w:tab/>
        <w:t xml:space="preserve">3.2.7. налагодження зв’язків з міжнародними організаціями, які підтримують рух </w:t>
      </w:r>
      <w:r w:rsidR="00D41A6E">
        <w:rPr>
          <w:rFonts w:ascii="Times New Roman" w:hAnsi="Times New Roman" w:cs="Times New Roman"/>
          <w:sz w:val="28"/>
          <w:szCs w:val="28"/>
          <w:lang w:val="uk-UA" w:eastAsia="ru-RU"/>
        </w:rPr>
        <w:t>«</w:t>
      </w:r>
      <w:r w:rsidRPr="00AE7A0A">
        <w:rPr>
          <w:rFonts w:ascii="Times New Roman" w:hAnsi="Times New Roman" w:cs="Times New Roman"/>
          <w:sz w:val="28"/>
          <w:szCs w:val="28"/>
          <w:lang w:val="uk-UA" w:eastAsia="ru-RU"/>
        </w:rPr>
        <w:t>Спорт для всіх</w:t>
      </w:r>
      <w:r w:rsidR="00D41A6E">
        <w:rPr>
          <w:rFonts w:ascii="Times New Roman" w:hAnsi="Times New Roman" w:cs="Times New Roman"/>
          <w:sz w:val="28"/>
          <w:szCs w:val="28"/>
          <w:lang w:val="uk-UA" w:eastAsia="ru-RU"/>
        </w:rPr>
        <w:t>»</w:t>
      </w:r>
      <w:r w:rsidRPr="00AE7A0A">
        <w:rPr>
          <w:rFonts w:ascii="Times New Roman" w:hAnsi="Times New Roman" w:cs="Times New Roman"/>
          <w:sz w:val="28"/>
          <w:szCs w:val="28"/>
          <w:lang w:val="uk-UA" w:eastAsia="ru-RU"/>
        </w:rPr>
        <w:t>;</w:t>
      </w:r>
    </w:p>
    <w:p w14:paraId="6AEF284D"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16" w:name="n89"/>
      <w:bookmarkEnd w:id="16"/>
      <w:r w:rsidRPr="00AE7A0A">
        <w:rPr>
          <w:rFonts w:ascii="Times New Roman" w:hAnsi="Times New Roman" w:cs="Times New Roman"/>
          <w:sz w:val="28"/>
          <w:szCs w:val="28"/>
          <w:lang w:val="uk-UA" w:eastAsia="ru-RU"/>
        </w:rPr>
        <w:tab/>
        <w:t xml:space="preserve">3.2.8. організація та участь в проведенні </w:t>
      </w:r>
      <w:proofErr w:type="spellStart"/>
      <w:r w:rsidRPr="00AE7A0A">
        <w:rPr>
          <w:rFonts w:ascii="Times New Roman" w:hAnsi="Times New Roman" w:cs="Times New Roman"/>
          <w:sz w:val="28"/>
          <w:szCs w:val="28"/>
          <w:lang w:val="uk-UA" w:eastAsia="ru-RU"/>
        </w:rPr>
        <w:t>моніторингів</w:t>
      </w:r>
      <w:proofErr w:type="spellEnd"/>
      <w:r w:rsidRPr="00AE7A0A">
        <w:rPr>
          <w:rFonts w:ascii="Times New Roman" w:hAnsi="Times New Roman" w:cs="Times New Roman"/>
          <w:sz w:val="28"/>
          <w:szCs w:val="28"/>
          <w:lang w:val="uk-UA" w:eastAsia="ru-RU"/>
        </w:rPr>
        <w:t xml:space="preserve"> щодо рівня фізичного здоров’я різних груп населення та залучення громадян до занять масовим спортом;</w:t>
      </w:r>
    </w:p>
    <w:p w14:paraId="73EA02E3"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17" w:name="n90"/>
      <w:bookmarkEnd w:id="17"/>
      <w:r w:rsidRPr="00AE7A0A">
        <w:rPr>
          <w:rFonts w:ascii="Times New Roman" w:hAnsi="Times New Roman" w:cs="Times New Roman"/>
          <w:sz w:val="28"/>
          <w:szCs w:val="28"/>
          <w:lang w:val="uk-UA" w:eastAsia="ru-RU"/>
        </w:rPr>
        <w:tab/>
        <w:t>3.2.9. здійснення на обласному рівні інформаційно-пропагандистської діяльності з питань фізичної культури і спорту та здорового способу життя;</w:t>
      </w:r>
    </w:p>
    <w:p w14:paraId="737DB479"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18" w:name="n91"/>
      <w:bookmarkEnd w:id="18"/>
      <w:r w:rsidRPr="00AE7A0A">
        <w:rPr>
          <w:rFonts w:ascii="Times New Roman" w:hAnsi="Times New Roman" w:cs="Times New Roman"/>
          <w:sz w:val="28"/>
          <w:szCs w:val="28"/>
          <w:lang w:val="uk-UA" w:eastAsia="ru-RU"/>
        </w:rPr>
        <w:tab/>
        <w:t>3.2.10. здійснення у встановленому порядку видавничої діяльності, заснування газет, журналів, інших засобів масової інформації;</w:t>
      </w:r>
    </w:p>
    <w:p w14:paraId="38818975"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19" w:name="n92"/>
      <w:bookmarkEnd w:id="19"/>
      <w:r w:rsidRPr="00AE7A0A">
        <w:rPr>
          <w:rFonts w:ascii="Times New Roman" w:hAnsi="Times New Roman" w:cs="Times New Roman"/>
          <w:sz w:val="28"/>
          <w:szCs w:val="28"/>
          <w:lang w:val="uk-UA" w:eastAsia="ru-RU"/>
        </w:rPr>
        <w:tab/>
        <w:t>3.2.11. забезпечення місцевих центрів інформаційно-пропагандистськими й методологічними матеріалами;</w:t>
      </w:r>
    </w:p>
    <w:p w14:paraId="5C831EF3"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20" w:name="n93"/>
      <w:bookmarkEnd w:id="20"/>
      <w:r w:rsidRPr="00AE7A0A">
        <w:rPr>
          <w:rFonts w:ascii="Times New Roman" w:hAnsi="Times New Roman" w:cs="Times New Roman"/>
          <w:sz w:val="28"/>
          <w:szCs w:val="28"/>
          <w:lang w:val="uk-UA" w:eastAsia="ru-RU"/>
        </w:rPr>
        <w:tab/>
        <w:t>3.2.12. організація, участь та проведення тренінгів, семінарів, нарад, конференцій, брифінгів, круглих столів з питань, що належать до їх компетенції;</w:t>
      </w:r>
    </w:p>
    <w:p w14:paraId="2D473B20"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21" w:name="n94"/>
      <w:bookmarkEnd w:id="21"/>
      <w:r w:rsidRPr="00AE7A0A">
        <w:rPr>
          <w:rFonts w:ascii="Times New Roman" w:hAnsi="Times New Roman" w:cs="Times New Roman"/>
          <w:sz w:val="28"/>
          <w:szCs w:val="28"/>
          <w:lang w:val="uk-UA" w:eastAsia="ru-RU"/>
        </w:rPr>
        <w:tab/>
        <w:t>3.2.13. організаційне забезпечення розвитку та зміцнення матеріально-технічної бази для фізкультурно-оздоровчої діяльності за місцем проживання та відпочинку населення;</w:t>
      </w:r>
    </w:p>
    <w:p w14:paraId="20B41537"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22" w:name="n95"/>
      <w:bookmarkEnd w:id="22"/>
      <w:r w:rsidRPr="00AE7A0A">
        <w:rPr>
          <w:rFonts w:ascii="Times New Roman" w:hAnsi="Times New Roman" w:cs="Times New Roman"/>
          <w:sz w:val="28"/>
          <w:szCs w:val="28"/>
          <w:lang w:val="uk-UA" w:eastAsia="ru-RU"/>
        </w:rPr>
        <w:tab/>
        <w:t>3.2.14. внесення пропозицій Всеукраїнському центру, місцевим державним адміністраціям та органам місцевого самоврядування щодо забезпечення обласного та місцевих центрів спортивними спорудами, фізкультурно-оздоровчим та спортивним інвентарем і обладнанням з урахуванням потреб та можливостей регіону за розрахунками, що надані відповідними центрами;</w:t>
      </w:r>
    </w:p>
    <w:p w14:paraId="379EA99C"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23" w:name="n96"/>
      <w:bookmarkEnd w:id="23"/>
      <w:r w:rsidRPr="00AE7A0A">
        <w:rPr>
          <w:rFonts w:ascii="Times New Roman" w:hAnsi="Times New Roman" w:cs="Times New Roman"/>
          <w:sz w:val="28"/>
          <w:szCs w:val="28"/>
          <w:lang w:val="uk-UA" w:eastAsia="ru-RU"/>
        </w:rPr>
        <w:tab/>
        <w:t>3.2.15. вивчення, узагальнення, аналіз та запровадження у практику вітчизняного й іноземного досвіду з розвитку фізичної культури, а також досвіду роботи кращих центрів;</w:t>
      </w:r>
    </w:p>
    <w:p w14:paraId="5CDD9C36"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24" w:name="n97"/>
      <w:bookmarkEnd w:id="24"/>
      <w:r w:rsidRPr="00AE7A0A">
        <w:rPr>
          <w:rFonts w:ascii="Times New Roman" w:hAnsi="Times New Roman" w:cs="Times New Roman"/>
          <w:sz w:val="28"/>
          <w:szCs w:val="28"/>
          <w:lang w:val="uk-UA" w:eastAsia="ru-RU"/>
        </w:rPr>
        <w:tab/>
        <w:t>3.2.16. здійснення контролю, аналізу, координації, організаційно-методичного та інформаційно-аналітичного забезпечення діяльності місцевих центрів;</w:t>
      </w:r>
    </w:p>
    <w:p w14:paraId="3CBEBBF4"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25" w:name="n98"/>
      <w:bookmarkEnd w:id="25"/>
      <w:r w:rsidRPr="00AE7A0A">
        <w:rPr>
          <w:rFonts w:ascii="Times New Roman" w:hAnsi="Times New Roman" w:cs="Times New Roman"/>
          <w:sz w:val="28"/>
          <w:szCs w:val="28"/>
          <w:lang w:val="uk-UA" w:eastAsia="ru-RU"/>
        </w:rPr>
        <w:tab/>
        <w:t>3.2.17. залучення приватних інвестицій для реалізації покладених на Центр завдань;</w:t>
      </w:r>
    </w:p>
    <w:p w14:paraId="7C3D4E89"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26" w:name="n99"/>
      <w:bookmarkEnd w:id="26"/>
      <w:r w:rsidRPr="00AE7A0A">
        <w:rPr>
          <w:rFonts w:ascii="Times New Roman" w:hAnsi="Times New Roman" w:cs="Times New Roman"/>
          <w:sz w:val="28"/>
          <w:szCs w:val="28"/>
          <w:lang w:val="uk-UA" w:eastAsia="ru-RU"/>
        </w:rPr>
        <w:tab/>
        <w:t>3.2.18. залучення заінтересованих організацій до виконання завдань, покладених на Центр;</w:t>
      </w:r>
    </w:p>
    <w:p w14:paraId="56FAE83C"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27" w:name="n100"/>
      <w:bookmarkEnd w:id="27"/>
      <w:r w:rsidRPr="00AE7A0A">
        <w:rPr>
          <w:rFonts w:ascii="Times New Roman" w:hAnsi="Times New Roman" w:cs="Times New Roman"/>
          <w:sz w:val="28"/>
          <w:szCs w:val="28"/>
          <w:lang w:val="uk-UA" w:eastAsia="ru-RU"/>
        </w:rPr>
        <w:lastRenderedPageBreak/>
        <w:tab/>
        <w:t>3.2.19. здійснення інших функцій, необхідних для виконання покладених на Центр завдань.</w:t>
      </w:r>
    </w:p>
    <w:p w14:paraId="72AC3969" w14:textId="77777777" w:rsidR="00832677" w:rsidRPr="00AE7A0A" w:rsidRDefault="00832677" w:rsidP="00832677">
      <w:pPr>
        <w:pStyle w:val="rvps2"/>
        <w:shd w:val="clear" w:color="auto" w:fill="FFFFFF"/>
        <w:spacing w:before="0" w:beforeAutospacing="0" w:after="0" w:afterAutospacing="0"/>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ab/>
        <w:t>3.3. Центр під час виконання покладених на нього завдань:</w:t>
      </w:r>
    </w:p>
    <w:p w14:paraId="54235566"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r w:rsidRPr="00AE7A0A">
        <w:rPr>
          <w:rFonts w:ascii="Times New Roman" w:hAnsi="Times New Roman" w:cs="Times New Roman"/>
          <w:sz w:val="28"/>
          <w:szCs w:val="28"/>
          <w:lang w:val="uk-UA" w:eastAsia="ru-RU"/>
        </w:rPr>
        <w:tab/>
        <w:t>3.3.1. взаємодіє та співпрацює з центральними та місцевими органами виконавчої влади, органами місцевого самоврядування, суб’єктами сфери фізичної культури і спорту, а також обласною державною адміністрацією, підприємствами, установами, закладами, організаціями усіх форм власності, об’єднаннями громадян та громадянами;</w:t>
      </w:r>
    </w:p>
    <w:p w14:paraId="6A900564"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r w:rsidRPr="00AE7A0A">
        <w:rPr>
          <w:rFonts w:ascii="Times New Roman" w:hAnsi="Times New Roman" w:cs="Times New Roman"/>
          <w:sz w:val="28"/>
          <w:szCs w:val="28"/>
          <w:lang w:val="uk-UA" w:eastAsia="ru-RU"/>
        </w:rPr>
        <w:tab/>
        <w:t>3.3.2. сприяє суб’єктам сфери фізичної культури і спорту, громадським організаціям, іншим об’єднанням громадян у розвитку фізичної культури;</w:t>
      </w:r>
    </w:p>
    <w:p w14:paraId="322BB747"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r w:rsidRPr="00AE7A0A">
        <w:rPr>
          <w:rFonts w:ascii="Times New Roman" w:hAnsi="Times New Roman" w:cs="Times New Roman"/>
          <w:sz w:val="28"/>
          <w:szCs w:val="28"/>
          <w:lang w:val="uk-UA" w:eastAsia="ru-RU"/>
        </w:rPr>
        <w:tab/>
        <w:t>3.3.3. залучає благодійні, громадські організації, суб’єктів господарювання, які провадять підприємницьку діяльність, для розвитку фізичної культури;</w:t>
      </w:r>
    </w:p>
    <w:p w14:paraId="5222F27D"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28" w:name="n121"/>
      <w:bookmarkEnd w:id="28"/>
      <w:r w:rsidRPr="00AE7A0A">
        <w:rPr>
          <w:rFonts w:ascii="Times New Roman" w:hAnsi="Times New Roman" w:cs="Times New Roman"/>
          <w:sz w:val="28"/>
          <w:szCs w:val="28"/>
          <w:lang w:val="uk-UA" w:eastAsia="ru-RU"/>
        </w:rPr>
        <w:tab/>
        <w:t>3.3.4. укладає договори з центрами про матеріальну відповідальність за взяті під звіт матеріальні цінності та контролює їх цільове використання;</w:t>
      </w:r>
    </w:p>
    <w:p w14:paraId="21BD7B21"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29" w:name="n122"/>
      <w:bookmarkEnd w:id="29"/>
      <w:r w:rsidRPr="00AE7A0A">
        <w:rPr>
          <w:rFonts w:ascii="Times New Roman" w:hAnsi="Times New Roman" w:cs="Times New Roman"/>
          <w:sz w:val="28"/>
          <w:szCs w:val="28"/>
          <w:lang w:val="uk-UA" w:eastAsia="ru-RU"/>
        </w:rPr>
        <w:tab/>
        <w:t>3.3.5. співпрацює із засобами масової інформації;</w:t>
      </w:r>
    </w:p>
    <w:p w14:paraId="7D297308"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30" w:name="n123"/>
      <w:bookmarkEnd w:id="30"/>
      <w:r w:rsidRPr="00AE7A0A">
        <w:rPr>
          <w:rFonts w:ascii="Times New Roman" w:hAnsi="Times New Roman" w:cs="Times New Roman"/>
          <w:sz w:val="28"/>
          <w:szCs w:val="28"/>
          <w:lang w:val="uk-UA" w:eastAsia="ru-RU"/>
        </w:rPr>
        <w:tab/>
        <w:t>3.3.6. веде облік проведених фізкультурно-оздоровчих заходів, готує статистичні та інформаційно-аналітичні матеріали з питань, що належать до його компетенції;</w:t>
      </w:r>
    </w:p>
    <w:p w14:paraId="3A2EF623"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31" w:name="n124"/>
      <w:bookmarkEnd w:id="31"/>
      <w:r w:rsidRPr="00AE7A0A">
        <w:rPr>
          <w:rFonts w:ascii="Times New Roman" w:hAnsi="Times New Roman" w:cs="Times New Roman"/>
          <w:sz w:val="28"/>
          <w:szCs w:val="28"/>
          <w:lang w:val="uk-UA" w:eastAsia="ru-RU"/>
        </w:rPr>
        <w:tab/>
        <w:t>3.3.7. здійснює заходи із залучення фінансової та технічної допомоги, грантів та позабюджетних коштів для підтримки діяльності Центру у розвитку фізичної культури;</w:t>
      </w:r>
    </w:p>
    <w:p w14:paraId="36A57CD9"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r w:rsidRPr="00AE7A0A">
        <w:rPr>
          <w:rFonts w:ascii="Times New Roman" w:hAnsi="Times New Roman" w:cs="Times New Roman"/>
          <w:sz w:val="28"/>
          <w:szCs w:val="28"/>
          <w:lang w:val="uk-UA" w:eastAsia="ru-RU"/>
        </w:rPr>
        <w:tab/>
        <w:t>3.3.8. здійснює підготовку перспективних та поточних планів роботи Центру та звітів щодо їх виконання;</w:t>
      </w:r>
    </w:p>
    <w:p w14:paraId="05B36C66"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r w:rsidRPr="00AE7A0A">
        <w:rPr>
          <w:rFonts w:ascii="Times New Roman" w:hAnsi="Times New Roman" w:cs="Times New Roman"/>
          <w:sz w:val="28"/>
          <w:szCs w:val="28"/>
          <w:lang w:val="uk-UA" w:eastAsia="ru-RU"/>
        </w:rPr>
        <w:tab/>
        <w:t xml:space="preserve">3.3.9. за досягнення високих результатів у роботі в установленому порядку порушує клопотання перед </w:t>
      </w:r>
      <w:proofErr w:type="spellStart"/>
      <w:r w:rsidRPr="00AE7A0A">
        <w:rPr>
          <w:rFonts w:ascii="Times New Roman" w:hAnsi="Times New Roman" w:cs="Times New Roman"/>
          <w:sz w:val="28"/>
          <w:szCs w:val="28"/>
          <w:lang w:val="uk-UA" w:eastAsia="ru-RU"/>
        </w:rPr>
        <w:t>Мінмолодьспортом</w:t>
      </w:r>
      <w:proofErr w:type="spellEnd"/>
      <w:r w:rsidRPr="00AE7A0A">
        <w:rPr>
          <w:rFonts w:ascii="Times New Roman" w:hAnsi="Times New Roman" w:cs="Times New Roman"/>
          <w:sz w:val="28"/>
          <w:szCs w:val="28"/>
          <w:lang w:val="uk-UA" w:eastAsia="ru-RU"/>
        </w:rPr>
        <w:t xml:space="preserve"> про нагородження державними та відомчими нагородами працівників центрів і активістів у сфері фізичної культури і спорту;</w:t>
      </w:r>
    </w:p>
    <w:p w14:paraId="4F52372E"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32" w:name="n127"/>
      <w:bookmarkEnd w:id="32"/>
      <w:r w:rsidRPr="00AE7A0A">
        <w:rPr>
          <w:rFonts w:ascii="Times New Roman" w:hAnsi="Times New Roman" w:cs="Times New Roman"/>
          <w:sz w:val="28"/>
          <w:szCs w:val="28"/>
          <w:lang w:val="uk-UA" w:eastAsia="ru-RU"/>
        </w:rPr>
        <w:tab/>
        <w:t xml:space="preserve">3.3.10. сприяє впровадженню заходів, що спрямовані на соціальний захист працівників центрів. </w:t>
      </w:r>
    </w:p>
    <w:p w14:paraId="201BCD69"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r w:rsidRPr="00AE7A0A">
        <w:rPr>
          <w:rFonts w:ascii="Times New Roman" w:hAnsi="Times New Roman" w:cs="Times New Roman"/>
          <w:sz w:val="28"/>
          <w:szCs w:val="28"/>
          <w:lang w:val="uk-UA" w:eastAsia="ru-RU"/>
        </w:rPr>
        <w:tab/>
        <w:t>3. Центр має право:</w:t>
      </w:r>
    </w:p>
    <w:p w14:paraId="65A3E59F"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r w:rsidRPr="00AE7A0A">
        <w:rPr>
          <w:rFonts w:ascii="Times New Roman" w:hAnsi="Times New Roman" w:cs="Times New Roman"/>
          <w:sz w:val="28"/>
          <w:szCs w:val="28"/>
          <w:lang w:val="uk-UA" w:eastAsia="ru-RU"/>
        </w:rPr>
        <w:tab/>
        <w:t>3.1.1. надавати пропозиції щодо вдосконалення фізкультурно-оздоровчої діяльності заінтересованим органам, підприємствам, установам, закладам та організаціям;</w:t>
      </w:r>
    </w:p>
    <w:p w14:paraId="5BACF29B"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r w:rsidRPr="00AE7A0A">
        <w:rPr>
          <w:rFonts w:ascii="Times New Roman" w:hAnsi="Times New Roman" w:cs="Times New Roman"/>
          <w:sz w:val="28"/>
          <w:szCs w:val="28"/>
          <w:lang w:val="uk-UA" w:eastAsia="ru-RU"/>
        </w:rPr>
        <w:tab/>
        <w:t>3.1.2. укладати в установленому порядку договори про співробітництво, надання послуг, купівлі-продажу тощо з підприємствами, установами, закладами та організаціями усіх форм власності;</w:t>
      </w:r>
    </w:p>
    <w:p w14:paraId="14E40917"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r w:rsidRPr="00AE7A0A">
        <w:rPr>
          <w:rFonts w:ascii="Times New Roman" w:hAnsi="Times New Roman" w:cs="Times New Roman"/>
          <w:sz w:val="28"/>
          <w:szCs w:val="28"/>
          <w:lang w:val="uk-UA" w:eastAsia="ru-RU"/>
        </w:rPr>
        <w:tab/>
        <w:t xml:space="preserve">3.1.3. одержувати в установленому порядку від </w:t>
      </w:r>
      <w:proofErr w:type="spellStart"/>
      <w:r w:rsidRPr="00AE7A0A">
        <w:rPr>
          <w:rFonts w:ascii="Times New Roman" w:hAnsi="Times New Roman" w:cs="Times New Roman"/>
          <w:sz w:val="28"/>
          <w:szCs w:val="28"/>
          <w:lang w:val="uk-UA" w:eastAsia="ru-RU"/>
        </w:rPr>
        <w:t>Мінмолодьспорту</w:t>
      </w:r>
      <w:proofErr w:type="spellEnd"/>
      <w:r w:rsidRPr="00AE7A0A">
        <w:rPr>
          <w:rFonts w:ascii="Times New Roman" w:hAnsi="Times New Roman" w:cs="Times New Roman"/>
          <w:sz w:val="28"/>
          <w:szCs w:val="28"/>
          <w:lang w:val="uk-UA" w:eastAsia="ru-RU"/>
        </w:rPr>
        <w:t>, інших центральних органів у сфері фізичної культури і спорту, а також громадських організацій, підприємств, установ незалежно від форми власності інформацію, документи та матеріали, необхідні для виконання покладених на нього завдань;</w:t>
      </w:r>
    </w:p>
    <w:p w14:paraId="0B3D7699"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r w:rsidRPr="00AE7A0A">
        <w:rPr>
          <w:rFonts w:ascii="Times New Roman" w:hAnsi="Times New Roman" w:cs="Times New Roman"/>
          <w:sz w:val="28"/>
          <w:szCs w:val="28"/>
          <w:lang w:val="uk-UA" w:eastAsia="ru-RU"/>
        </w:rPr>
        <w:tab/>
        <w:t>3.1.4. у межах своєї компетенції видавати накази;</w:t>
      </w:r>
    </w:p>
    <w:p w14:paraId="4FFB8ABF"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33" w:name="n133"/>
      <w:bookmarkEnd w:id="33"/>
      <w:r w:rsidRPr="00AE7A0A">
        <w:rPr>
          <w:rFonts w:ascii="Times New Roman" w:hAnsi="Times New Roman" w:cs="Times New Roman"/>
          <w:sz w:val="28"/>
          <w:szCs w:val="28"/>
          <w:lang w:val="uk-UA" w:eastAsia="ru-RU"/>
        </w:rPr>
        <w:tab/>
        <w:t>3.1.5. бути та виступати організатором фізкультурно-оздоровчих заходів, використовувати назви таких заходів та їх символіку;</w:t>
      </w:r>
    </w:p>
    <w:p w14:paraId="00069FF3"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r w:rsidRPr="00AE7A0A">
        <w:rPr>
          <w:rFonts w:ascii="Times New Roman" w:hAnsi="Times New Roman" w:cs="Times New Roman"/>
          <w:sz w:val="28"/>
          <w:szCs w:val="28"/>
          <w:lang w:val="uk-UA" w:eastAsia="ru-RU"/>
        </w:rPr>
        <w:lastRenderedPageBreak/>
        <w:tab/>
        <w:t>3.1.6. здійснювати рекламу в місцях проведення фізкультурно-оздоровчих заходів та їх висвітлення відповідно до законодавства, якщо Центр виступає їх організатором;</w:t>
      </w:r>
    </w:p>
    <w:p w14:paraId="1932E999"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r w:rsidRPr="00AE7A0A">
        <w:rPr>
          <w:rFonts w:ascii="Times New Roman" w:hAnsi="Times New Roman" w:cs="Times New Roman"/>
          <w:sz w:val="28"/>
          <w:szCs w:val="28"/>
          <w:lang w:val="uk-UA" w:eastAsia="ru-RU"/>
        </w:rPr>
        <w:tab/>
        <w:t>3.1.7. подавати пропозиції щодо визначення пріоритетних напрямів наукових досліджень та залучати вчених і фахівців за їхньою згодою до вирішення актуальних питань розвитку фізичної культури.</w:t>
      </w:r>
    </w:p>
    <w:p w14:paraId="51384E86" w14:textId="77777777" w:rsidR="00832677" w:rsidRPr="00AE7A0A" w:rsidRDefault="00832677" w:rsidP="00832677">
      <w:pPr>
        <w:tabs>
          <w:tab w:val="left" w:pos="3544"/>
        </w:tabs>
        <w:spacing w:after="0" w:line="240" w:lineRule="auto"/>
        <w:ind w:firstLine="567"/>
        <w:jc w:val="center"/>
        <w:rPr>
          <w:rFonts w:ascii="Times New Roman" w:hAnsi="Times New Roman" w:cs="Times New Roman"/>
          <w:sz w:val="28"/>
          <w:szCs w:val="28"/>
          <w:lang w:val="uk-UA"/>
        </w:rPr>
      </w:pPr>
    </w:p>
    <w:p w14:paraId="78295E29" w14:textId="77777777" w:rsidR="00832677" w:rsidRPr="00AE7A0A" w:rsidRDefault="00832677" w:rsidP="00832677">
      <w:pPr>
        <w:pStyle w:val="1"/>
        <w:spacing w:after="0" w:line="240" w:lineRule="auto"/>
        <w:ind w:left="0" w:firstLine="567"/>
        <w:jc w:val="center"/>
        <w:rPr>
          <w:rFonts w:ascii="Times New Roman" w:hAnsi="Times New Roman" w:cs="Times New Roman"/>
          <w:sz w:val="28"/>
          <w:szCs w:val="28"/>
        </w:rPr>
      </w:pPr>
      <w:r w:rsidRPr="00AE7A0A">
        <w:rPr>
          <w:rFonts w:ascii="Times New Roman" w:hAnsi="Times New Roman" w:cs="Times New Roman"/>
          <w:b/>
          <w:bCs/>
          <w:sz w:val="28"/>
          <w:szCs w:val="28"/>
        </w:rPr>
        <w:t>4. ПЛАНУВАННЯ ДІЯЛЬНОСТІ ОЦФЗН «СПОРТ ДЛЯ ВСІХ»</w:t>
      </w:r>
    </w:p>
    <w:p w14:paraId="660E3FB5" w14:textId="77777777" w:rsidR="00832677" w:rsidRPr="00AE7A0A" w:rsidRDefault="00832677" w:rsidP="00832677">
      <w:pPr>
        <w:spacing w:after="0" w:line="240" w:lineRule="auto"/>
        <w:ind w:firstLine="567"/>
        <w:jc w:val="both"/>
        <w:rPr>
          <w:rFonts w:ascii="Times New Roman" w:hAnsi="Times New Roman" w:cs="Times New Roman"/>
          <w:sz w:val="28"/>
          <w:szCs w:val="28"/>
          <w:lang w:val="uk-UA"/>
        </w:rPr>
      </w:pPr>
    </w:p>
    <w:p w14:paraId="4BAEE37C" w14:textId="77777777" w:rsidR="00832677" w:rsidRPr="00AE7A0A" w:rsidRDefault="00832677" w:rsidP="00832677">
      <w:pPr>
        <w:spacing w:after="0" w:line="240" w:lineRule="auto"/>
        <w:ind w:firstLine="567"/>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4.1. План роботи Центру затверджується Органом галузевого управління відповідно до делегованих повноважень Засновком. </w:t>
      </w:r>
    </w:p>
    <w:p w14:paraId="0F59F8FF" w14:textId="77777777" w:rsidR="00832677" w:rsidRPr="00AE7A0A" w:rsidRDefault="00832677" w:rsidP="00832677">
      <w:pPr>
        <w:spacing w:after="0" w:line="240" w:lineRule="auto"/>
        <w:ind w:firstLine="567"/>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4.2. Перелік документів, які повинен мати Центр, порядок обліку та звітності затверджуються центральним органом виконавчої влади з питань фізичної культури в установленому порядку. </w:t>
      </w:r>
    </w:p>
    <w:p w14:paraId="09B2062A" w14:textId="77777777" w:rsidR="00832677" w:rsidRPr="00AE7A0A" w:rsidRDefault="00832677" w:rsidP="00832677">
      <w:pPr>
        <w:spacing w:after="0" w:line="240" w:lineRule="auto"/>
        <w:ind w:firstLine="567"/>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4.3. Ведення діловодства, бухгалтерського обліку та звітності здійснюється згідно із законодавством. </w:t>
      </w:r>
    </w:p>
    <w:p w14:paraId="0DA31D3A" w14:textId="77777777" w:rsidR="00832677" w:rsidRPr="00AE7A0A" w:rsidRDefault="00832677" w:rsidP="00832677">
      <w:pPr>
        <w:tabs>
          <w:tab w:val="left" w:pos="3544"/>
        </w:tabs>
        <w:spacing w:after="0" w:line="240" w:lineRule="auto"/>
        <w:ind w:firstLine="567"/>
        <w:jc w:val="center"/>
        <w:rPr>
          <w:rFonts w:ascii="Times New Roman" w:hAnsi="Times New Roman" w:cs="Times New Roman"/>
          <w:sz w:val="28"/>
          <w:szCs w:val="28"/>
          <w:lang w:val="uk-UA"/>
        </w:rPr>
      </w:pPr>
    </w:p>
    <w:p w14:paraId="45A4F4BD" w14:textId="77777777" w:rsidR="00832677" w:rsidRPr="00AE7A0A" w:rsidRDefault="00832677" w:rsidP="00832677">
      <w:pPr>
        <w:pStyle w:val="a6"/>
        <w:tabs>
          <w:tab w:val="left" w:pos="3544"/>
        </w:tabs>
        <w:spacing w:before="0"/>
        <w:jc w:val="center"/>
        <w:outlineLvl w:val="0"/>
        <w:rPr>
          <w:rFonts w:ascii="Times New Roman" w:hAnsi="Times New Roman" w:cs="Times New Roman"/>
          <w:b/>
          <w:bCs/>
          <w:sz w:val="28"/>
          <w:szCs w:val="28"/>
        </w:rPr>
      </w:pPr>
      <w:r w:rsidRPr="00AE7A0A">
        <w:rPr>
          <w:rFonts w:ascii="Times New Roman" w:hAnsi="Times New Roman" w:cs="Times New Roman"/>
          <w:b/>
          <w:bCs/>
          <w:sz w:val="28"/>
          <w:szCs w:val="28"/>
        </w:rPr>
        <w:t xml:space="preserve">5. КОМПЕТЕНЦІЯ ТА ПОВНОВАЖЕННЯ ЗАСНОВНИКА </w:t>
      </w:r>
    </w:p>
    <w:p w14:paraId="644DD91D" w14:textId="77777777" w:rsidR="00832677" w:rsidRPr="00AE7A0A" w:rsidRDefault="00832677" w:rsidP="00832677">
      <w:pPr>
        <w:pStyle w:val="a6"/>
        <w:tabs>
          <w:tab w:val="left" w:pos="3544"/>
        </w:tabs>
        <w:spacing w:before="0"/>
        <w:jc w:val="center"/>
        <w:outlineLvl w:val="0"/>
        <w:rPr>
          <w:rFonts w:ascii="Times New Roman" w:hAnsi="Times New Roman" w:cs="Times New Roman"/>
          <w:b/>
          <w:bCs/>
          <w:sz w:val="28"/>
          <w:szCs w:val="28"/>
        </w:rPr>
      </w:pPr>
      <w:r w:rsidRPr="00AE7A0A">
        <w:rPr>
          <w:rFonts w:ascii="Times New Roman" w:hAnsi="Times New Roman" w:cs="Times New Roman"/>
          <w:b/>
          <w:bCs/>
          <w:sz w:val="28"/>
          <w:szCs w:val="28"/>
          <w:shd w:val="clear" w:color="auto" w:fill="FFFFFF"/>
        </w:rPr>
        <w:t>ОЦФЗН «СПОРТ ДЛЯ ВСІХ»</w:t>
      </w:r>
    </w:p>
    <w:p w14:paraId="198F214D" w14:textId="77777777" w:rsidR="00832677" w:rsidRPr="00AE7A0A" w:rsidRDefault="00832677" w:rsidP="00832677">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p>
    <w:p w14:paraId="22FD52CD" w14:textId="77777777" w:rsidR="00832677" w:rsidRPr="00AE7A0A" w:rsidRDefault="00832677" w:rsidP="00832677">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AE7A0A">
        <w:rPr>
          <w:rFonts w:ascii="Times New Roman" w:hAnsi="Times New Roman" w:cs="Times New Roman"/>
          <w:sz w:val="28"/>
          <w:szCs w:val="28"/>
        </w:rPr>
        <w:t xml:space="preserve">5.1. До повноважень та компетенції Засновника  Центру належить: </w:t>
      </w:r>
    </w:p>
    <w:p w14:paraId="6B5E556A" w14:textId="77777777" w:rsidR="00832677" w:rsidRPr="00AE7A0A" w:rsidRDefault="00832677" w:rsidP="00832677">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AE7A0A">
        <w:rPr>
          <w:rFonts w:ascii="Times New Roman" w:hAnsi="Times New Roman" w:cs="Times New Roman"/>
          <w:sz w:val="28"/>
          <w:szCs w:val="28"/>
        </w:rPr>
        <w:t xml:space="preserve">5.1.1. прийняття рішення про реорганізацію та ліквідацію Центру, призначення ліквідаційної комісії, комісії з припинення, затвердження ліквідаційного балансу, тощо; </w:t>
      </w:r>
    </w:p>
    <w:p w14:paraId="1CFFC6A3" w14:textId="77777777" w:rsidR="00832677" w:rsidRPr="00AE7A0A" w:rsidRDefault="00832677" w:rsidP="00832677">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AE7A0A">
        <w:rPr>
          <w:rFonts w:ascii="Times New Roman" w:hAnsi="Times New Roman" w:cs="Times New Roman"/>
          <w:sz w:val="28"/>
          <w:szCs w:val="28"/>
        </w:rPr>
        <w:t>5.1.2 призначення на посаду, на умовах строкового трудового договору (контракту) на термін до 5 років, та звільнення з посади директора Центру за поданням Органу галузевого управління або голови обласної ради, або депутатської фракції обласної ради та за погодженням із Всеукраїнським центром фізичного здоров’я населення «Спорт для всіх» (за винятком випадку звільнення директора Центру за власним бажанням);</w:t>
      </w:r>
    </w:p>
    <w:p w14:paraId="1B7409E6" w14:textId="77777777" w:rsidR="00832677" w:rsidRPr="00AE7A0A" w:rsidRDefault="00832677" w:rsidP="00832677">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AE7A0A">
        <w:rPr>
          <w:rFonts w:ascii="Times New Roman" w:hAnsi="Times New Roman" w:cs="Times New Roman"/>
          <w:sz w:val="28"/>
          <w:szCs w:val="28"/>
        </w:rPr>
        <w:t xml:space="preserve">5.1.3. визначення істотних умов праці директора Центру. За поданням Органу управління майном, Органу галузевого управління, іншого уповноваженого суб’єкта, відповідно до законодавства України та рішень Закарпатської обласної ради, прийняття рішення про притягнення директора Центру до дисциплінарної відповідальності у порядку, визначеному законодавством; </w:t>
      </w:r>
    </w:p>
    <w:p w14:paraId="4DAC7640" w14:textId="77777777" w:rsidR="00832677" w:rsidRPr="00AE7A0A" w:rsidRDefault="00832677" w:rsidP="00832677">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AE7A0A">
        <w:rPr>
          <w:rFonts w:ascii="Times New Roman" w:hAnsi="Times New Roman" w:cs="Times New Roman"/>
          <w:sz w:val="28"/>
          <w:szCs w:val="28"/>
        </w:rPr>
        <w:t xml:space="preserve">5.1.4. затвердження Положення про Центр, внесення змін, доповнень до нього та викладення у новій редакції за погодженням із Всеукраїнським центром фізичного здоров’я населення «Спорт для всіх»; </w:t>
      </w:r>
    </w:p>
    <w:p w14:paraId="6C4149D7" w14:textId="77777777" w:rsidR="00832677" w:rsidRPr="00AE7A0A" w:rsidRDefault="00832677" w:rsidP="00832677">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AE7A0A">
        <w:rPr>
          <w:rFonts w:ascii="Times New Roman" w:hAnsi="Times New Roman" w:cs="Times New Roman"/>
          <w:sz w:val="28"/>
          <w:szCs w:val="28"/>
        </w:rPr>
        <w:t xml:space="preserve">5.1.5. ініціювання проведення планових та позапланових ревізій і перевірок фінансово-господарської діяльності Центру; </w:t>
      </w:r>
    </w:p>
    <w:p w14:paraId="1FBAC015" w14:textId="5DD12A69" w:rsidR="00832677" w:rsidRPr="00AE7A0A" w:rsidRDefault="00832677" w:rsidP="00832677">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AE7A0A">
        <w:rPr>
          <w:rFonts w:ascii="Times New Roman" w:hAnsi="Times New Roman" w:cs="Times New Roman"/>
          <w:sz w:val="28"/>
          <w:szCs w:val="28"/>
        </w:rPr>
        <w:t>5.1.6. приймання інших рішень щодо діяльності Центру, передбачен</w:t>
      </w:r>
      <w:r w:rsidR="00D41A6E">
        <w:rPr>
          <w:rFonts w:ascii="Times New Roman" w:hAnsi="Times New Roman" w:cs="Times New Roman"/>
          <w:sz w:val="28"/>
          <w:szCs w:val="28"/>
        </w:rPr>
        <w:t xml:space="preserve">их </w:t>
      </w:r>
      <w:r w:rsidRPr="00AE7A0A">
        <w:rPr>
          <w:rFonts w:ascii="Times New Roman" w:hAnsi="Times New Roman" w:cs="Times New Roman"/>
          <w:sz w:val="28"/>
          <w:szCs w:val="28"/>
        </w:rPr>
        <w:t xml:space="preserve">законодавством та рішеннями Закарпатської обласної ради. </w:t>
      </w:r>
    </w:p>
    <w:p w14:paraId="5A67AC96" w14:textId="77777777" w:rsidR="00832677" w:rsidRPr="00AE7A0A" w:rsidRDefault="00832677" w:rsidP="00832677">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AE7A0A">
        <w:rPr>
          <w:rFonts w:ascii="Times New Roman" w:hAnsi="Times New Roman" w:cs="Times New Roman"/>
          <w:sz w:val="28"/>
          <w:szCs w:val="28"/>
        </w:rPr>
        <w:t xml:space="preserve">5.2. Засновник Центру своїм рішенням, а у міжсесійний період – голова ради своїм розпорядженням, тимчасово (з дня виникнення вакантної посади до </w:t>
      </w:r>
      <w:r w:rsidRPr="00AE7A0A">
        <w:rPr>
          <w:rFonts w:ascii="Times New Roman" w:hAnsi="Times New Roman" w:cs="Times New Roman"/>
          <w:sz w:val="28"/>
          <w:szCs w:val="28"/>
        </w:rPr>
        <w:lastRenderedPageBreak/>
        <w:t>призначення директора Центру) покладає виконання обов’язків директора Центру на заступника директора,  іншу особу з числа штатних працівників або призначає виконуючого обов’язки з числа інших осіб.</w:t>
      </w:r>
    </w:p>
    <w:p w14:paraId="5654D0DB" w14:textId="77777777" w:rsidR="00832677" w:rsidRPr="00AE7A0A" w:rsidRDefault="00832677" w:rsidP="00832677">
      <w:pPr>
        <w:pStyle w:val="a6"/>
        <w:tabs>
          <w:tab w:val="left" w:pos="3544"/>
        </w:tabs>
        <w:spacing w:before="0"/>
        <w:jc w:val="both"/>
        <w:rPr>
          <w:rStyle w:val="rvts15"/>
          <w:rFonts w:ascii="Times New Roman" w:hAnsi="Times New Roman" w:cs="Times New Roman"/>
          <w:b/>
          <w:bCs/>
          <w:sz w:val="28"/>
          <w:szCs w:val="28"/>
        </w:rPr>
      </w:pPr>
    </w:p>
    <w:p w14:paraId="0EDD3DA6" w14:textId="77777777" w:rsidR="00832677" w:rsidRPr="00AE7A0A" w:rsidRDefault="00832677" w:rsidP="00832677">
      <w:pPr>
        <w:pStyle w:val="a6"/>
        <w:tabs>
          <w:tab w:val="left" w:pos="3544"/>
        </w:tabs>
        <w:spacing w:before="0"/>
        <w:ind w:firstLine="709"/>
        <w:jc w:val="center"/>
        <w:rPr>
          <w:rStyle w:val="rvts15"/>
          <w:rFonts w:ascii="Times New Roman" w:hAnsi="Times New Roman" w:cs="Times New Roman"/>
          <w:b/>
          <w:bCs/>
          <w:sz w:val="28"/>
          <w:szCs w:val="28"/>
        </w:rPr>
      </w:pPr>
      <w:r w:rsidRPr="00AE7A0A">
        <w:rPr>
          <w:rStyle w:val="rvts15"/>
          <w:rFonts w:ascii="Times New Roman" w:hAnsi="Times New Roman" w:cs="Times New Roman"/>
          <w:b/>
          <w:bCs/>
          <w:sz w:val="28"/>
          <w:szCs w:val="28"/>
        </w:rPr>
        <w:t xml:space="preserve">6. КОМПЕТЕНЦІЯ ТА ПОВНОВАЖЕННЯ ОРГАНУ УПРАВЛІННЯ МАЙНОМ </w:t>
      </w:r>
      <w:r w:rsidRPr="00AE7A0A">
        <w:rPr>
          <w:rFonts w:ascii="Times New Roman" w:hAnsi="Times New Roman" w:cs="Times New Roman"/>
          <w:b/>
          <w:bCs/>
          <w:sz w:val="28"/>
          <w:szCs w:val="28"/>
          <w:shd w:val="clear" w:color="auto" w:fill="FFFFFF"/>
        </w:rPr>
        <w:t>ОЦФЗН «СПОРТ ДЛЯ ВСІХ»</w:t>
      </w:r>
    </w:p>
    <w:p w14:paraId="5892C5D8" w14:textId="77777777" w:rsidR="00832677" w:rsidRPr="00AE7A0A" w:rsidRDefault="00832677" w:rsidP="00832677">
      <w:pPr>
        <w:pStyle w:val="a6"/>
        <w:tabs>
          <w:tab w:val="left" w:pos="3544"/>
        </w:tabs>
        <w:spacing w:before="0"/>
        <w:ind w:firstLine="709"/>
        <w:jc w:val="center"/>
        <w:rPr>
          <w:rStyle w:val="rvts15"/>
          <w:rFonts w:ascii="Times New Roman" w:hAnsi="Times New Roman" w:cs="Times New Roman"/>
          <w:b/>
          <w:bCs/>
          <w:sz w:val="28"/>
          <w:szCs w:val="28"/>
        </w:rPr>
      </w:pPr>
    </w:p>
    <w:p w14:paraId="11BCE6AF" w14:textId="77777777" w:rsidR="00832677" w:rsidRPr="00AE7A0A" w:rsidRDefault="00832677" w:rsidP="00832677">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AE7A0A">
        <w:rPr>
          <w:rStyle w:val="rvts15"/>
          <w:rFonts w:ascii="Times New Roman" w:hAnsi="Times New Roman" w:cs="Times New Roman"/>
          <w:sz w:val="28"/>
          <w:szCs w:val="28"/>
        </w:rPr>
        <w:t xml:space="preserve">6.1. Здійснення контролю за </w:t>
      </w:r>
      <w:r w:rsidRPr="00AE7A0A">
        <w:rPr>
          <w:rFonts w:ascii="Times New Roman" w:hAnsi="Times New Roman" w:cs="Times New Roman"/>
          <w:sz w:val="28"/>
          <w:szCs w:val="28"/>
        </w:rPr>
        <w:t>ефективним та цільовим використанням майна Центру, що є спільною власністю територіальних громад сіл, селищ, міст Закарпатської області, відповідно до повноважень.</w:t>
      </w:r>
    </w:p>
    <w:p w14:paraId="16EA7AAE" w14:textId="77777777" w:rsidR="00832677" w:rsidRPr="00AE7A0A" w:rsidRDefault="00832677" w:rsidP="00832677">
      <w:pPr>
        <w:pStyle w:val="rvps7"/>
        <w:shd w:val="clear" w:color="auto" w:fill="FFFFFF"/>
        <w:tabs>
          <w:tab w:val="left" w:pos="3544"/>
        </w:tabs>
        <w:spacing w:before="0" w:beforeAutospacing="0" w:after="0" w:afterAutospacing="0"/>
        <w:ind w:firstLine="709"/>
        <w:jc w:val="both"/>
        <w:rPr>
          <w:rStyle w:val="rvts15"/>
          <w:rFonts w:ascii="Times New Roman" w:hAnsi="Times New Roman" w:cs="Times New Roman"/>
          <w:sz w:val="28"/>
          <w:szCs w:val="28"/>
        </w:rPr>
      </w:pPr>
      <w:r w:rsidRPr="00AE7A0A">
        <w:rPr>
          <w:rStyle w:val="rvts15"/>
          <w:rFonts w:ascii="Times New Roman" w:hAnsi="Times New Roman" w:cs="Times New Roman"/>
          <w:sz w:val="28"/>
          <w:szCs w:val="28"/>
        </w:rPr>
        <w:t xml:space="preserve">6.2. Здійснення контролю за станом нерухомого майна </w:t>
      </w:r>
      <w:r w:rsidRPr="00AE7A0A">
        <w:rPr>
          <w:rFonts w:ascii="Times New Roman" w:hAnsi="Times New Roman" w:cs="Times New Roman"/>
          <w:sz w:val="28"/>
          <w:szCs w:val="28"/>
        </w:rPr>
        <w:t>Центру</w:t>
      </w:r>
      <w:r w:rsidRPr="00AE7A0A">
        <w:rPr>
          <w:rStyle w:val="rvts15"/>
          <w:rFonts w:ascii="Times New Roman" w:hAnsi="Times New Roman" w:cs="Times New Roman"/>
          <w:sz w:val="28"/>
          <w:szCs w:val="28"/>
        </w:rPr>
        <w:t>, що є спільною власністю територіальних громад сіл, селищ, міст Закарпатської області, відповідно до повноважень.</w:t>
      </w:r>
    </w:p>
    <w:p w14:paraId="3C71140B" w14:textId="77777777" w:rsidR="00832677" w:rsidRPr="00AE7A0A" w:rsidRDefault="00832677" w:rsidP="00832677">
      <w:pPr>
        <w:pStyle w:val="rvps7"/>
        <w:shd w:val="clear" w:color="auto" w:fill="FFFFFF"/>
        <w:tabs>
          <w:tab w:val="left" w:pos="3544"/>
        </w:tabs>
        <w:spacing w:before="0" w:beforeAutospacing="0" w:after="0" w:afterAutospacing="0"/>
        <w:ind w:firstLine="709"/>
        <w:jc w:val="both"/>
        <w:rPr>
          <w:rStyle w:val="rvts15"/>
          <w:rFonts w:ascii="Times New Roman" w:hAnsi="Times New Roman" w:cs="Times New Roman"/>
          <w:sz w:val="28"/>
          <w:szCs w:val="28"/>
        </w:rPr>
      </w:pPr>
      <w:r w:rsidRPr="00AE7A0A">
        <w:rPr>
          <w:rStyle w:val="rvts15"/>
          <w:rFonts w:ascii="Times New Roman" w:hAnsi="Times New Roman" w:cs="Times New Roman"/>
          <w:sz w:val="28"/>
          <w:szCs w:val="28"/>
        </w:rPr>
        <w:t>6.3. Здійснення контролю за виконанням правил оренди майна спільної власності територіальних громад сіл, селищ, міст Закарпатської області.</w:t>
      </w:r>
    </w:p>
    <w:p w14:paraId="591AB1A0" w14:textId="77777777" w:rsidR="00832677" w:rsidRPr="00AE7A0A" w:rsidRDefault="00832677" w:rsidP="00832677">
      <w:pPr>
        <w:pStyle w:val="rvps7"/>
        <w:shd w:val="clear" w:color="auto" w:fill="FFFFFF"/>
        <w:tabs>
          <w:tab w:val="left" w:pos="3544"/>
        </w:tabs>
        <w:spacing w:before="0" w:beforeAutospacing="0" w:after="0" w:afterAutospacing="0"/>
        <w:ind w:firstLine="709"/>
        <w:jc w:val="both"/>
        <w:rPr>
          <w:rStyle w:val="rvts15"/>
          <w:rFonts w:ascii="Times New Roman" w:hAnsi="Times New Roman" w:cs="Times New Roman"/>
          <w:sz w:val="28"/>
          <w:szCs w:val="28"/>
        </w:rPr>
      </w:pPr>
      <w:r w:rsidRPr="00AE7A0A">
        <w:rPr>
          <w:rStyle w:val="rvts15"/>
          <w:rFonts w:ascii="Times New Roman" w:hAnsi="Times New Roman" w:cs="Times New Roman"/>
          <w:sz w:val="28"/>
          <w:szCs w:val="28"/>
        </w:rPr>
        <w:t xml:space="preserve">6.4. Подання Засновнику письмових пропозицій щодо заходів підвищення ефективності використання майна, що перебуває на балансі (в оперативному управлінні) </w:t>
      </w:r>
      <w:r w:rsidRPr="00AE7A0A">
        <w:rPr>
          <w:rFonts w:ascii="Times New Roman" w:hAnsi="Times New Roman" w:cs="Times New Roman"/>
          <w:sz w:val="28"/>
          <w:szCs w:val="28"/>
        </w:rPr>
        <w:t>Центру</w:t>
      </w:r>
      <w:r w:rsidRPr="00AE7A0A">
        <w:rPr>
          <w:rStyle w:val="rvts15"/>
          <w:rFonts w:ascii="Times New Roman" w:hAnsi="Times New Roman" w:cs="Times New Roman"/>
          <w:sz w:val="28"/>
          <w:szCs w:val="28"/>
        </w:rPr>
        <w:t>.</w:t>
      </w:r>
    </w:p>
    <w:p w14:paraId="701D39D6" w14:textId="77777777" w:rsidR="00832677" w:rsidRPr="00AE7A0A" w:rsidRDefault="00832677" w:rsidP="00832677">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AE7A0A">
        <w:rPr>
          <w:rStyle w:val="rvts15"/>
          <w:rFonts w:ascii="Times New Roman" w:hAnsi="Times New Roman" w:cs="Times New Roman"/>
          <w:sz w:val="28"/>
          <w:szCs w:val="28"/>
        </w:rPr>
        <w:t>6.5. Погодження передачі іншим фізичним</w:t>
      </w:r>
      <w:r w:rsidRPr="00AE7A0A">
        <w:rPr>
          <w:rFonts w:ascii="Times New Roman" w:hAnsi="Times New Roman" w:cs="Times New Roman"/>
          <w:sz w:val="28"/>
          <w:szCs w:val="28"/>
        </w:rPr>
        <w:t xml:space="preserve"> та юридичним особам, обміну, передачі в оренду належного Центру індивідуально визначеного рухомого майна, а також погодження його списання з балансу в установленому порядку.</w:t>
      </w:r>
    </w:p>
    <w:p w14:paraId="2C40CA78" w14:textId="77777777" w:rsidR="00832677" w:rsidRPr="00AE7A0A" w:rsidRDefault="00832677" w:rsidP="00832677">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AE7A0A">
        <w:rPr>
          <w:rFonts w:ascii="Times New Roman" w:hAnsi="Times New Roman" w:cs="Times New Roman"/>
          <w:sz w:val="28"/>
          <w:szCs w:val="28"/>
        </w:rPr>
        <w:t xml:space="preserve">6.6. </w:t>
      </w:r>
      <w:r w:rsidRPr="00AE7A0A">
        <w:rPr>
          <w:rFonts w:ascii="Times New Roman" w:hAnsi="Times New Roman" w:cs="Times New Roman"/>
          <w:sz w:val="28"/>
          <w:szCs w:val="28"/>
          <w:shd w:val="clear" w:color="auto" w:fill="FFFFFF"/>
        </w:rPr>
        <w:t xml:space="preserve">Погодження </w:t>
      </w:r>
      <w:r w:rsidRPr="00AE7A0A">
        <w:rPr>
          <w:rFonts w:ascii="Times New Roman" w:hAnsi="Times New Roman" w:cs="Times New Roman"/>
          <w:sz w:val="28"/>
          <w:szCs w:val="28"/>
        </w:rPr>
        <w:t>передачі нерухомого майна Центру в оренду в порядку, визначеному законодавством та рішеннями Засновника.</w:t>
      </w:r>
    </w:p>
    <w:p w14:paraId="4CA41DA8" w14:textId="77777777" w:rsidR="00832677" w:rsidRPr="00AE7A0A" w:rsidRDefault="00832677" w:rsidP="00832677">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AE7A0A">
        <w:rPr>
          <w:rFonts w:ascii="Times New Roman" w:hAnsi="Times New Roman" w:cs="Times New Roman"/>
          <w:sz w:val="28"/>
          <w:szCs w:val="28"/>
        </w:rPr>
        <w:t xml:space="preserve">6.7. Погодження замовлень Центру на виготовлення </w:t>
      </w:r>
      <w:proofErr w:type="spellStart"/>
      <w:r w:rsidRPr="00AE7A0A">
        <w:rPr>
          <w:rFonts w:ascii="Times New Roman" w:hAnsi="Times New Roman" w:cs="Times New Roman"/>
          <w:sz w:val="28"/>
          <w:szCs w:val="28"/>
        </w:rPr>
        <w:t>проєктно</w:t>
      </w:r>
      <w:proofErr w:type="spellEnd"/>
      <w:r w:rsidRPr="00AE7A0A">
        <w:rPr>
          <w:rFonts w:ascii="Times New Roman" w:hAnsi="Times New Roman" w:cs="Times New Roman"/>
          <w:sz w:val="28"/>
          <w:szCs w:val="28"/>
        </w:rPr>
        <w:t xml:space="preserve">-кошторисної документації за обґрунтованим поданням директора Центру та технічного завдання до цієї </w:t>
      </w:r>
      <w:proofErr w:type="spellStart"/>
      <w:r w:rsidRPr="00AE7A0A">
        <w:rPr>
          <w:rFonts w:ascii="Times New Roman" w:hAnsi="Times New Roman" w:cs="Times New Roman"/>
          <w:sz w:val="28"/>
          <w:szCs w:val="28"/>
        </w:rPr>
        <w:t>проєктно</w:t>
      </w:r>
      <w:proofErr w:type="spellEnd"/>
      <w:r w:rsidRPr="00AE7A0A">
        <w:rPr>
          <w:rFonts w:ascii="Times New Roman" w:hAnsi="Times New Roman" w:cs="Times New Roman"/>
          <w:sz w:val="28"/>
          <w:szCs w:val="28"/>
        </w:rPr>
        <w:t xml:space="preserve">-кошторисної документації. </w:t>
      </w:r>
    </w:p>
    <w:p w14:paraId="4F129B7C" w14:textId="77777777" w:rsidR="00832677" w:rsidRPr="00AE7A0A" w:rsidRDefault="00832677" w:rsidP="00832677">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AE7A0A">
        <w:rPr>
          <w:rFonts w:ascii="Times New Roman" w:hAnsi="Times New Roman" w:cs="Times New Roman"/>
          <w:sz w:val="28"/>
          <w:szCs w:val="28"/>
        </w:rPr>
        <w:t>6.8. Погодження проведення Центру капітальних ремонтів, реконструкції та нового будівництва.</w:t>
      </w:r>
    </w:p>
    <w:p w14:paraId="17E3BBA4" w14:textId="77777777" w:rsidR="00832677" w:rsidRPr="00AE7A0A" w:rsidRDefault="00832677" w:rsidP="00832677">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AE7A0A">
        <w:rPr>
          <w:rFonts w:ascii="Times New Roman" w:hAnsi="Times New Roman" w:cs="Times New Roman"/>
          <w:sz w:val="28"/>
          <w:szCs w:val="28"/>
        </w:rPr>
        <w:t>6.9. У межах компетенції, визначеної Засновником, здійснює інші повноваження з питань майна, що є спільною власністю територіальних громад сіл, селищ, міст Закарпатської області, у питаннях поточної діяльності Центру.</w:t>
      </w:r>
    </w:p>
    <w:p w14:paraId="16A24305" w14:textId="77777777" w:rsidR="00832677" w:rsidRPr="00AE7A0A" w:rsidRDefault="00832677" w:rsidP="00832677">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p>
    <w:p w14:paraId="69F1D262" w14:textId="77777777" w:rsidR="00832677" w:rsidRPr="00AE7A0A" w:rsidRDefault="00832677" w:rsidP="00832677">
      <w:pPr>
        <w:pStyle w:val="rvps7"/>
        <w:shd w:val="clear" w:color="auto" w:fill="FFFFFF"/>
        <w:tabs>
          <w:tab w:val="left" w:pos="3544"/>
        </w:tabs>
        <w:spacing w:before="0" w:beforeAutospacing="0" w:after="0" w:afterAutospacing="0"/>
        <w:ind w:firstLine="709"/>
        <w:jc w:val="center"/>
        <w:rPr>
          <w:rFonts w:ascii="Times New Roman" w:hAnsi="Times New Roman" w:cs="Times New Roman"/>
          <w:b/>
          <w:bCs/>
          <w:sz w:val="28"/>
          <w:szCs w:val="28"/>
        </w:rPr>
      </w:pPr>
      <w:r w:rsidRPr="00AE7A0A">
        <w:rPr>
          <w:rFonts w:ascii="Times New Roman" w:hAnsi="Times New Roman" w:cs="Times New Roman"/>
          <w:b/>
          <w:bCs/>
          <w:sz w:val="28"/>
          <w:szCs w:val="28"/>
        </w:rPr>
        <w:t>7. КОМПЕТЕНЦІЯ ТА ПОВНОВАЖЕННЯ ОРГАНУ</w:t>
      </w:r>
    </w:p>
    <w:p w14:paraId="7D20E2F3" w14:textId="77777777" w:rsidR="00832677" w:rsidRPr="00AE7A0A" w:rsidRDefault="00832677" w:rsidP="00832677">
      <w:pPr>
        <w:pStyle w:val="rvps7"/>
        <w:shd w:val="clear" w:color="auto" w:fill="FFFFFF"/>
        <w:tabs>
          <w:tab w:val="left" w:pos="3544"/>
        </w:tabs>
        <w:spacing w:before="0" w:beforeAutospacing="0" w:after="0" w:afterAutospacing="0"/>
        <w:ind w:firstLine="709"/>
        <w:jc w:val="center"/>
        <w:rPr>
          <w:rFonts w:ascii="Times New Roman" w:hAnsi="Times New Roman" w:cs="Times New Roman"/>
          <w:b/>
          <w:bCs/>
          <w:sz w:val="28"/>
          <w:szCs w:val="28"/>
        </w:rPr>
      </w:pPr>
      <w:r w:rsidRPr="00AE7A0A">
        <w:rPr>
          <w:rFonts w:ascii="Times New Roman" w:hAnsi="Times New Roman" w:cs="Times New Roman"/>
          <w:b/>
          <w:bCs/>
          <w:sz w:val="28"/>
          <w:szCs w:val="28"/>
        </w:rPr>
        <w:t xml:space="preserve"> ГАЛУЗЕВОГО УПРАВЛІННЯ ОЦФЗН «СПОРТ ДЛЯ ВСІХ»</w:t>
      </w:r>
    </w:p>
    <w:p w14:paraId="71AF6CF3" w14:textId="77777777" w:rsidR="00832677" w:rsidRPr="00AE7A0A" w:rsidRDefault="00832677" w:rsidP="00832677">
      <w:pPr>
        <w:pStyle w:val="rvps7"/>
        <w:shd w:val="clear" w:color="auto" w:fill="FFFFFF"/>
        <w:tabs>
          <w:tab w:val="left" w:pos="3544"/>
        </w:tabs>
        <w:spacing w:before="0" w:beforeAutospacing="0" w:after="0" w:afterAutospacing="0"/>
        <w:ind w:firstLine="709"/>
        <w:jc w:val="center"/>
        <w:rPr>
          <w:rFonts w:ascii="Times New Roman" w:hAnsi="Times New Roman" w:cs="Times New Roman"/>
          <w:b/>
          <w:bCs/>
          <w:sz w:val="28"/>
          <w:szCs w:val="28"/>
        </w:rPr>
      </w:pPr>
    </w:p>
    <w:p w14:paraId="71F39D09" w14:textId="77777777" w:rsidR="00832677" w:rsidRPr="00AE7A0A" w:rsidRDefault="00832677" w:rsidP="00832677">
      <w:pPr>
        <w:pStyle w:val="a6"/>
        <w:tabs>
          <w:tab w:val="left" w:pos="3544"/>
        </w:tabs>
        <w:spacing w:before="0"/>
        <w:ind w:firstLine="709"/>
        <w:jc w:val="both"/>
        <w:rPr>
          <w:rFonts w:ascii="Times New Roman" w:hAnsi="Times New Roman" w:cs="Times New Roman"/>
          <w:sz w:val="28"/>
          <w:szCs w:val="28"/>
        </w:rPr>
      </w:pPr>
      <w:r w:rsidRPr="00AE7A0A">
        <w:rPr>
          <w:rFonts w:ascii="Times New Roman" w:hAnsi="Times New Roman" w:cs="Times New Roman"/>
          <w:sz w:val="28"/>
          <w:szCs w:val="28"/>
        </w:rPr>
        <w:t>7.1. Виконує функції головного розпорядника коштів, здійснює фінансування Центру на період і на умовах, передбачених законодавством України та рішеннями Засновника.</w:t>
      </w:r>
    </w:p>
    <w:p w14:paraId="29DC5EBA" w14:textId="77777777" w:rsidR="00832677" w:rsidRPr="00AE7A0A" w:rsidRDefault="00832677" w:rsidP="00832677">
      <w:pPr>
        <w:pStyle w:val="a6"/>
        <w:tabs>
          <w:tab w:val="left" w:pos="3544"/>
        </w:tabs>
        <w:spacing w:before="0"/>
        <w:ind w:firstLine="709"/>
        <w:jc w:val="both"/>
        <w:rPr>
          <w:rFonts w:ascii="Times New Roman" w:hAnsi="Times New Roman" w:cs="Times New Roman"/>
          <w:sz w:val="28"/>
          <w:szCs w:val="28"/>
        </w:rPr>
      </w:pPr>
      <w:r w:rsidRPr="00AE7A0A">
        <w:rPr>
          <w:rFonts w:ascii="Times New Roman" w:hAnsi="Times New Roman" w:cs="Times New Roman"/>
          <w:sz w:val="28"/>
          <w:szCs w:val="28"/>
        </w:rPr>
        <w:t xml:space="preserve">7.2. Координація діяльності Центру щодо реалізації завдань у сфері розвитку фізичної культури і спорту, в межах повноважень. </w:t>
      </w:r>
    </w:p>
    <w:p w14:paraId="062AD42D" w14:textId="77777777" w:rsidR="00832677" w:rsidRPr="00AE7A0A" w:rsidRDefault="00832677" w:rsidP="00832677">
      <w:pPr>
        <w:pStyle w:val="a6"/>
        <w:tabs>
          <w:tab w:val="left" w:pos="3544"/>
        </w:tabs>
        <w:spacing w:before="0"/>
        <w:ind w:firstLine="709"/>
        <w:jc w:val="both"/>
        <w:rPr>
          <w:rFonts w:ascii="Times New Roman" w:hAnsi="Times New Roman" w:cs="Times New Roman"/>
          <w:sz w:val="28"/>
          <w:szCs w:val="28"/>
        </w:rPr>
      </w:pPr>
      <w:r w:rsidRPr="00AE7A0A">
        <w:rPr>
          <w:rFonts w:ascii="Times New Roman" w:hAnsi="Times New Roman" w:cs="Times New Roman"/>
          <w:sz w:val="28"/>
          <w:szCs w:val="28"/>
        </w:rPr>
        <w:t>7.3. Затверджує кошторис Центру та зміни до нього, контролює його виконання, приймає фінансовий звіт у випадках та порядку, визначених законодавством. Затверджує структуру, штатний розпис.</w:t>
      </w:r>
    </w:p>
    <w:p w14:paraId="341A6437" w14:textId="77777777" w:rsidR="00832677" w:rsidRPr="00AE7A0A" w:rsidRDefault="00832677" w:rsidP="00832677">
      <w:pPr>
        <w:pStyle w:val="a6"/>
        <w:tabs>
          <w:tab w:val="left" w:pos="3544"/>
        </w:tabs>
        <w:spacing w:before="0"/>
        <w:ind w:firstLine="709"/>
        <w:jc w:val="both"/>
        <w:rPr>
          <w:rFonts w:ascii="Times New Roman" w:hAnsi="Times New Roman" w:cs="Times New Roman"/>
          <w:sz w:val="28"/>
          <w:szCs w:val="28"/>
        </w:rPr>
      </w:pPr>
      <w:r w:rsidRPr="00AE7A0A">
        <w:rPr>
          <w:rFonts w:ascii="Times New Roman" w:hAnsi="Times New Roman" w:cs="Times New Roman"/>
          <w:sz w:val="28"/>
          <w:szCs w:val="28"/>
        </w:rPr>
        <w:t xml:space="preserve">7.4. Здійснення контролю за статутною та фінансово-господарською діяльністю Центру, додержанням законодавства у сфері фізичної культури і </w:t>
      </w:r>
      <w:r w:rsidRPr="00AE7A0A">
        <w:rPr>
          <w:rFonts w:ascii="Times New Roman" w:hAnsi="Times New Roman" w:cs="Times New Roman"/>
          <w:sz w:val="28"/>
          <w:szCs w:val="28"/>
        </w:rPr>
        <w:lastRenderedPageBreak/>
        <w:t xml:space="preserve">спорту, критеріїв та вимог щодо нормативів галузевої діяльності, стандартів надання послуг. </w:t>
      </w:r>
    </w:p>
    <w:p w14:paraId="73836FB7" w14:textId="77777777" w:rsidR="00832677" w:rsidRPr="00AE7A0A" w:rsidRDefault="00832677" w:rsidP="00832677">
      <w:pPr>
        <w:pStyle w:val="a6"/>
        <w:tabs>
          <w:tab w:val="left" w:pos="3544"/>
        </w:tabs>
        <w:spacing w:before="0"/>
        <w:ind w:firstLine="709"/>
        <w:jc w:val="both"/>
        <w:rPr>
          <w:rFonts w:ascii="Times New Roman" w:hAnsi="Times New Roman" w:cs="Times New Roman"/>
          <w:sz w:val="28"/>
          <w:szCs w:val="28"/>
        </w:rPr>
      </w:pPr>
      <w:r w:rsidRPr="00AE7A0A">
        <w:rPr>
          <w:rFonts w:ascii="Times New Roman" w:hAnsi="Times New Roman" w:cs="Times New Roman"/>
          <w:sz w:val="28"/>
          <w:szCs w:val="28"/>
        </w:rPr>
        <w:t xml:space="preserve">7.5. Здійснює контроль за виконанням директором Центру своїх обов’язків за трудовим договором (контрактом). Здійснює заходи щодо заохочення, преміювання директора Центру. Внесення подання Засновнику пропозиції щодо притягнення керівника до дисциплінарної відповідальності. </w:t>
      </w:r>
    </w:p>
    <w:p w14:paraId="1461A23D" w14:textId="77777777" w:rsidR="00832677" w:rsidRPr="00AE7A0A" w:rsidRDefault="00832677" w:rsidP="00832677">
      <w:pPr>
        <w:pStyle w:val="a6"/>
        <w:tabs>
          <w:tab w:val="left" w:pos="3544"/>
        </w:tabs>
        <w:spacing w:before="0"/>
        <w:ind w:firstLine="709"/>
        <w:jc w:val="both"/>
        <w:rPr>
          <w:rFonts w:ascii="Times New Roman" w:hAnsi="Times New Roman" w:cs="Times New Roman"/>
          <w:sz w:val="28"/>
          <w:szCs w:val="28"/>
        </w:rPr>
      </w:pPr>
      <w:r w:rsidRPr="00AE7A0A">
        <w:rPr>
          <w:rFonts w:ascii="Times New Roman" w:hAnsi="Times New Roman" w:cs="Times New Roman"/>
          <w:sz w:val="28"/>
          <w:szCs w:val="28"/>
        </w:rPr>
        <w:t>7.6. Внесення подання Засновнику пропозиції щодо призначення та звільнення директора Центру за погодженням із Всеукраїнським центром фізичного здоров’я населення «Спорт для всіх».</w:t>
      </w:r>
    </w:p>
    <w:p w14:paraId="0099C13A" w14:textId="77777777" w:rsidR="00832677" w:rsidRPr="00AE7A0A" w:rsidRDefault="00832677" w:rsidP="00832677">
      <w:pPr>
        <w:pStyle w:val="a6"/>
        <w:tabs>
          <w:tab w:val="left" w:pos="3544"/>
        </w:tabs>
        <w:spacing w:before="0"/>
        <w:ind w:firstLine="709"/>
        <w:jc w:val="both"/>
        <w:rPr>
          <w:rFonts w:ascii="Times New Roman" w:hAnsi="Times New Roman" w:cs="Times New Roman"/>
          <w:sz w:val="28"/>
          <w:szCs w:val="28"/>
        </w:rPr>
      </w:pPr>
      <w:r w:rsidRPr="00AE7A0A">
        <w:rPr>
          <w:rFonts w:ascii="Times New Roman" w:hAnsi="Times New Roman" w:cs="Times New Roman"/>
          <w:sz w:val="28"/>
          <w:szCs w:val="28"/>
        </w:rPr>
        <w:t xml:space="preserve">7.7. Встановлення директору Центру надбавок, доплат, премій, матеріальної допомоги та інших видів заохочень, а також погодження його відпустки всіх видів в установленому порядку. </w:t>
      </w:r>
    </w:p>
    <w:p w14:paraId="259670FD" w14:textId="77777777" w:rsidR="00832677" w:rsidRPr="00AE7A0A" w:rsidRDefault="00832677" w:rsidP="00832677">
      <w:pPr>
        <w:pStyle w:val="a6"/>
        <w:tabs>
          <w:tab w:val="left" w:pos="3544"/>
        </w:tabs>
        <w:spacing w:before="0"/>
        <w:ind w:firstLine="709"/>
        <w:jc w:val="both"/>
        <w:rPr>
          <w:rFonts w:ascii="Times New Roman" w:hAnsi="Times New Roman" w:cs="Times New Roman"/>
          <w:sz w:val="28"/>
          <w:szCs w:val="28"/>
        </w:rPr>
      </w:pPr>
      <w:r w:rsidRPr="00AE7A0A">
        <w:rPr>
          <w:rFonts w:ascii="Times New Roman" w:hAnsi="Times New Roman" w:cs="Times New Roman"/>
          <w:sz w:val="28"/>
          <w:szCs w:val="28"/>
        </w:rPr>
        <w:t xml:space="preserve">7.8. Призначає виконуючого обов’язки та (або) тимчасово виконуючого обов’язки на період відсутності директора Центру (відпустка, відрядження, хвороба та інше) у встановленому законодавством порядку. </w:t>
      </w:r>
    </w:p>
    <w:p w14:paraId="1779661E" w14:textId="77777777" w:rsidR="00832677" w:rsidRPr="00AE7A0A" w:rsidRDefault="00832677" w:rsidP="00832677">
      <w:pPr>
        <w:pStyle w:val="a6"/>
        <w:tabs>
          <w:tab w:val="left" w:pos="3544"/>
        </w:tabs>
        <w:spacing w:before="0"/>
        <w:ind w:firstLine="709"/>
        <w:jc w:val="both"/>
        <w:rPr>
          <w:rFonts w:ascii="Times New Roman" w:hAnsi="Times New Roman" w:cs="Times New Roman"/>
          <w:sz w:val="28"/>
          <w:szCs w:val="28"/>
        </w:rPr>
      </w:pPr>
      <w:r w:rsidRPr="00AE7A0A">
        <w:rPr>
          <w:rFonts w:ascii="Times New Roman" w:hAnsi="Times New Roman" w:cs="Times New Roman"/>
          <w:sz w:val="28"/>
          <w:szCs w:val="28"/>
        </w:rPr>
        <w:t xml:space="preserve">7.9. Має інші повноваження та компетенції, передбачені законодавством та цим Статутом. </w:t>
      </w:r>
    </w:p>
    <w:p w14:paraId="274F4176" w14:textId="77777777" w:rsidR="00832677" w:rsidRPr="00AE7A0A" w:rsidRDefault="00832677" w:rsidP="00832677">
      <w:pPr>
        <w:pStyle w:val="a6"/>
        <w:tabs>
          <w:tab w:val="left" w:pos="3544"/>
        </w:tabs>
        <w:spacing w:before="0"/>
        <w:ind w:firstLine="709"/>
        <w:jc w:val="both"/>
        <w:rPr>
          <w:rFonts w:ascii="Times New Roman" w:hAnsi="Times New Roman" w:cs="Times New Roman"/>
          <w:sz w:val="28"/>
          <w:szCs w:val="28"/>
        </w:rPr>
      </w:pPr>
      <w:r w:rsidRPr="00AE7A0A">
        <w:rPr>
          <w:rFonts w:ascii="Times New Roman" w:hAnsi="Times New Roman" w:cs="Times New Roman"/>
          <w:sz w:val="28"/>
          <w:szCs w:val="28"/>
        </w:rPr>
        <w:t>7.10. Орган галузевого управління Центру приймає відповідні рішення шляхом видання наказу в межах, наділених повноважень та у порядку визначеному законодавством.</w:t>
      </w:r>
    </w:p>
    <w:p w14:paraId="268F22AC" w14:textId="77777777" w:rsidR="00832677" w:rsidRPr="00AE7A0A" w:rsidRDefault="00832677" w:rsidP="00832677">
      <w:pPr>
        <w:pStyle w:val="a6"/>
        <w:tabs>
          <w:tab w:val="left" w:pos="3544"/>
        </w:tabs>
        <w:spacing w:before="0"/>
        <w:ind w:firstLine="709"/>
        <w:jc w:val="both"/>
        <w:rPr>
          <w:rStyle w:val="rvts15"/>
          <w:rFonts w:ascii="Times New Roman" w:hAnsi="Times New Roman" w:cs="Times New Roman"/>
          <w:sz w:val="28"/>
          <w:szCs w:val="28"/>
        </w:rPr>
      </w:pPr>
    </w:p>
    <w:p w14:paraId="5C31F7A9" w14:textId="77777777" w:rsidR="00832677" w:rsidRPr="00AE7A0A" w:rsidRDefault="00832677" w:rsidP="00832677">
      <w:pPr>
        <w:pStyle w:val="a6"/>
        <w:tabs>
          <w:tab w:val="left" w:pos="3544"/>
        </w:tabs>
        <w:spacing w:before="0"/>
        <w:ind w:firstLine="709"/>
        <w:jc w:val="center"/>
        <w:rPr>
          <w:rFonts w:ascii="Times New Roman" w:hAnsi="Times New Roman" w:cs="Times New Roman"/>
          <w:b/>
          <w:bCs/>
          <w:sz w:val="28"/>
          <w:szCs w:val="28"/>
        </w:rPr>
      </w:pPr>
      <w:r w:rsidRPr="00AE7A0A">
        <w:rPr>
          <w:rFonts w:ascii="Times New Roman" w:hAnsi="Times New Roman" w:cs="Times New Roman"/>
          <w:b/>
          <w:bCs/>
          <w:sz w:val="28"/>
          <w:szCs w:val="28"/>
        </w:rPr>
        <w:t>8. КЕРІВНИЦТВО ОЦФЗН «СПОРТ ДЛЯ ВСІХ»</w:t>
      </w:r>
    </w:p>
    <w:p w14:paraId="03F7086B" w14:textId="77777777" w:rsidR="00832677" w:rsidRPr="00AE7A0A" w:rsidRDefault="00832677" w:rsidP="00832677">
      <w:pPr>
        <w:pStyle w:val="a6"/>
        <w:tabs>
          <w:tab w:val="left" w:pos="3544"/>
        </w:tabs>
        <w:spacing w:before="0"/>
        <w:ind w:firstLine="709"/>
        <w:jc w:val="center"/>
        <w:rPr>
          <w:rFonts w:ascii="Times New Roman" w:hAnsi="Times New Roman" w:cs="Times New Roman"/>
          <w:b/>
          <w:bCs/>
          <w:sz w:val="28"/>
          <w:szCs w:val="28"/>
        </w:rPr>
      </w:pPr>
    </w:p>
    <w:p w14:paraId="370AAFF6" w14:textId="77777777" w:rsidR="00832677" w:rsidRPr="00AE7A0A" w:rsidRDefault="00832677" w:rsidP="00832677">
      <w:pPr>
        <w:pStyle w:val="rvps7"/>
        <w:shd w:val="clear" w:color="auto" w:fill="FFFFFF"/>
        <w:tabs>
          <w:tab w:val="left" w:pos="3544"/>
        </w:tabs>
        <w:spacing w:before="0" w:beforeAutospacing="0" w:after="0" w:afterAutospacing="0"/>
        <w:ind w:firstLine="709"/>
        <w:jc w:val="both"/>
        <w:rPr>
          <w:rFonts w:ascii="Times New Roman" w:hAnsi="Times New Roman" w:cs="Times New Roman"/>
          <w:b/>
          <w:bCs/>
          <w:sz w:val="28"/>
          <w:szCs w:val="28"/>
        </w:rPr>
      </w:pPr>
      <w:r w:rsidRPr="00AE7A0A">
        <w:rPr>
          <w:rFonts w:ascii="Times New Roman" w:hAnsi="Times New Roman" w:cs="Times New Roman"/>
          <w:sz w:val="28"/>
          <w:szCs w:val="28"/>
        </w:rPr>
        <w:t xml:space="preserve">8.1. Безпосереднє керівництво Центром здійснює </w:t>
      </w:r>
      <w:r w:rsidRPr="00AE7A0A">
        <w:rPr>
          <w:rFonts w:ascii="Times New Roman" w:hAnsi="Times New Roman" w:cs="Times New Roman"/>
          <w:b/>
          <w:bCs/>
          <w:sz w:val="28"/>
          <w:szCs w:val="28"/>
        </w:rPr>
        <w:t>директор</w:t>
      </w:r>
      <w:r w:rsidRPr="00AE7A0A">
        <w:rPr>
          <w:rFonts w:ascii="Times New Roman" w:hAnsi="Times New Roman" w:cs="Times New Roman"/>
          <w:sz w:val="28"/>
          <w:szCs w:val="28"/>
        </w:rPr>
        <w:t xml:space="preserve">, який призначається на умовах строкового трудового договору (контракту) терміном до 5 років і звільняється </w:t>
      </w:r>
      <w:r w:rsidRPr="00AE7A0A">
        <w:rPr>
          <w:rStyle w:val="rvts15"/>
          <w:rFonts w:ascii="Times New Roman" w:hAnsi="Times New Roman" w:cs="Times New Roman"/>
          <w:sz w:val="28"/>
          <w:szCs w:val="28"/>
        </w:rPr>
        <w:t xml:space="preserve">Засновником </w:t>
      </w:r>
      <w:r w:rsidRPr="00AE7A0A">
        <w:rPr>
          <w:rFonts w:ascii="Times New Roman" w:hAnsi="Times New Roman" w:cs="Times New Roman"/>
          <w:sz w:val="28"/>
          <w:szCs w:val="28"/>
        </w:rPr>
        <w:t xml:space="preserve">за поданням </w:t>
      </w:r>
      <w:r w:rsidRPr="00AE7A0A">
        <w:rPr>
          <w:rStyle w:val="rvts15"/>
          <w:rFonts w:ascii="Times New Roman" w:hAnsi="Times New Roman" w:cs="Times New Roman"/>
          <w:sz w:val="28"/>
          <w:szCs w:val="28"/>
        </w:rPr>
        <w:t xml:space="preserve">Органу галузевого управління або голови обласної ради, або депутатської фракції  обласної ради, за погодженням із Всеукраїнським центром фізичного здоров’я населення «Спорт для всіх» (за винятком випадку звільнення директора </w:t>
      </w:r>
      <w:r w:rsidRPr="00AE7A0A">
        <w:rPr>
          <w:rFonts w:ascii="Times New Roman" w:hAnsi="Times New Roman" w:cs="Times New Roman"/>
          <w:sz w:val="28"/>
          <w:szCs w:val="28"/>
        </w:rPr>
        <w:t>Центру</w:t>
      </w:r>
      <w:r w:rsidRPr="00AE7A0A">
        <w:rPr>
          <w:rStyle w:val="rvts15"/>
          <w:rFonts w:ascii="Times New Roman" w:hAnsi="Times New Roman" w:cs="Times New Roman"/>
          <w:sz w:val="28"/>
          <w:szCs w:val="28"/>
        </w:rPr>
        <w:t xml:space="preserve"> за власним бажанням)</w:t>
      </w:r>
      <w:r w:rsidRPr="00AE7A0A">
        <w:rPr>
          <w:rFonts w:ascii="Times New Roman" w:hAnsi="Times New Roman" w:cs="Times New Roman"/>
          <w:sz w:val="28"/>
          <w:szCs w:val="28"/>
        </w:rPr>
        <w:t xml:space="preserve"> в установленому порядку.</w:t>
      </w:r>
      <w:r w:rsidRPr="00AE7A0A">
        <w:rPr>
          <w:rFonts w:ascii="Times New Roman" w:hAnsi="Times New Roman" w:cs="Times New Roman"/>
          <w:b/>
          <w:bCs/>
          <w:sz w:val="28"/>
          <w:szCs w:val="28"/>
        </w:rPr>
        <w:t xml:space="preserve"> </w:t>
      </w:r>
    </w:p>
    <w:p w14:paraId="300D47F6" w14:textId="77777777" w:rsidR="00832677" w:rsidRPr="00AE7A0A" w:rsidRDefault="00832677" w:rsidP="00832677">
      <w:pPr>
        <w:pStyle w:val="Default"/>
        <w:ind w:firstLine="708"/>
        <w:jc w:val="both"/>
        <w:rPr>
          <w:rFonts w:ascii="Times New Roman" w:hAnsi="Times New Roman"/>
          <w:color w:val="auto"/>
          <w:sz w:val="28"/>
          <w:szCs w:val="28"/>
          <w:lang w:val="uk-UA"/>
        </w:rPr>
      </w:pPr>
      <w:r w:rsidRPr="00AE7A0A">
        <w:rPr>
          <w:rFonts w:ascii="Times New Roman" w:hAnsi="Times New Roman"/>
          <w:color w:val="auto"/>
          <w:sz w:val="28"/>
          <w:szCs w:val="28"/>
          <w:lang w:val="uk-UA"/>
        </w:rPr>
        <w:t>8.2. На посаду директора Центру призначається особа, яка є громадянином України, володіє державною мовою, має ступінь вищої освіти «магістр» або яка отримала вищу освіту за освітньо-кваліфікаційним рівнем спеціаліста (повна вища освіта) до набрання чинності Законом України «Про вищу освіту».</w:t>
      </w:r>
    </w:p>
    <w:p w14:paraId="088E68CF" w14:textId="77777777" w:rsidR="00832677" w:rsidRPr="00AE7A0A" w:rsidRDefault="00832677" w:rsidP="00832677">
      <w:pPr>
        <w:pStyle w:val="a6"/>
        <w:tabs>
          <w:tab w:val="left" w:pos="3544"/>
        </w:tabs>
        <w:spacing w:before="0"/>
        <w:ind w:firstLine="709"/>
        <w:jc w:val="both"/>
        <w:rPr>
          <w:rFonts w:ascii="Times New Roman" w:hAnsi="Times New Roman" w:cs="Times New Roman"/>
          <w:sz w:val="28"/>
          <w:szCs w:val="28"/>
        </w:rPr>
      </w:pPr>
      <w:r w:rsidRPr="00AE7A0A">
        <w:rPr>
          <w:rFonts w:ascii="Times New Roman" w:hAnsi="Times New Roman" w:cs="Times New Roman"/>
          <w:sz w:val="28"/>
          <w:szCs w:val="28"/>
        </w:rPr>
        <w:t>8.3. Директор Центру здійснює керівництво діяльністю закладу відповідно до покладених завдань та несе персональну відповідальність за їх виконання, визначає відповідальність його працівників.</w:t>
      </w:r>
    </w:p>
    <w:p w14:paraId="5A5788C4" w14:textId="77777777" w:rsidR="00832677" w:rsidRPr="00AE7A0A" w:rsidRDefault="00832677" w:rsidP="00832677">
      <w:pPr>
        <w:pStyle w:val="a6"/>
        <w:tabs>
          <w:tab w:val="left" w:pos="3544"/>
        </w:tabs>
        <w:spacing w:before="0"/>
        <w:ind w:firstLine="709"/>
        <w:jc w:val="both"/>
        <w:rPr>
          <w:rFonts w:ascii="Times New Roman" w:hAnsi="Times New Roman" w:cs="Times New Roman"/>
          <w:sz w:val="28"/>
          <w:szCs w:val="28"/>
          <w:shd w:val="clear" w:color="auto" w:fill="FFFFFF"/>
        </w:rPr>
      </w:pPr>
      <w:r w:rsidRPr="00AE7A0A">
        <w:rPr>
          <w:rFonts w:ascii="Times New Roman" w:hAnsi="Times New Roman" w:cs="Times New Roman"/>
          <w:sz w:val="28"/>
          <w:szCs w:val="28"/>
          <w:shd w:val="clear" w:color="auto" w:fill="FFFFFF"/>
        </w:rPr>
        <w:t xml:space="preserve">8.4. </w:t>
      </w:r>
      <w:r w:rsidRPr="00AE7A0A">
        <w:rPr>
          <w:rFonts w:ascii="Times New Roman" w:hAnsi="Times New Roman" w:cs="Times New Roman"/>
          <w:sz w:val="28"/>
          <w:szCs w:val="28"/>
        </w:rPr>
        <w:t>Директор Центру</w:t>
      </w:r>
      <w:r w:rsidRPr="00AE7A0A">
        <w:rPr>
          <w:rFonts w:ascii="Times New Roman" w:hAnsi="Times New Roman" w:cs="Times New Roman"/>
          <w:sz w:val="28"/>
          <w:szCs w:val="28"/>
          <w:shd w:val="clear" w:color="auto" w:fill="FFFFFF"/>
        </w:rPr>
        <w:t>:</w:t>
      </w:r>
    </w:p>
    <w:p w14:paraId="6B26B08D" w14:textId="77777777" w:rsidR="00832677" w:rsidRPr="00AE7A0A" w:rsidRDefault="00832677" w:rsidP="00832677">
      <w:pPr>
        <w:pStyle w:val="rvps2"/>
        <w:shd w:val="clear" w:color="auto" w:fill="FFFFFF"/>
        <w:spacing w:before="0" w:beforeAutospacing="0" w:after="0" w:afterAutospacing="0"/>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 </w:t>
      </w:r>
      <w:r w:rsidRPr="00AE7A0A">
        <w:rPr>
          <w:rFonts w:ascii="Times New Roman" w:hAnsi="Times New Roman" w:cs="Times New Roman"/>
          <w:sz w:val="28"/>
          <w:szCs w:val="28"/>
          <w:lang w:val="uk-UA"/>
        </w:rPr>
        <w:tab/>
        <w:t>8.4.1. забезпечує раціональний добір і розстановку кадрів, створення належних умов для підвищення фахового рівня працівників, у встановленому порядку призначає на посаду та звільняє з посади працівників Центру;</w:t>
      </w:r>
    </w:p>
    <w:p w14:paraId="464FF9E6"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34" w:name="n161"/>
      <w:bookmarkEnd w:id="34"/>
      <w:r w:rsidRPr="00AE7A0A">
        <w:rPr>
          <w:rFonts w:ascii="Times New Roman" w:hAnsi="Times New Roman" w:cs="Times New Roman"/>
          <w:sz w:val="28"/>
          <w:szCs w:val="28"/>
          <w:lang w:val="uk-UA" w:eastAsia="ru-RU"/>
        </w:rPr>
        <w:tab/>
        <w:t xml:space="preserve">8.4.2. забезпечує та контролює здійснення фізкультурно-оздоровчої діяльності Центром та надання Центром якісних фізкультурно-спортивних </w:t>
      </w:r>
      <w:r w:rsidRPr="00AE7A0A">
        <w:rPr>
          <w:rFonts w:ascii="Times New Roman" w:hAnsi="Times New Roman" w:cs="Times New Roman"/>
          <w:sz w:val="28"/>
          <w:szCs w:val="28"/>
          <w:lang w:val="uk-UA" w:eastAsia="ru-RU"/>
        </w:rPr>
        <w:lastRenderedPageBreak/>
        <w:t>послуг в частині фізкультурно-оздоровчої діяльності, дотримання виконавської та фінансової дисципліни;</w:t>
      </w:r>
    </w:p>
    <w:p w14:paraId="0532BCF5"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35" w:name="n162"/>
      <w:bookmarkEnd w:id="35"/>
      <w:r w:rsidRPr="00AE7A0A">
        <w:rPr>
          <w:rFonts w:ascii="Times New Roman" w:hAnsi="Times New Roman" w:cs="Times New Roman"/>
          <w:sz w:val="28"/>
          <w:szCs w:val="28"/>
          <w:lang w:val="uk-UA" w:eastAsia="ru-RU"/>
        </w:rPr>
        <w:tab/>
        <w:t>8.4.3. розпоряджається в установленому порядку майном і коштами Центру, відкриває рахунки в органах Казначейства;</w:t>
      </w:r>
    </w:p>
    <w:p w14:paraId="0687B2AA"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r w:rsidRPr="00AE7A0A">
        <w:rPr>
          <w:rFonts w:ascii="Times New Roman" w:hAnsi="Times New Roman" w:cs="Times New Roman"/>
          <w:sz w:val="28"/>
          <w:szCs w:val="28"/>
          <w:lang w:val="uk-UA" w:eastAsia="ru-RU"/>
        </w:rPr>
        <w:tab/>
      </w:r>
      <w:bookmarkStart w:id="36" w:name="n164"/>
      <w:bookmarkEnd w:id="36"/>
      <w:r w:rsidRPr="00AE7A0A">
        <w:rPr>
          <w:rFonts w:ascii="Times New Roman" w:hAnsi="Times New Roman" w:cs="Times New Roman"/>
          <w:sz w:val="28"/>
          <w:szCs w:val="28"/>
          <w:lang w:val="uk-UA" w:eastAsia="ru-RU"/>
        </w:rPr>
        <w:t>8.4.4. забезпечує дотримання вимог та поліпшення охорони здоров’я, праці і фінансово-господарської діяльності, санітарно-гігієнічних, протипожежних норм і норм техніки безпеки та несе за це відповідальність;</w:t>
      </w:r>
    </w:p>
    <w:p w14:paraId="1EDDC4F4"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37" w:name="n165"/>
      <w:bookmarkEnd w:id="37"/>
      <w:r w:rsidRPr="00AE7A0A">
        <w:rPr>
          <w:rFonts w:ascii="Times New Roman" w:hAnsi="Times New Roman" w:cs="Times New Roman"/>
          <w:sz w:val="28"/>
          <w:szCs w:val="28"/>
          <w:lang w:val="uk-UA" w:eastAsia="ru-RU"/>
        </w:rPr>
        <w:tab/>
        <w:t>8.4.4. видає у межах своїх повноважень накази;</w:t>
      </w:r>
    </w:p>
    <w:p w14:paraId="3CD98A06"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38" w:name="n166"/>
      <w:bookmarkEnd w:id="38"/>
      <w:r w:rsidRPr="00AE7A0A">
        <w:rPr>
          <w:rFonts w:ascii="Times New Roman" w:hAnsi="Times New Roman" w:cs="Times New Roman"/>
          <w:sz w:val="28"/>
          <w:szCs w:val="28"/>
          <w:lang w:val="uk-UA" w:eastAsia="ru-RU"/>
        </w:rPr>
        <w:tab/>
        <w:t>8.4.5. встановлює у межах фонду оплати праці надбавки і розглядає питання щодо надання доплат, премій і матеріальної допомоги працівникам Центру, застосовує інші заходи заохочення та накладає дисциплінарні стягнення на працівників Центру відповідно до чинного законодавства України;</w:t>
      </w:r>
    </w:p>
    <w:p w14:paraId="0090E9AA"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39" w:name="n167"/>
      <w:bookmarkEnd w:id="39"/>
      <w:r w:rsidRPr="00AE7A0A">
        <w:rPr>
          <w:rFonts w:ascii="Times New Roman" w:hAnsi="Times New Roman" w:cs="Times New Roman"/>
          <w:sz w:val="28"/>
          <w:szCs w:val="28"/>
          <w:lang w:val="uk-UA" w:eastAsia="ru-RU"/>
        </w:rPr>
        <w:tab/>
        <w:t>8.4.6. укладає договори про співробітництво, надання послуг, купівлі-продажу тощо, забезпечує придбання майна та інвентарю у межах передбачених коштів;</w:t>
      </w:r>
    </w:p>
    <w:p w14:paraId="5260DE4C"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40" w:name="n168"/>
      <w:bookmarkEnd w:id="40"/>
      <w:r w:rsidRPr="00AE7A0A">
        <w:rPr>
          <w:rFonts w:ascii="Times New Roman" w:hAnsi="Times New Roman" w:cs="Times New Roman"/>
          <w:sz w:val="28"/>
          <w:szCs w:val="28"/>
          <w:lang w:val="uk-UA" w:eastAsia="ru-RU"/>
        </w:rPr>
        <w:tab/>
        <w:t>8.4.7. представляє Центр в органах державної влади, установах, організаціях, підприємствах при розгляді й вирішенні питань, що входять до його компетенції, або уповноважує на це відповідно до чинного законодавства інших працівників;</w:t>
      </w:r>
    </w:p>
    <w:p w14:paraId="693CE4A5"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41" w:name="n169"/>
      <w:bookmarkEnd w:id="41"/>
      <w:r w:rsidRPr="00AE7A0A">
        <w:rPr>
          <w:rFonts w:ascii="Times New Roman" w:hAnsi="Times New Roman" w:cs="Times New Roman"/>
          <w:sz w:val="28"/>
          <w:szCs w:val="28"/>
          <w:lang w:val="uk-UA" w:eastAsia="ru-RU"/>
        </w:rPr>
        <w:tab/>
        <w:t>8.4.8. бере участь у заходах з питань, що віднесені до компетенції Центру;</w:t>
      </w:r>
    </w:p>
    <w:p w14:paraId="601C8DD8"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42" w:name="n170"/>
      <w:bookmarkEnd w:id="42"/>
      <w:r w:rsidRPr="00AE7A0A">
        <w:rPr>
          <w:rFonts w:ascii="Times New Roman" w:hAnsi="Times New Roman" w:cs="Times New Roman"/>
          <w:sz w:val="28"/>
          <w:szCs w:val="28"/>
          <w:lang w:val="uk-UA" w:eastAsia="ru-RU"/>
        </w:rPr>
        <w:tab/>
        <w:t>8.4.9. утворює у Центрі конкурсні та атестаційні комісії, організовує підвищення кваліфікації працівників Центру;</w:t>
      </w:r>
    </w:p>
    <w:p w14:paraId="427A73A1"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43" w:name="n171"/>
      <w:bookmarkEnd w:id="43"/>
      <w:r w:rsidRPr="00AE7A0A">
        <w:rPr>
          <w:rFonts w:ascii="Times New Roman" w:hAnsi="Times New Roman" w:cs="Times New Roman"/>
          <w:sz w:val="28"/>
          <w:szCs w:val="28"/>
          <w:lang w:val="uk-UA" w:eastAsia="ru-RU"/>
        </w:rPr>
        <w:tab/>
        <w:t>8.4.10. відповідає за стан і збереження будівель та іншого майна, переданого у користування і володіння Центру;</w:t>
      </w:r>
    </w:p>
    <w:p w14:paraId="6EB2D15C"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r w:rsidRPr="00AE7A0A">
        <w:rPr>
          <w:rFonts w:ascii="Times New Roman" w:hAnsi="Times New Roman" w:cs="Times New Roman"/>
          <w:sz w:val="28"/>
          <w:szCs w:val="28"/>
          <w:lang w:val="uk-UA" w:eastAsia="ru-RU"/>
        </w:rPr>
        <w:tab/>
        <w:t xml:space="preserve">8.4.11. </w:t>
      </w:r>
      <w:r w:rsidRPr="00AE7A0A">
        <w:rPr>
          <w:rFonts w:ascii="Times New Roman" w:hAnsi="Times New Roman" w:cs="Times New Roman"/>
          <w:sz w:val="28"/>
          <w:szCs w:val="28"/>
          <w:lang w:val="uk-UA"/>
        </w:rPr>
        <w:t>забезпечує підготовку та подає на затвердження в установленому порядку керівнику органу галузевого управління вищого рівня кошторис, структуру, штатний розпис Центру, контролює додержання виконавчої і фінансової дисципліни;</w:t>
      </w:r>
    </w:p>
    <w:p w14:paraId="5D16A983"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lang w:val="uk-UA" w:eastAsia="ru-RU"/>
        </w:rPr>
      </w:pPr>
      <w:bookmarkStart w:id="44" w:name="n172"/>
      <w:bookmarkEnd w:id="44"/>
      <w:r w:rsidRPr="00AE7A0A">
        <w:rPr>
          <w:rFonts w:ascii="Times New Roman" w:hAnsi="Times New Roman" w:cs="Times New Roman"/>
          <w:sz w:val="28"/>
          <w:szCs w:val="28"/>
          <w:lang w:val="uk-UA" w:eastAsia="ru-RU"/>
        </w:rPr>
        <w:tab/>
        <w:t>8.4.12. здійснює інші повноваження, передбачені законодавством.</w:t>
      </w:r>
    </w:p>
    <w:p w14:paraId="4971E06E" w14:textId="77777777" w:rsidR="00832677" w:rsidRPr="00AE7A0A" w:rsidRDefault="00832677" w:rsidP="00832677">
      <w:pPr>
        <w:shd w:val="clear" w:color="auto" w:fill="FFFFFF"/>
        <w:spacing w:after="0" w:line="240" w:lineRule="auto"/>
        <w:jc w:val="both"/>
        <w:rPr>
          <w:rFonts w:ascii="Times New Roman" w:hAnsi="Times New Roman" w:cs="Times New Roman"/>
          <w:sz w:val="28"/>
          <w:szCs w:val="28"/>
          <w:shd w:val="clear" w:color="auto" w:fill="FFFFFF"/>
          <w:lang w:val="uk-UA"/>
        </w:rPr>
      </w:pPr>
      <w:r w:rsidRPr="00AE7A0A">
        <w:rPr>
          <w:rFonts w:ascii="Times New Roman" w:hAnsi="Times New Roman" w:cs="Times New Roman"/>
          <w:sz w:val="28"/>
          <w:szCs w:val="28"/>
          <w:shd w:val="clear" w:color="auto" w:fill="FFFFFF"/>
          <w:lang w:val="uk-UA"/>
        </w:rPr>
        <w:tab/>
        <w:t>8.5. Для підвищення ефективності діяльності Центру, погодженого розв’язання питань, що належать до його компетенції, підготовки рекомендацій з питань поліпшення здійснюваної роботи, обговорення найважливіших напрямів його діяльності та розвитку фізичної культури при Центрі можуть утворюватися консультативні та методичні ради, які здійснюють діяльність на громадських засадах.</w:t>
      </w:r>
    </w:p>
    <w:p w14:paraId="30BBADA2" w14:textId="77777777" w:rsidR="00832677" w:rsidRPr="00AE7A0A" w:rsidRDefault="00832677" w:rsidP="00832677">
      <w:pPr>
        <w:tabs>
          <w:tab w:val="left" w:pos="3544"/>
        </w:tabs>
        <w:spacing w:after="0" w:line="240" w:lineRule="auto"/>
        <w:ind w:firstLine="567"/>
        <w:jc w:val="center"/>
        <w:rPr>
          <w:rFonts w:ascii="Times New Roman" w:hAnsi="Times New Roman" w:cs="Times New Roman"/>
          <w:b/>
          <w:bCs/>
          <w:sz w:val="28"/>
          <w:szCs w:val="28"/>
          <w:lang w:val="uk-UA"/>
        </w:rPr>
      </w:pPr>
    </w:p>
    <w:p w14:paraId="2B00F93E" w14:textId="77777777" w:rsidR="00832677" w:rsidRPr="00AE7A0A" w:rsidRDefault="00832677" w:rsidP="00832677">
      <w:pPr>
        <w:tabs>
          <w:tab w:val="left" w:pos="3544"/>
        </w:tabs>
        <w:spacing w:after="0" w:line="240" w:lineRule="auto"/>
        <w:ind w:firstLine="567"/>
        <w:jc w:val="center"/>
        <w:outlineLvl w:val="0"/>
        <w:rPr>
          <w:rFonts w:ascii="Times New Roman" w:hAnsi="Times New Roman" w:cs="Times New Roman"/>
          <w:b/>
          <w:bCs/>
          <w:sz w:val="28"/>
          <w:szCs w:val="28"/>
          <w:lang w:val="uk-UA"/>
        </w:rPr>
      </w:pPr>
      <w:r w:rsidRPr="00AE7A0A">
        <w:rPr>
          <w:rFonts w:ascii="Times New Roman" w:hAnsi="Times New Roman" w:cs="Times New Roman"/>
          <w:b/>
          <w:bCs/>
          <w:sz w:val="28"/>
          <w:szCs w:val="28"/>
          <w:lang w:val="uk-UA"/>
        </w:rPr>
        <w:t xml:space="preserve">9. ФІНАНСОВО - ГОСПОДАРСЬКА ДІЯЛЬНІСТЬ </w:t>
      </w:r>
    </w:p>
    <w:p w14:paraId="5F668DBF" w14:textId="77777777" w:rsidR="00832677" w:rsidRPr="00AE7A0A" w:rsidRDefault="00832677" w:rsidP="00832677">
      <w:pPr>
        <w:tabs>
          <w:tab w:val="left" w:pos="3544"/>
        </w:tabs>
        <w:spacing w:after="0" w:line="240" w:lineRule="auto"/>
        <w:ind w:firstLine="567"/>
        <w:jc w:val="center"/>
        <w:outlineLvl w:val="0"/>
        <w:rPr>
          <w:rFonts w:ascii="Times New Roman" w:hAnsi="Times New Roman" w:cs="Times New Roman"/>
          <w:b/>
          <w:bCs/>
          <w:sz w:val="28"/>
          <w:szCs w:val="28"/>
          <w:lang w:val="uk-UA"/>
        </w:rPr>
      </w:pPr>
      <w:r w:rsidRPr="00AE7A0A">
        <w:rPr>
          <w:rFonts w:ascii="Times New Roman" w:hAnsi="Times New Roman" w:cs="Times New Roman"/>
          <w:b/>
          <w:bCs/>
          <w:sz w:val="28"/>
          <w:szCs w:val="28"/>
          <w:lang w:val="uk-UA"/>
        </w:rPr>
        <w:t>ОЦФЗН «СПОРТ ДЛЯ ВСІХ»</w:t>
      </w:r>
    </w:p>
    <w:p w14:paraId="7C58CA80" w14:textId="77777777" w:rsidR="00832677" w:rsidRPr="00AE7A0A" w:rsidRDefault="00832677" w:rsidP="00832677">
      <w:pPr>
        <w:tabs>
          <w:tab w:val="left" w:pos="3544"/>
        </w:tabs>
        <w:spacing w:after="0" w:line="240" w:lineRule="auto"/>
        <w:ind w:firstLine="567"/>
        <w:jc w:val="center"/>
        <w:outlineLvl w:val="0"/>
        <w:rPr>
          <w:rFonts w:ascii="Times New Roman" w:hAnsi="Times New Roman" w:cs="Times New Roman"/>
          <w:b/>
          <w:bCs/>
          <w:sz w:val="28"/>
          <w:szCs w:val="28"/>
          <w:lang w:val="uk-UA"/>
        </w:rPr>
      </w:pPr>
    </w:p>
    <w:p w14:paraId="755D82D6"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9.1. Фінансово-господарська діяльність Центру проводиться відповідно до законодавства та цього Статуту. </w:t>
      </w:r>
    </w:p>
    <w:p w14:paraId="1F715324"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9.2.</w:t>
      </w:r>
      <w:r w:rsidRPr="00AE7A0A">
        <w:rPr>
          <w:rFonts w:ascii="Times New Roman" w:hAnsi="Times New Roman" w:cs="Times New Roman"/>
          <w:b/>
          <w:bCs/>
          <w:sz w:val="28"/>
          <w:szCs w:val="28"/>
          <w:lang w:val="uk-UA"/>
        </w:rPr>
        <w:t xml:space="preserve"> </w:t>
      </w:r>
      <w:r w:rsidRPr="00AE7A0A">
        <w:rPr>
          <w:rFonts w:ascii="Times New Roman" w:hAnsi="Times New Roman" w:cs="Times New Roman"/>
          <w:sz w:val="28"/>
          <w:szCs w:val="28"/>
          <w:lang w:val="uk-UA"/>
        </w:rPr>
        <w:t xml:space="preserve">Фінансування Центру здійснюється за рахунок коштів місцевого (обласного) бюджету в установленому порядку та інших джерел, не заборонених законодавством України. </w:t>
      </w:r>
    </w:p>
    <w:p w14:paraId="598F483F"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lastRenderedPageBreak/>
        <w:t>9.3. Фінансування Центру здійснюється головним розпорядником бюджетних коштів на основі кошторису, який погоджується та затверджується в установленому порядку. Інші джерела, які не заборонені чинним законодавством України.</w:t>
      </w:r>
    </w:p>
    <w:p w14:paraId="68D36D41"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9.4. Центр здійснює господарську некомерційну діяльність, спрямовану на досягнення статутних цілей без мети одержання прибутку. </w:t>
      </w:r>
    </w:p>
    <w:p w14:paraId="121344B0"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9.5. Кошторис та зміни до нього Центру на календарний рік затверджуються Органом галузевого управління за поданням директора.</w:t>
      </w:r>
    </w:p>
    <w:p w14:paraId="083EC0E6"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9.6. </w:t>
      </w:r>
      <w:r w:rsidRPr="00AE7A0A">
        <w:rPr>
          <w:rFonts w:ascii="Times New Roman" w:hAnsi="Times New Roman" w:cs="Times New Roman"/>
          <w:sz w:val="28"/>
          <w:szCs w:val="28"/>
          <w:shd w:val="clear" w:color="auto" w:fill="FFFFFF"/>
          <w:lang w:val="uk-UA"/>
        </w:rPr>
        <w:t>Для здійснення фізкультурно-оздоровчої діяльності та для надання якісних фізкультурно-спортивних послуг населенню в частині фізкультурно-оздоровчої діяльності Центр за відсутності власної спортивної бази може використовувати безоплатно або на пільгових умовах спортивні об’єкти за умови дотримання санітарно-гігієнічних норм і недопущення погіршення їх стану відповідно до порядку, визначеного законодавством.</w:t>
      </w:r>
      <w:r w:rsidRPr="00AE7A0A">
        <w:rPr>
          <w:rFonts w:ascii="Times New Roman" w:hAnsi="Times New Roman" w:cs="Times New Roman"/>
          <w:sz w:val="28"/>
          <w:szCs w:val="28"/>
          <w:lang w:val="uk-UA"/>
        </w:rPr>
        <w:t xml:space="preserve"> </w:t>
      </w:r>
    </w:p>
    <w:p w14:paraId="6A7AEA6E"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shd w:val="clear" w:color="auto" w:fill="FFFFFF"/>
          <w:lang w:val="uk-UA"/>
        </w:rPr>
      </w:pPr>
      <w:r w:rsidRPr="00AE7A0A">
        <w:rPr>
          <w:rFonts w:ascii="Times New Roman" w:hAnsi="Times New Roman" w:cs="Times New Roman"/>
          <w:sz w:val="28"/>
          <w:szCs w:val="28"/>
          <w:shd w:val="clear" w:color="auto" w:fill="FFFFFF"/>
          <w:lang w:val="uk-UA"/>
        </w:rPr>
        <w:t xml:space="preserve">9.7. </w:t>
      </w:r>
      <w:r w:rsidRPr="00AE7A0A">
        <w:rPr>
          <w:rFonts w:ascii="Times New Roman" w:hAnsi="Times New Roman" w:cs="Times New Roman"/>
          <w:sz w:val="28"/>
          <w:szCs w:val="28"/>
          <w:lang w:val="uk-UA"/>
        </w:rPr>
        <w:t>Центр</w:t>
      </w:r>
      <w:r w:rsidRPr="00AE7A0A">
        <w:rPr>
          <w:rFonts w:ascii="Times New Roman" w:hAnsi="Times New Roman" w:cs="Times New Roman"/>
          <w:sz w:val="28"/>
          <w:szCs w:val="28"/>
          <w:shd w:val="clear" w:color="auto" w:fill="FFFFFF"/>
          <w:lang w:val="uk-UA"/>
        </w:rPr>
        <w:t xml:space="preserve"> може надавати в установленому порядку платні послуги.</w:t>
      </w:r>
    </w:p>
    <w:p w14:paraId="0880649E"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shd w:val="clear" w:color="auto" w:fill="FFFFFF"/>
          <w:lang w:val="uk-UA"/>
        </w:rPr>
        <w:t>9.8. Центру за наявності у його власності чи користуванні спортивної споруди місцеві державні адміністрації та органи місцевого самоврядування можуть надавати відповідно до законодавства пільги з оплати за користування комунальними послугами та спожиту електроенергію.</w:t>
      </w:r>
    </w:p>
    <w:p w14:paraId="40A0AF08"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9.9. Майно, закріплене за Центром</w:t>
      </w:r>
      <w:r w:rsidRPr="00AE7A0A">
        <w:rPr>
          <w:rStyle w:val="rvts15"/>
          <w:rFonts w:ascii="Times New Roman" w:hAnsi="Times New Roman" w:cs="Times New Roman"/>
          <w:sz w:val="28"/>
          <w:szCs w:val="28"/>
          <w:lang w:val="uk-UA"/>
        </w:rPr>
        <w:t xml:space="preserve"> Засновником </w:t>
      </w:r>
      <w:r w:rsidRPr="00AE7A0A">
        <w:rPr>
          <w:rFonts w:ascii="Times New Roman" w:hAnsi="Times New Roman" w:cs="Times New Roman"/>
          <w:sz w:val="28"/>
          <w:szCs w:val="28"/>
          <w:lang w:val="uk-UA"/>
        </w:rPr>
        <w:t xml:space="preserve">(Органом управління майном або Органом галузевого управління відповідно до повноважень), є спільною власністю територіальних громад сіл, селищ, міст Закарпатської області, підлягає обліку згідно з чинним законодавством. </w:t>
      </w:r>
    </w:p>
    <w:p w14:paraId="6F679122"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9.10. Відчуження та списання основних засобів Центру здійснюється виключно у порядку, встановленому </w:t>
      </w:r>
      <w:r w:rsidRPr="00AE7A0A">
        <w:rPr>
          <w:rStyle w:val="rvts15"/>
          <w:rFonts w:ascii="Times New Roman" w:hAnsi="Times New Roman" w:cs="Times New Roman"/>
          <w:sz w:val="28"/>
          <w:szCs w:val="28"/>
          <w:lang w:val="uk-UA"/>
        </w:rPr>
        <w:t>Засновником</w:t>
      </w:r>
      <w:r w:rsidRPr="00AE7A0A">
        <w:rPr>
          <w:rFonts w:ascii="Times New Roman" w:hAnsi="Times New Roman" w:cs="Times New Roman"/>
          <w:sz w:val="28"/>
          <w:szCs w:val="28"/>
          <w:lang w:val="uk-UA"/>
        </w:rPr>
        <w:t xml:space="preserve">. </w:t>
      </w:r>
    </w:p>
    <w:p w14:paraId="7337AD46"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9.11. Джерелами формування майна Центру є: </w:t>
      </w:r>
    </w:p>
    <w:p w14:paraId="39FF543C"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9.11.1. комунальне майно, передане Центру відповідно до рішення про його створення; </w:t>
      </w:r>
    </w:p>
    <w:p w14:paraId="134F5ABD"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9.11.2. пожертви юридичних та фізичних осіб, гуманітарна допомога, матеріальні цінності підприємств, установ, організацій та окремих громадян, передані відповідно до вимог чинного законодавства; </w:t>
      </w:r>
    </w:p>
    <w:p w14:paraId="6658CF70"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9.11.3. рухоме, нерухоме майно та інші матеріальні цінності, передані в установленому порядку у процесі поточної діяльності Центру</w:t>
      </w:r>
      <w:r w:rsidRPr="00AE7A0A">
        <w:rPr>
          <w:rStyle w:val="rvts15"/>
          <w:rFonts w:ascii="Times New Roman" w:hAnsi="Times New Roman" w:cs="Times New Roman"/>
          <w:sz w:val="28"/>
          <w:szCs w:val="28"/>
          <w:lang w:val="uk-UA"/>
        </w:rPr>
        <w:t xml:space="preserve"> Засновником</w:t>
      </w:r>
      <w:r w:rsidRPr="00AE7A0A">
        <w:rPr>
          <w:rFonts w:ascii="Times New Roman" w:hAnsi="Times New Roman" w:cs="Times New Roman"/>
          <w:sz w:val="28"/>
          <w:szCs w:val="28"/>
          <w:lang w:val="uk-UA"/>
        </w:rPr>
        <w:t>, Органом управління майном або Органом галузевого управління;</w:t>
      </w:r>
    </w:p>
    <w:p w14:paraId="781AE02A"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9.11.4. майно та інші матеріальні цінності, передані Центру у рамках реалізації грантових проєктів, учасником або суб’єктом яких він є відповідно до законодавства;</w:t>
      </w:r>
    </w:p>
    <w:p w14:paraId="3A169B5A"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9.11.5. інші джерела, які не заборонені чинним законодавством.</w:t>
      </w:r>
    </w:p>
    <w:p w14:paraId="10529B59"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9.12. Контроль за фінансово-господарською діяльністю Центру здійснюється в установленому законодавством та цим Статутом порядку. </w:t>
      </w:r>
    </w:p>
    <w:p w14:paraId="4C1E5C07"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9.13. Діяльність Центру у рамках міжнародного співробітництва  здійснюється відповідно до законодавства, як самостійно, так і на виконання міжрегіональних угод (меморандумів, протоколів) про транскордонне співробітництво, укладених </w:t>
      </w:r>
      <w:r w:rsidRPr="00AE7A0A">
        <w:rPr>
          <w:rStyle w:val="rvts15"/>
          <w:rFonts w:ascii="Times New Roman" w:hAnsi="Times New Roman" w:cs="Times New Roman"/>
          <w:sz w:val="28"/>
          <w:szCs w:val="28"/>
          <w:lang w:val="uk-UA"/>
        </w:rPr>
        <w:t>Засновником</w:t>
      </w:r>
      <w:r w:rsidRPr="00AE7A0A">
        <w:rPr>
          <w:rFonts w:ascii="Times New Roman" w:hAnsi="Times New Roman" w:cs="Times New Roman"/>
          <w:sz w:val="28"/>
          <w:szCs w:val="28"/>
          <w:lang w:val="uk-UA"/>
        </w:rPr>
        <w:t>.</w:t>
      </w:r>
    </w:p>
    <w:p w14:paraId="43BD694F" w14:textId="77777777" w:rsidR="00832677" w:rsidRPr="00AE7A0A" w:rsidRDefault="00832677" w:rsidP="00832677">
      <w:pPr>
        <w:tabs>
          <w:tab w:val="left" w:pos="3544"/>
        </w:tabs>
        <w:autoSpaceDE w:val="0"/>
        <w:autoSpaceDN w:val="0"/>
        <w:adjustRightInd w:val="0"/>
        <w:spacing w:after="0" w:line="240" w:lineRule="auto"/>
        <w:ind w:firstLine="709"/>
        <w:jc w:val="both"/>
        <w:rPr>
          <w:rFonts w:ascii="Times New Roman" w:hAnsi="Times New Roman" w:cs="Times New Roman"/>
          <w:sz w:val="28"/>
          <w:szCs w:val="28"/>
          <w:lang w:val="uk-UA" w:eastAsia="ru-RU"/>
        </w:rPr>
      </w:pPr>
      <w:r w:rsidRPr="00AE7A0A">
        <w:rPr>
          <w:rFonts w:ascii="Times New Roman" w:hAnsi="Times New Roman" w:cs="Times New Roman"/>
          <w:sz w:val="28"/>
          <w:szCs w:val="28"/>
          <w:lang w:val="uk-UA" w:eastAsia="ru-RU"/>
        </w:rPr>
        <w:lastRenderedPageBreak/>
        <w:t xml:space="preserve">9.14. </w:t>
      </w:r>
      <w:r w:rsidRPr="00AE7A0A">
        <w:rPr>
          <w:rFonts w:ascii="Times New Roman" w:hAnsi="Times New Roman" w:cs="Times New Roman"/>
          <w:sz w:val="28"/>
          <w:szCs w:val="28"/>
          <w:lang w:val="uk-UA"/>
        </w:rPr>
        <w:t>Центр</w:t>
      </w:r>
      <w:r w:rsidRPr="00AE7A0A">
        <w:rPr>
          <w:rFonts w:ascii="Times New Roman" w:hAnsi="Times New Roman" w:cs="Times New Roman"/>
          <w:sz w:val="28"/>
          <w:szCs w:val="28"/>
          <w:lang w:val="uk-UA" w:eastAsia="ru-RU"/>
        </w:rPr>
        <w:t xml:space="preserve"> має право відповідно до законодавства здійснювати зовнішньо-економічну діяльність на підставі угод, укладених ним з іноземними юридичними та фізичними особами, а також мати власний валютний рахунок.</w:t>
      </w:r>
    </w:p>
    <w:p w14:paraId="547DE3B3" w14:textId="77777777" w:rsidR="00832677" w:rsidRPr="00AE7A0A" w:rsidRDefault="00832677" w:rsidP="00832677">
      <w:pPr>
        <w:tabs>
          <w:tab w:val="left" w:pos="3544"/>
        </w:tabs>
        <w:autoSpaceDE w:val="0"/>
        <w:autoSpaceDN w:val="0"/>
        <w:adjustRightInd w:val="0"/>
        <w:spacing w:after="0" w:line="240" w:lineRule="auto"/>
        <w:ind w:firstLine="709"/>
        <w:jc w:val="both"/>
        <w:rPr>
          <w:rFonts w:ascii="Times New Roman" w:hAnsi="Times New Roman" w:cs="Times New Roman"/>
          <w:sz w:val="28"/>
          <w:szCs w:val="28"/>
          <w:lang w:val="uk-UA" w:eastAsia="ru-RU"/>
        </w:rPr>
      </w:pPr>
      <w:r w:rsidRPr="00AE7A0A">
        <w:rPr>
          <w:rFonts w:ascii="Times New Roman" w:hAnsi="Times New Roman" w:cs="Times New Roman"/>
          <w:sz w:val="28"/>
          <w:szCs w:val="28"/>
          <w:lang w:val="uk-UA" w:eastAsia="ru-RU"/>
        </w:rPr>
        <w:t xml:space="preserve">9.15. </w:t>
      </w:r>
      <w:r w:rsidRPr="00AE7A0A">
        <w:rPr>
          <w:rFonts w:ascii="Times New Roman" w:hAnsi="Times New Roman" w:cs="Times New Roman"/>
          <w:sz w:val="28"/>
          <w:szCs w:val="28"/>
          <w:lang w:val="uk-UA"/>
        </w:rPr>
        <w:t>Центр</w:t>
      </w:r>
      <w:r w:rsidRPr="00AE7A0A">
        <w:rPr>
          <w:rFonts w:ascii="Times New Roman" w:hAnsi="Times New Roman" w:cs="Times New Roman"/>
          <w:sz w:val="28"/>
          <w:szCs w:val="28"/>
          <w:lang w:val="uk-UA" w:eastAsia="ru-RU"/>
        </w:rPr>
        <w:t xml:space="preserve"> за наявності належної матеріально-технічної, власних коштів має право проводити міжнародні заходи у рамках програм, проєктів та календарних планів, брати участь у міжнародних заходах, грантових програмах.</w:t>
      </w:r>
    </w:p>
    <w:p w14:paraId="7C95285C" w14:textId="77777777" w:rsidR="00832677" w:rsidRPr="00AE7A0A" w:rsidRDefault="00832677" w:rsidP="00832677">
      <w:pPr>
        <w:pStyle w:val="Default"/>
        <w:ind w:firstLine="567"/>
        <w:jc w:val="both"/>
        <w:rPr>
          <w:rFonts w:ascii="Times New Roman" w:hAnsi="Times New Roman"/>
          <w:color w:val="auto"/>
          <w:sz w:val="28"/>
          <w:szCs w:val="28"/>
          <w:lang w:val="uk-UA"/>
        </w:rPr>
      </w:pPr>
      <w:r w:rsidRPr="00AE7A0A">
        <w:rPr>
          <w:rFonts w:ascii="Times New Roman" w:hAnsi="Times New Roman"/>
          <w:color w:val="auto"/>
          <w:sz w:val="28"/>
          <w:szCs w:val="28"/>
          <w:lang w:val="uk-UA"/>
        </w:rPr>
        <w:t xml:space="preserve">  9.16. Центр є юридичною особою, має самостійний баланс, реєстраційні рахунки в органах Казначейства, печатку із зображенням Державного Герба України, штампи та бланки зі своїм найменуванням і символікою, які використовує та забезпечує їх захист відповідно до законодавства.</w:t>
      </w:r>
    </w:p>
    <w:p w14:paraId="013A4591" w14:textId="77777777" w:rsidR="00832677" w:rsidRPr="00AE7A0A" w:rsidRDefault="00832677" w:rsidP="00832677">
      <w:pPr>
        <w:tabs>
          <w:tab w:val="left" w:pos="3544"/>
        </w:tabs>
        <w:spacing w:after="0" w:line="240" w:lineRule="auto"/>
        <w:ind w:firstLine="567"/>
        <w:jc w:val="center"/>
        <w:rPr>
          <w:rFonts w:ascii="Times New Roman" w:hAnsi="Times New Roman" w:cs="Times New Roman"/>
          <w:b/>
          <w:bCs/>
          <w:sz w:val="28"/>
          <w:szCs w:val="28"/>
          <w:lang w:val="uk-UA"/>
        </w:rPr>
      </w:pPr>
      <w:r w:rsidRPr="00AE7A0A">
        <w:rPr>
          <w:rFonts w:ascii="Times New Roman" w:hAnsi="Times New Roman" w:cs="Times New Roman"/>
          <w:sz w:val="28"/>
          <w:szCs w:val="28"/>
          <w:lang w:val="uk-UA"/>
        </w:rPr>
        <w:tab/>
      </w:r>
    </w:p>
    <w:p w14:paraId="338B6DC5" w14:textId="77777777" w:rsidR="00832677" w:rsidRPr="00AE7A0A" w:rsidRDefault="00832677" w:rsidP="00832677">
      <w:pPr>
        <w:tabs>
          <w:tab w:val="left" w:pos="3544"/>
        </w:tabs>
        <w:spacing w:after="0" w:line="240" w:lineRule="auto"/>
        <w:ind w:firstLine="567"/>
        <w:jc w:val="center"/>
        <w:outlineLvl w:val="0"/>
        <w:rPr>
          <w:rFonts w:ascii="Times New Roman" w:hAnsi="Times New Roman" w:cs="Times New Roman"/>
          <w:b/>
          <w:bCs/>
          <w:sz w:val="28"/>
          <w:szCs w:val="28"/>
          <w:lang w:val="uk-UA"/>
        </w:rPr>
      </w:pPr>
      <w:r w:rsidRPr="00AE7A0A">
        <w:rPr>
          <w:rFonts w:ascii="Times New Roman" w:hAnsi="Times New Roman" w:cs="Times New Roman"/>
          <w:b/>
          <w:bCs/>
          <w:sz w:val="28"/>
          <w:szCs w:val="28"/>
          <w:lang w:val="uk-UA"/>
        </w:rPr>
        <w:t>10. ПРИПИНЕННЯ ДІЯЛЬНОСТІ</w:t>
      </w:r>
    </w:p>
    <w:p w14:paraId="06FEEAD9" w14:textId="77777777" w:rsidR="00832677" w:rsidRPr="00AE7A0A" w:rsidRDefault="00832677" w:rsidP="00832677">
      <w:pPr>
        <w:tabs>
          <w:tab w:val="left" w:pos="3544"/>
        </w:tabs>
        <w:spacing w:after="0" w:line="240" w:lineRule="auto"/>
        <w:ind w:firstLine="567"/>
        <w:jc w:val="both"/>
        <w:rPr>
          <w:rFonts w:ascii="Times New Roman" w:hAnsi="Times New Roman" w:cs="Times New Roman"/>
          <w:sz w:val="28"/>
          <w:szCs w:val="28"/>
          <w:lang w:val="uk-UA"/>
        </w:rPr>
      </w:pPr>
    </w:p>
    <w:p w14:paraId="7C84425C"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10.1. Ліквідація та реорганізація (злиття, приєднання, поділ, перетворення) Центру здійснюється за рішенням </w:t>
      </w:r>
      <w:r w:rsidRPr="00AE7A0A">
        <w:rPr>
          <w:rStyle w:val="rvts15"/>
          <w:rFonts w:ascii="Times New Roman" w:hAnsi="Times New Roman" w:cs="Times New Roman"/>
          <w:sz w:val="28"/>
          <w:szCs w:val="28"/>
          <w:lang w:val="uk-UA"/>
        </w:rPr>
        <w:t xml:space="preserve">Засновника </w:t>
      </w:r>
      <w:r w:rsidRPr="00AE7A0A">
        <w:rPr>
          <w:rFonts w:ascii="Times New Roman" w:hAnsi="Times New Roman" w:cs="Times New Roman"/>
          <w:sz w:val="28"/>
          <w:szCs w:val="28"/>
          <w:lang w:val="uk-UA"/>
        </w:rPr>
        <w:t xml:space="preserve">чи за рішенням суду згідно з чинним законодавством. </w:t>
      </w:r>
    </w:p>
    <w:p w14:paraId="78F2BC77"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10.2. Ліквідація Центру здійснюється ліквідаційною комісією, яка створюється за рішенням Закарпатської обласної ради, якщо інший порядок її утворення не передбачений чинним законодавством. Порядок і строки проведення ліквідації, а також строк заяви претензії кредиторами встановлюється відповідно до чинного законодавства органом, що прийняв рішення про ліквідацію. </w:t>
      </w:r>
    </w:p>
    <w:p w14:paraId="13351F30"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10.3. З моменту призначення ліквідаційної комісії до неї переходять повноваження з управління справами Центру. </w:t>
      </w:r>
    </w:p>
    <w:p w14:paraId="77FA34F3"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10.4. У разі реорганізації і ліквідації Центру працівникам, які звільняються, гарантується додержання їх прав та інтересів відповідно до законодавства України про працю. </w:t>
      </w:r>
    </w:p>
    <w:p w14:paraId="54CE372D"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10.5. При реорганізації Центру в іншу юридичну особу до нього, як правонаступника, переходять усі майнові права, а також усі права та обов’язки реорганізованої Центру, якщо інше не визначається </w:t>
      </w:r>
      <w:r w:rsidRPr="00AE7A0A">
        <w:rPr>
          <w:rStyle w:val="rvts15"/>
          <w:rFonts w:ascii="Times New Roman" w:hAnsi="Times New Roman" w:cs="Times New Roman"/>
          <w:sz w:val="28"/>
          <w:szCs w:val="28"/>
          <w:lang w:val="uk-UA"/>
        </w:rPr>
        <w:t>Засновником</w:t>
      </w:r>
      <w:r w:rsidRPr="00AE7A0A">
        <w:rPr>
          <w:rFonts w:ascii="Times New Roman" w:hAnsi="Times New Roman" w:cs="Times New Roman"/>
          <w:sz w:val="28"/>
          <w:szCs w:val="28"/>
          <w:lang w:val="uk-UA"/>
        </w:rPr>
        <w:t xml:space="preserve">. </w:t>
      </w:r>
    </w:p>
    <w:p w14:paraId="06279E94"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10.6. Майно, що залишилось після задоволення претензій кредиторів, використовується за рішенням Закарпатської обласної ради. </w:t>
      </w:r>
    </w:p>
    <w:p w14:paraId="38FB5674"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 xml:space="preserve">10.7. Центр вважається таким, що припинив свою діяльність, з дня внесення до Єдиного державного реєстру юридичних осіб, фізичних осіб підприємців запису про припинення його діяльності. </w:t>
      </w:r>
    </w:p>
    <w:p w14:paraId="1D306CF2"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r w:rsidRPr="00AE7A0A">
        <w:rPr>
          <w:rFonts w:ascii="Times New Roman" w:hAnsi="Times New Roman" w:cs="Times New Roman"/>
          <w:sz w:val="28"/>
          <w:szCs w:val="28"/>
          <w:lang w:val="uk-UA"/>
        </w:rPr>
        <w:tab/>
      </w:r>
    </w:p>
    <w:p w14:paraId="65D03A5B" w14:textId="77777777" w:rsidR="00832677" w:rsidRPr="00AE7A0A" w:rsidRDefault="00832677" w:rsidP="00832677">
      <w:pPr>
        <w:tabs>
          <w:tab w:val="left" w:pos="3544"/>
        </w:tabs>
        <w:spacing w:after="0" w:line="240" w:lineRule="auto"/>
        <w:ind w:firstLine="709"/>
        <w:jc w:val="both"/>
        <w:rPr>
          <w:rFonts w:ascii="Times New Roman" w:hAnsi="Times New Roman" w:cs="Times New Roman"/>
          <w:sz w:val="28"/>
          <w:szCs w:val="28"/>
          <w:lang w:val="uk-UA"/>
        </w:rPr>
      </w:pPr>
    </w:p>
    <w:p w14:paraId="005BA8FA" w14:textId="77777777" w:rsidR="00832677" w:rsidRPr="00AE7A0A" w:rsidRDefault="00832677" w:rsidP="00832677">
      <w:pPr>
        <w:pStyle w:val="10"/>
        <w:tabs>
          <w:tab w:val="left" w:pos="3544"/>
        </w:tabs>
        <w:ind w:left="3540" w:firstLine="709"/>
        <w:jc w:val="right"/>
        <w:rPr>
          <w:rStyle w:val="a7"/>
          <w:rFonts w:ascii="Times New Roman" w:hAnsi="Times New Roman"/>
          <w:sz w:val="28"/>
          <w:szCs w:val="28"/>
          <w:lang w:val="uk-UA"/>
        </w:rPr>
      </w:pPr>
    </w:p>
    <w:p w14:paraId="576E3238" w14:textId="77777777" w:rsidR="00832677" w:rsidRPr="00AE7A0A" w:rsidRDefault="00832677" w:rsidP="00832677">
      <w:pPr>
        <w:pStyle w:val="10"/>
        <w:tabs>
          <w:tab w:val="left" w:pos="3544"/>
        </w:tabs>
        <w:ind w:left="3540" w:firstLine="709"/>
        <w:jc w:val="right"/>
        <w:rPr>
          <w:rStyle w:val="a7"/>
          <w:rFonts w:ascii="Times New Roman" w:hAnsi="Times New Roman"/>
          <w:sz w:val="28"/>
          <w:szCs w:val="28"/>
          <w:lang w:val="uk-UA"/>
        </w:rPr>
      </w:pPr>
    </w:p>
    <w:p w14:paraId="39897F6A" w14:textId="77777777" w:rsidR="00832677" w:rsidRPr="00AE7A0A" w:rsidRDefault="00832677" w:rsidP="00832677">
      <w:pPr>
        <w:pStyle w:val="10"/>
        <w:tabs>
          <w:tab w:val="left" w:pos="3544"/>
        </w:tabs>
        <w:ind w:left="3540" w:firstLine="709"/>
        <w:jc w:val="right"/>
        <w:rPr>
          <w:rStyle w:val="a7"/>
          <w:rFonts w:ascii="Times New Roman" w:hAnsi="Times New Roman"/>
          <w:sz w:val="28"/>
          <w:szCs w:val="28"/>
          <w:lang w:val="uk-UA"/>
        </w:rPr>
      </w:pPr>
    </w:p>
    <w:p w14:paraId="6AE9CB0A" w14:textId="77777777" w:rsidR="00832677" w:rsidRPr="00AE7A0A" w:rsidRDefault="00832677" w:rsidP="00832677">
      <w:pPr>
        <w:pStyle w:val="10"/>
        <w:tabs>
          <w:tab w:val="left" w:pos="3544"/>
        </w:tabs>
        <w:ind w:left="3540" w:firstLine="709"/>
        <w:jc w:val="right"/>
        <w:rPr>
          <w:rStyle w:val="a7"/>
          <w:rFonts w:ascii="Times New Roman" w:hAnsi="Times New Roman"/>
          <w:sz w:val="28"/>
          <w:szCs w:val="28"/>
          <w:lang w:val="uk-UA"/>
        </w:rPr>
      </w:pPr>
    </w:p>
    <w:p w14:paraId="261F2E0E" w14:textId="77777777" w:rsidR="00832677" w:rsidRPr="00AE7A0A" w:rsidRDefault="00832677" w:rsidP="00832677">
      <w:pPr>
        <w:pStyle w:val="10"/>
        <w:tabs>
          <w:tab w:val="left" w:pos="3544"/>
        </w:tabs>
        <w:ind w:left="3540" w:firstLine="709"/>
        <w:jc w:val="right"/>
        <w:rPr>
          <w:rStyle w:val="a7"/>
          <w:rFonts w:ascii="Times New Roman" w:hAnsi="Times New Roman"/>
          <w:sz w:val="28"/>
          <w:szCs w:val="28"/>
          <w:lang w:val="uk-UA"/>
        </w:rPr>
      </w:pPr>
    </w:p>
    <w:p w14:paraId="15368676" w14:textId="77777777" w:rsidR="00832677" w:rsidRPr="00AE7A0A" w:rsidRDefault="00832677" w:rsidP="00832677">
      <w:pPr>
        <w:pStyle w:val="10"/>
        <w:tabs>
          <w:tab w:val="left" w:pos="3544"/>
        </w:tabs>
        <w:ind w:left="3540" w:firstLine="709"/>
        <w:jc w:val="right"/>
        <w:rPr>
          <w:rStyle w:val="a7"/>
          <w:rFonts w:ascii="Times New Roman" w:hAnsi="Times New Roman"/>
          <w:sz w:val="28"/>
          <w:szCs w:val="28"/>
          <w:lang w:val="uk-UA"/>
        </w:rPr>
      </w:pPr>
    </w:p>
    <w:p w14:paraId="67D11942" w14:textId="77777777" w:rsidR="00832677" w:rsidRPr="00AE7A0A" w:rsidRDefault="00832677" w:rsidP="00832677">
      <w:pPr>
        <w:pStyle w:val="10"/>
        <w:tabs>
          <w:tab w:val="left" w:pos="3544"/>
        </w:tabs>
        <w:ind w:left="3540" w:firstLine="709"/>
        <w:jc w:val="right"/>
        <w:rPr>
          <w:rStyle w:val="a7"/>
          <w:rFonts w:ascii="Times New Roman" w:hAnsi="Times New Roman"/>
          <w:sz w:val="28"/>
          <w:szCs w:val="28"/>
          <w:lang w:val="uk-UA"/>
        </w:rPr>
      </w:pPr>
    </w:p>
    <w:p w14:paraId="576A8BB8" w14:textId="77777777" w:rsidR="00832677" w:rsidRPr="00D41A6E" w:rsidRDefault="00832677">
      <w:pPr>
        <w:rPr>
          <w:lang w:val="uk-UA"/>
        </w:rPr>
      </w:pPr>
    </w:p>
    <w:sectPr w:rsidR="00832677" w:rsidRPr="00D41A6E" w:rsidSect="00D41A6E">
      <w:headerReference w:type="default" r:id="rId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CEBA3" w14:textId="77777777" w:rsidR="00D41A6E" w:rsidRDefault="00D41A6E" w:rsidP="00D41A6E">
      <w:pPr>
        <w:spacing w:after="0" w:line="240" w:lineRule="auto"/>
      </w:pPr>
      <w:r>
        <w:separator/>
      </w:r>
    </w:p>
  </w:endnote>
  <w:endnote w:type="continuationSeparator" w:id="0">
    <w:p w14:paraId="01E87D45" w14:textId="77777777" w:rsidR="00D41A6E" w:rsidRDefault="00D41A6E" w:rsidP="00D41A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2D7F3" w14:textId="77777777" w:rsidR="00D41A6E" w:rsidRDefault="00D41A6E" w:rsidP="00D41A6E">
      <w:pPr>
        <w:spacing w:after="0" w:line="240" w:lineRule="auto"/>
      </w:pPr>
      <w:r>
        <w:separator/>
      </w:r>
    </w:p>
  </w:footnote>
  <w:footnote w:type="continuationSeparator" w:id="0">
    <w:p w14:paraId="2BAC3FE3" w14:textId="77777777" w:rsidR="00D41A6E" w:rsidRDefault="00D41A6E" w:rsidP="00D41A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3501176"/>
      <w:docPartObj>
        <w:docPartGallery w:val="Page Numbers (Top of Page)"/>
        <w:docPartUnique/>
      </w:docPartObj>
    </w:sdtPr>
    <w:sdtContent>
      <w:p w14:paraId="44C9FF53" w14:textId="1B7322A9" w:rsidR="00D41A6E" w:rsidRDefault="00D41A6E">
        <w:pPr>
          <w:pStyle w:val="a8"/>
          <w:jc w:val="right"/>
        </w:pPr>
        <w:r>
          <w:fldChar w:fldCharType="begin"/>
        </w:r>
        <w:r>
          <w:instrText>PAGE   \* MERGEFORMAT</w:instrText>
        </w:r>
        <w:r>
          <w:fldChar w:fldCharType="separate"/>
        </w:r>
        <w:r>
          <w:rPr>
            <w:lang w:val="uk-UA"/>
          </w:rPr>
          <w:t>2</w:t>
        </w:r>
        <w:r>
          <w:fldChar w:fldCharType="end"/>
        </w:r>
      </w:p>
    </w:sdtContent>
  </w:sdt>
  <w:p w14:paraId="2CBDFBC5" w14:textId="77777777" w:rsidR="00D41A6E" w:rsidRDefault="00D41A6E">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392A"/>
    <w:rsid w:val="00046D26"/>
    <w:rsid w:val="000E1E50"/>
    <w:rsid w:val="00144912"/>
    <w:rsid w:val="0049063E"/>
    <w:rsid w:val="00530E46"/>
    <w:rsid w:val="00745D12"/>
    <w:rsid w:val="00832677"/>
    <w:rsid w:val="00856CC2"/>
    <w:rsid w:val="008A392A"/>
    <w:rsid w:val="00B561A7"/>
    <w:rsid w:val="00C81622"/>
    <w:rsid w:val="00CC7E7F"/>
    <w:rsid w:val="00CD7F79"/>
    <w:rsid w:val="00D27BAA"/>
    <w:rsid w:val="00D41A6E"/>
    <w:rsid w:val="00E3265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2C3FB"/>
  <w15:docId w15:val="{419F3E8C-89F9-482C-A30A-E2D9E3400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8"/>
        <w:szCs w:val="28"/>
        <w:lang w:val="uk-UA"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392A"/>
    <w:pPr>
      <w:spacing w:after="200" w:line="276" w:lineRule="auto"/>
      <w:ind w:firstLine="0"/>
      <w:jc w:val="left"/>
    </w:pPr>
    <w:rPr>
      <w:rFonts w:asciiTheme="minorHAnsi" w:hAnsiTheme="minorHAnsi" w:cstheme="minorBidi"/>
      <w:kern w:val="0"/>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A392A"/>
    <w:rPr>
      <w:color w:val="0563C1" w:themeColor="hyperlink"/>
      <w:u w:val="single"/>
    </w:rPr>
  </w:style>
  <w:style w:type="paragraph" w:styleId="a4">
    <w:name w:val="Balloon Text"/>
    <w:basedOn w:val="a"/>
    <w:link w:val="a5"/>
    <w:uiPriority w:val="99"/>
    <w:semiHidden/>
    <w:unhideWhenUsed/>
    <w:rsid w:val="000E1E50"/>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0E1E50"/>
    <w:rPr>
      <w:rFonts w:ascii="Tahoma" w:hAnsi="Tahoma" w:cs="Tahoma"/>
      <w:kern w:val="0"/>
      <w:sz w:val="16"/>
      <w:szCs w:val="16"/>
      <w:lang w:val="ru-RU"/>
    </w:rPr>
  </w:style>
  <w:style w:type="paragraph" w:customStyle="1" w:styleId="rvps7">
    <w:name w:val="rvps7"/>
    <w:basedOn w:val="a"/>
    <w:uiPriority w:val="99"/>
    <w:rsid w:val="00832677"/>
    <w:pPr>
      <w:spacing w:before="100" w:beforeAutospacing="1" w:after="100" w:afterAutospacing="1" w:line="240" w:lineRule="auto"/>
    </w:pPr>
    <w:rPr>
      <w:rFonts w:ascii="Calibri" w:eastAsia="Calibri" w:hAnsi="Calibri" w:cs="Calibri"/>
      <w:sz w:val="24"/>
      <w:szCs w:val="24"/>
      <w:lang w:val="uk-UA" w:eastAsia="uk-UA"/>
    </w:rPr>
  </w:style>
  <w:style w:type="character" w:customStyle="1" w:styleId="rvts15">
    <w:name w:val="rvts15"/>
    <w:uiPriority w:val="99"/>
    <w:rsid w:val="00832677"/>
  </w:style>
  <w:style w:type="paragraph" w:customStyle="1" w:styleId="1">
    <w:name w:val="Абзац списку1"/>
    <w:basedOn w:val="a"/>
    <w:uiPriority w:val="99"/>
    <w:rsid w:val="00832677"/>
    <w:pPr>
      <w:spacing w:after="160" w:line="259" w:lineRule="auto"/>
      <w:ind w:left="720"/>
    </w:pPr>
    <w:rPr>
      <w:rFonts w:ascii="Calibri" w:eastAsia="Times New Roman" w:hAnsi="Calibri" w:cs="Calibri"/>
      <w:lang w:val="uk-UA"/>
    </w:rPr>
  </w:style>
  <w:style w:type="paragraph" w:customStyle="1" w:styleId="a6">
    <w:name w:val="Нормальний текст"/>
    <w:basedOn w:val="a"/>
    <w:uiPriority w:val="99"/>
    <w:rsid w:val="00832677"/>
    <w:pPr>
      <w:spacing w:before="120" w:after="0" w:line="240" w:lineRule="auto"/>
      <w:ind w:firstLine="567"/>
    </w:pPr>
    <w:rPr>
      <w:rFonts w:ascii="Antiqua" w:eastAsia="Calibri" w:hAnsi="Antiqua" w:cs="Antiqua"/>
      <w:sz w:val="26"/>
      <w:szCs w:val="26"/>
      <w:lang w:val="uk-UA" w:eastAsia="ru-RU"/>
    </w:rPr>
  </w:style>
  <w:style w:type="paragraph" w:customStyle="1" w:styleId="rvps6">
    <w:name w:val="rvps6"/>
    <w:basedOn w:val="a"/>
    <w:uiPriority w:val="99"/>
    <w:rsid w:val="00832677"/>
    <w:pPr>
      <w:spacing w:before="100" w:beforeAutospacing="1" w:after="100" w:afterAutospacing="1" w:line="240" w:lineRule="auto"/>
    </w:pPr>
    <w:rPr>
      <w:rFonts w:ascii="Calibri" w:eastAsia="Calibri" w:hAnsi="Calibri" w:cs="Calibri"/>
      <w:sz w:val="24"/>
      <w:szCs w:val="24"/>
      <w:lang w:val="uk-UA" w:eastAsia="uk-UA"/>
    </w:rPr>
  </w:style>
  <w:style w:type="character" w:customStyle="1" w:styleId="rvts23">
    <w:name w:val="rvts23"/>
    <w:uiPriority w:val="99"/>
    <w:rsid w:val="00832677"/>
  </w:style>
  <w:style w:type="paragraph" w:customStyle="1" w:styleId="10">
    <w:name w:val="Без інтервалів1"/>
    <w:uiPriority w:val="99"/>
    <w:rsid w:val="00832677"/>
    <w:pPr>
      <w:ind w:firstLine="0"/>
      <w:jc w:val="left"/>
    </w:pPr>
    <w:rPr>
      <w:rFonts w:ascii="Calibri" w:eastAsia="Times New Roman" w:hAnsi="Calibri" w:cs="Calibri"/>
      <w:kern w:val="0"/>
      <w:sz w:val="22"/>
      <w:szCs w:val="22"/>
      <w:lang w:val="ru-RU"/>
    </w:rPr>
  </w:style>
  <w:style w:type="character" w:styleId="a7">
    <w:name w:val="Strong"/>
    <w:uiPriority w:val="99"/>
    <w:qFormat/>
    <w:rsid w:val="00832677"/>
    <w:rPr>
      <w:rFonts w:cs="Times New Roman"/>
      <w:b/>
      <w:bCs/>
    </w:rPr>
  </w:style>
  <w:style w:type="paragraph" w:customStyle="1" w:styleId="rvps2">
    <w:name w:val="rvps2"/>
    <w:basedOn w:val="a"/>
    <w:uiPriority w:val="99"/>
    <w:rsid w:val="00832677"/>
    <w:pPr>
      <w:spacing w:before="100" w:beforeAutospacing="1" w:after="100" w:afterAutospacing="1" w:line="240" w:lineRule="auto"/>
    </w:pPr>
    <w:rPr>
      <w:rFonts w:ascii="Calibri" w:eastAsia="Calibri" w:hAnsi="Calibri" w:cs="Calibri"/>
      <w:sz w:val="24"/>
      <w:szCs w:val="24"/>
      <w:lang w:eastAsia="ru-RU"/>
    </w:rPr>
  </w:style>
  <w:style w:type="paragraph" w:customStyle="1" w:styleId="Default">
    <w:name w:val="Default"/>
    <w:uiPriority w:val="99"/>
    <w:rsid w:val="00832677"/>
    <w:pPr>
      <w:autoSpaceDE w:val="0"/>
      <w:autoSpaceDN w:val="0"/>
      <w:adjustRightInd w:val="0"/>
      <w:ind w:firstLine="0"/>
      <w:jc w:val="left"/>
    </w:pPr>
    <w:rPr>
      <w:rFonts w:ascii="Calibri" w:eastAsia="Calibri" w:hAnsi="Calibri"/>
      <w:color w:val="000000"/>
      <w:kern w:val="0"/>
      <w:sz w:val="24"/>
      <w:szCs w:val="24"/>
      <w:lang w:val="ru-RU" w:eastAsia="ru-RU"/>
    </w:rPr>
  </w:style>
  <w:style w:type="paragraph" w:styleId="a8">
    <w:name w:val="header"/>
    <w:basedOn w:val="a"/>
    <w:link w:val="a9"/>
    <w:uiPriority w:val="99"/>
    <w:unhideWhenUsed/>
    <w:rsid w:val="00D41A6E"/>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D41A6E"/>
    <w:rPr>
      <w:rFonts w:asciiTheme="minorHAnsi" w:hAnsiTheme="minorHAnsi" w:cstheme="minorBidi"/>
      <w:kern w:val="0"/>
      <w:sz w:val="22"/>
      <w:szCs w:val="22"/>
      <w:lang w:val="ru-RU"/>
    </w:rPr>
  </w:style>
  <w:style w:type="paragraph" w:styleId="aa">
    <w:name w:val="footer"/>
    <w:basedOn w:val="a"/>
    <w:link w:val="ab"/>
    <w:uiPriority w:val="99"/>
    <w:unhideWhenUsed/>
    <w:rsid w:val="00D41A6E"/>
    <w:pPr>
      <w:tabs>
        <w:tab w:val="center" w:pos="4819"/>
        <w:tab w:val="right" w:pos="9639"/>
      </w:tabs>
      <w:spacing w:after="0" w:line="240" w:lineRule="auto"/>
    </w:pPr>
  </w:style>
  <w:style w:type="character" w:customStyle="1" w:styleId="ab">
    <w:name w:val="Нижній колонтитул Знак"/>
    <w:basedOn w:val="a0"/>
    <w:link w:val="aa"/>
    <w:uiPriority w:val="99"/>
    <w:rsid w:val="00D41A6E"/>
    <w:rPr>
      <w:rFonts w:asciiTheme="minorHAnsi" w:hAnsiTheme="minorHAnsi" w:cstheme="minorBidi"/>
      <w:kern w:val="0"/>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1280</TotalTime>
  <Pages>11</Pages>
  <Words>15847</Words>
  <Characters>9033</Characters>
  <Application>Microsoft Office Word</Application>
  <DocSecurity>0</DocSecurity>
  <Lines>75</Lines>
  <Paragraphs>49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Закарпатська обласна рада</dc:creator>
  <cp:keywords/>
  <dc:description/>
  <cp:lastModifiedBy>Закарпатська обласна рада</cp:lastModifiedBy>
  <cp:revision>11</cp:revision>
  <cp:lastPrinted>2023-09-15T10:39:00Z</cp:lastPrinted>
  <dcterms:created xsi:type="dcterms:W3CDTF">2023-09-11T13:08:00Z</dcterms:created>
  <dcterms:modified xsi:type="dcterms:W3CDTF">2023-09-15T10:40:00Z</dcterms:modified>
</cp:coreProperties>
</file>