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21"/>
        <w:gridCol w:w="3769"/>
      </w:tblGrid>
      <w:tr w:rsidR="00500F10" w:rsidRPr="001F081F" w14:paraId="07BAE2DF" w14:textId="77777777" w:rsidTr="006C6DF1">
        <w:tc>
          <w:tcPr>
            <w:tcW w:w="5621" w:type="dxa"/>
          </w:tcPr>
          <w:p w14:paraId="46753EA3" w14:textId="77777777" w:rsidR="00500F10" w:rsidRPr="001F081F" w:rsidRDefault="00500F10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Ініціатор: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голова обласної ради</w:t>
            </w:r>
          </w:p>
        </w:tc>
        <w:tc>
          <w:tcPr>
            <w:tcW w:w="3769" w:type="dxa"/>
          </w:tcPr>
          <w:p w14:paraId="1AF0CD0E" w14:textId="77777777" w:rsidR="00500F10" w:rsidRPr="001F081F" w:rsidRDefault="00500F10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  <w:noProof/>
              </w:rPr>
              <w:t>ПРОЄКТ</w:t>
            </w:r>
          </w:p>
          <w:p w14:paraId="22F763C3" w14:textId="202711F3" w:rsidR="00500F10" w:rsidRPr="001F081F" w:rsidRDefault="00500F10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</w:rPr>
              <w:t>№</w:t>
            </w:r>
            <w:r w:rsidRPr="001F081F">
              <w:rPr>
                <w:b/>
                <w:lang w:val="en-US"/>
              </w:rPr>
              <w:t xml:space="preserve"> </w:t>
            </w:r>
            <w:r>
              <w:rPr>
                <w:b/>
                <w:lang w:val="uk-UA"/>
              </w:rPr>
              <w:t>956</w:t>
            </w:r>
            <w:r w:rsidRPr="001F081F">
              <w:rPr>
                <w:b/>
                <w:lang w:val="uk-UA"/>
              </w:rPr>
              <w:t xml:space="preserve"> </w:t>
            </w:r>
            <w:r w:rsidRPr="001F081F">
              <w:rPr>
                <w:b/>
              </w:rPr>
              <w:t>ПР/01-16</w:t>
            </w:r>
          </w:p>
        </w:tc>
      </w:tr>
      <w:tr w:rsidR="00500F10" w:rsidRPr="001F081F" w14:paraId="24386EC4" w14:textId="77777777" w:rsidTr="006C6DF1">
        <w:tc>
          <w:tcPr>
            <w:tcW w:w="5621" w:type="dxa"/>
          </w:tcPr>
          <w:p w14:paraId="279E2CE0" w14:textId="77777777" w:rsidR="00500F10" w:rsidRPr="001F081F" w:rsidRDefault="00500F10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Автор: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виконавчий апарат обласної ради</w:t>
            </w:r>
          </w:p>
          <w:p w14:paraId="7A2C5920" w14:textId="77777777" w:rsidR="00500F10" w:rsidRPr="001F081F" w:rsidRDefault="00500F10" w:rsidP="006C6DF1">
            <w:pPr>
              <w:ind w:firstLine="64"/>
              <w:contextualSpacing/>
              <w:rPr>
                <w:lang w:val="uk-UA"/>
              </w:rPr>
            </w:pPr>
          </w:p>
        </w:tc>
        <w:tc>
          <w:tcPr>
            <w:tcW w:w="3769" w:type="dxa"/>
          </w:tcPr>
          <w:p w14:paraId="126412F8" w14:textId="77777777" w:rsidR="00500F10" w:rsidRPr="001F081F" w:rsidRDefault="00500F10" w:rsidP="006C6DF1">
            <w:pPr>
              <w:jc w:val="right"/>
              <w:rPr>
                <w:b/>
                <w:noProof/>
              </w:rPr>
            </w:pPr>
          </w:p>
        </w:tc>
      </w:tr>
    </w:tbl>
    <w:p w14:paraId="23FE114C" w14:textId="77777777" w:rsidR="00500F10" w:rsidRDefault="00500F10" w:rsidP="00500F10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noProof/>
          <w:lang w:val="uk-UA" w:eastAsia="ru-RU"/>
        </w:rPr>
        <w:drawing>
          <wp:inline distT="0" distB="0" distL="0" distR="0" wp14:anchorId="33C9B7E5" wp14:editId="5CA09565">
            <wp:extent cx="428625" cy="619125"/>
            <wp:effectExtent l="0" t="0" r="9525" b="9525"/>
            <wp:docPr id="556132346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132346" name="Рисунок 556132346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A5E02" w14:textId="77777777" w:rsidR="00500F10" w:rsidRDefault="00500F10" w:rsidP="00500F10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ЗАКАРПАТСЬКА ОБЛАСНА РАДА</w:t>
      </w:r>
    </w:p>
    <w:p w14:paraId="0E2564EC" w14:textId="77777777" w:rsidR="00500F10" w:rsidRPr="00CD5B5E" w:rsidRDefault="00500F10" w:rsidP="00500F10">
      <w:pPr>
        <w:suppressAutoHyphens/>
        <w:autoSpaceDE w:val="0"/>
        <w:ind w:firstLine="0"/>
        <w:jc w:val="center"/>
        <w:rPr>
          <w:b/>
          <w:sz w:val="24"/>
          <w:szCs w:val="24"/>
          <w:lang w:val="uk-UA" w:eastAsia="zh-CN"/>
        </w:rPr>
      </w:pPr>
    </w:p>
    <w:p w14:paraId="4B9D5E51" w14:textId="77777777" w:rsidR="00500F10" w:rsidRDefault="00500F10" w:rsidP="00500F10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 xml:space="preserve">Десята </w:t>
      </w:r>
      <w:r>
        <w:rPr>
          <w:b/>
          <w:lang w:val="uk-UA" w:eastAsia="zh-CN"/>
        </w:rPr>
        <w:t>сесія VIІІ скликання</w:t>
      </w:r>
    </w:p>
    <w:p w14:paraId="6F38262F" w14:textId="77777777" w:rsidR="00500F10" w:rsidRDefault="00500F10" w:rsidP="00500F10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14:paraId="581DD455" w14:textId="77777777" w:rsidR="00500F10" w:rsidRDefault="00500F10" w:rsidP="00500F10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Р І Ш Е Н Н Я</w:t>
      </w:r>
    </w:p>
    <w:p w14:paraId="0B679314" w14:textId="77777777" w:rsidR="00500F10" w:rsidRDefault="00500F10" w:rsidP="00500F10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500F10" w14:paraId="6E13D747" w14:textId="77777777" w:rsidTr="006C6DF1">
        <w:tc>
          <w:tcPr>
            <w:tcW w:w="3173" w:type="dxa"/>
            <w:hideMark/>
          </w:tcPr>
          <w:p w14:paraId="1F8223B6" w14:textId="77777777" w:rsidR="00500F10" w:rsidRDefault="00500F10" w:rsidP="006C6DF1">
            <w:pPr>
              <w:suppressAutoHyphens/>
              <w:autoSpaceDE w:val="0"/>
              <w:ind w:firstLine="0"/>
              <w:jc w:val="left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>________2023</w:t>
            </w:r>
          </w:p>
        </w:tc>
        <w:tc>
          <w:tcPr>
            <w:tcW w:w="3165" w:type="dxa"/>
            <w:vAlign w:val="bottom"/>
            <w:hideMark/>
          </w:tcPr>
          <w:p w14:paraId="5EA0AE7E" w14:textId="77777777" w:rsidR="00500F10" w:rsidRDefault="00500F10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 xml:space="preserve"> Ужгород</w:t>
            </w:r>
          </w:p>
        </w:tc>
        <w:tc>
          <w:tcPr>
            <w:tcW w:w="3302" w:type="dxa"/>
            <w:hideMark/>
          </w:tcPr>
          <w:p w14:paraId="55530C83" w14:textId="77777777" w:rsidR="00500F10" w:rsidRDefault="00500F10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lang w:val="uk-UA" w:eastAsia="zh-CN"/>
              </w:rPr>
              <w:t xml:space="preserve">                 </w:t>
            </w:r>
            <w:r>
              <w:rPr>
                <w:b/>
                <w:lang w:val="uk-UA" w:eastAsia="zh-CN"/>
              </w:rPr>
              <w:t>№</w:t>
            </w:r>
          </w:p>
        </w:tc>
      </w:tr>
    </w:tbl>
    <w:p w14:paraId="0A36A8E5" w14:textId="77777777" w:rsidR="00500F10" w:rsidRDefault="00500F10" w:rsidP="00500F10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62"/>
      </w:tblGrid>
      <w:tr w:rsidR="00500F10" w:rsidRPr="000D10D9" w14:paraId="2DEFC058" w14:textId="77777777" w:rsidTr="006C6DF1">
        <w:trPr>
          <w:trHeight w:val="1136"/>
        </w:trPr>
        <w:tc>
          <w:tcPr>
            <w:tcW w:w="4962" w:type="dxa"/>
            <w:hideMark/>
          </w:tcPr>
          <w:p w14:paraId="6DFA1475" w14:textId="1A5DF264" w:rsidR="00500F10" w:rsidRPr="000D10D9" w:rsidRDefault="00500F10" w:rsidP="006C6DF1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0D10D9">
              <w:rPr>
                <w:b/>
                <w:lang w:val="uk-UA" w:eastAsia="zh-CN"/>
              </w:rPr>
              <w:t xml:space="preserve">Про </w:t>
            </w:r>
            <w:r w:rsidRPr="00E023D5">
              <w:rPr>
                <w:b/>
                <w:lang w:val="uk-UA" w:eastAsia="zh-CN"/>
              </w:rPr>
              <w:t xml:space="preserve">затвердження </w:t>
            </w:r>
            <w:r w:rsidRPr="00E023D5">
              <w:rPr>
                <w:b/>
                <w:lang w:val="uk-UA"/>
              </w:rPr>
              <w:t xml:space="preserve">Положення про Комунальну установу «Соціальний абілітаційно-реабілітаційний центр «Парасолька» </w:t>
            </w:r>
            <w:r w:rsidR="00D84DA7">
              <w:rPr>
                <w:b/>
                <w:lang w:val="uk-UA"/>
              </w:rPr>
              <w:t xml:space="preserve">Закарпатської обласної ради </w:t>
            </w:r>
            <w:r>
              <w:rPr>
                <w:b/>
                <w:lang w:val="uk-UA"/>
              </w:rPr>
              <w:t xml:space="preserve">у </w:t>
            </w:r>
            <w:r w:rsidRPr="00E023D5">
              <w:rPr>
                <w:b/>
                <w:lang w:val="uk-UA"/>
              </w:rPr>
              <w:t>новій редакції</w:t>
            </w:r>
          </w:p>
        </w:tc>
      </w:tr>
    </w:tbl>
    <w:p w14:paraId="61B2C2EA" w14:textId="77777777" w:rsidR="00500F10" w:rsidRDefault="00500F10" w:rsidP="00500F10">
      <w:pPr>
        <w:shd w:val="clear" w:color="auto" w:fill="FFFFFF"/>
        <w:ind w:firstLine="0"/>
        <w:rPr>
          <w:lang w:val="uk-UA" w:eastAsia="zh-CN"/>
        </w:rPr>
      </w:pPr>
    </w:p>
    <w:p w14:paraId="21EC67C5" w14:textId="77777777" w:rsidR="00500F10" w:rsidRPr="00E66BB7" w:rsidRDefault="00500F10" w:rsidP="00500F10">
      <w:pPr>
        <w:shd w:val="clear" w:color="auto" w:fill="FFFFFF"/>
        <w:rPr>
          <w:b/>
          <w:bCs/>
          <w:lang w:val="uk-UA" w:eastAsia="zh-CN"/>
        </w:rPr>
      </w:pPr>
      <w:r w:rsidRPr="00EC474D">
        <w:rPr>
          <w:lang w:val="uk-UA" w:eastAsia="zh-CN"/>
        </w:rPr>
        <w:t>Відповідно до</w:t>
      </w:r>
      <w:r w:rsidRPr="00EC474D">
        <w:rPr>
          <w:lang w:val="uk-UA"/>
        </w:rPr>
        <w:t xml:space="preserve"> пункту 20 частини 1 статті 43 Закону України «Про місцеве самоврядування в Україні</w:t>
      </w:r>
      <w:r w:rsidRPr="00BA4AD2">
        <w:rPr>
          <w:b/>
          <w:bCs/>
          <w:lang w:val="uk-UA"/>
        </w:rPr>
        <w:t>»,</w:t>
      </w:r>
      <w:r>
        <w:rPr>
          <w:b/>
          <w:bCs/>
          <w:lang w:val="uk-UA"/>
        </w:rPr>
        <w:t xml:space="preserve"> </w:t>
      </w:r>
      <w:r w:rsidRPr="004A3F8D">
        <w:rPr>
          <w:lang w:val="uk-UA"/>
        </w:rPr>
        <w:t>постанови Кабінету Міністрів України</w:t>
      </w:r>
      <w:r w:rsidRPr="004A3F8D">
        <w:rPr>
          <w:shd w:val="clear" w:color="auto" w:fill="FFFFFF"/>
          <w:lang w:val="uk-UA"/>
        </w:rPr>
        <w:t xml:space="preserve"> від 14 грудня 2016 р. № 978</w:t>
      </w:r>
      <w:r w:rsidRPr="004A3F8D">
        <w:rPr>
          <w:lang w:val="uk-UA"/>
        </w:rPr>
        <w:t xml:space="preserve"> «</w:t>
      </w:r>
      <w:r w:rsidRPr="004A3F8D">
        <w:rPr>
          <w:shd w:val="clear" w:color="auto" w:fill="FFFFFF"/>
          <w:lang w:val="uk-UA"/>
        </w:rPr>
        <w:t>Деякі питання соціального захисту дітей з інвалідністю та осіб з інвалідністю»</w:t>
      </w:r>
      <w:r>
        <w:rPr>
          <w:shd w:val="clear" w:color="auto" w:fill="FFFFFF"/>
          <w:lang w:val="uk-UA"/>
        </w:rPr>
        <w:t>,</w:t>
      </w:r>
      <w:r w:rsidRPr="00BA4AD2">
        <w:rPr>
          <w:rFonts w:eastAsia="Times New Roman"/>
          <w:b/>
          <w:bCs/>
          <w:i/>
          <w:iCs/>
          <w:spacing w:val="60"/>
          <w:lang w:val="uk-UA" w:eastAsia="uk-UA"/>
        </w:rPr>
        <w:t xml:space="preserve"> </w:t>
      </w:r>
      <w:r w:rsidRPr="00E66BB7">
        <w:rPr>
          <w:lang w:val="uk-UA"/>
        </w:rPr>
        <w:t xml:space="preserve">наказу Міністерства соціальної політики України </w:t>
      </w:r>
      <w:r w:rsidRPr="00E66BB7">
        <w:rPr>
          <w:shd w:val="clear" w:color="auto" w:fill="FFFFFF"/>
          <w:lang w:val="uk-UA"/>
        </w:rPr>
        <w:t xml:space="preserve">від </w:t>
      </w:r>
      <w:r w:rsidRPr="006F0587">
        <w:rPr>
          <w:rFonts w:eastAsia="Times New Roman"/>
          <w:lang w:val="uk-UA" w:eastAsia="uk-UA"/>
        </w:rPr>
        <w:t>09.08.2016 № 855</w:t>
      </w:r>
      <w:r w:rsidRPr="00E66BB7">
        <w:rPr>
          <w:rFonts w:eastAsia="Times New Roman"/>
          <w:lang w:val="uk-UA" w:eastAsia="uk-UA"/>
        </w:rPr>
        <w:t xml:space="preserve"> </w:t>
      </w:r>
      <w:r w:rsidRPr="00E66BB7">
        <w:rPr>
          <w:lang w:val="uk-UA"/>
        </w:rPr>
        <w:t>«</w:t>
      </w:r>
      <w:r w:rsidRPr="00E66BB7">
        <w:rPr>
          <w:shd w:val="clear" w:color="auto" w:fill="FFFFFF"/>
          <w:lang w:val="uk-UA"/>
        </w:rPr>
        <w:t xml:space="preserve">Деякі питання комплексної реабілітації осіб з інвалідністю», </w:t>
      </w:r>
      <w:r>
        <w:rPr>
          <w:shd w:val="clear" w:color="auto" w:fill="FFFFFF"/>
          <w:lang w:val="uk-UA"/>
        </w:rPr>
        <w:t>з</w:t>
      </w:r>
      <w:r w:rsidRPr="006F0587">
        <w:rPr>
          <w:rFonts w:eastAsia="Times New Roman"/>
          <w:lang w:val="uk-UA" w:eastAsia="uk-UA"/>
        </w:rPr>
        <w:t>ареєстровано</w:t>
      </w:r>
      <w:r>
        <w:rPr>
          <w:rFonts w:eastAsia="Times New Roman"/>
          <w:lang w:val="uk-UA" w:eastAsia="uk-UA"/>
        </w:rPr>
        <w:t>го</w:t>
      </w:r>
      <w:r w:rsidRPr="006F0587">
        <w:rPr>
          <w:rFonts w:eastAsia="Times New Roman"/>
          <w:lang w:val="uk-UA" w:eastAsia="uk-UA"/>
        </w:rPr>
        <w:t xml:space="preserve"> в Міністерстві</w:t>
      </w:r>
      <w:r w:rsidRPr="00E66BB7">
        <w:rPr>
          <w:rFonts w:eastAsia="Times New Roman"/>
          <w:lang w:val="uk-UA" w:eastAsia="uk-UA"/>
        </w:rPr>
        <w:t xml:space="preserve"> </w:t>
      </w:r>
      <w:r w:rsidRPr="006F0587">
        <w:rPr>
          <w:rFonts w:eastAsia="Times New Roman"/>
          <w:lang w:val="uk-UA" w:eastAsia="uk-UA"/>
        </w:rPr>
        <w:t>юстиції України</w:t>
      </w:r>
      <w:r w:rsidRPr="00E66BB7">
        <w:rPr>
          <w:rFonts w:eastAsia="Times New Roman"/>
          <w:lang w:val="uk-UA" w:eastAsia="uk-UA"/>
        </w:rPr>
        <w:t xml:space="preserve"> </w:t>
      </w:r>
      <w:r w:rsidRPr="006F0587">
        <w:rPr>
          <w:rFonts w:eastAsia="Times New Roman"/>
          <w:lang w:val="uk-UA" w:eastAsia="uk-UA"/>
        </w:rPr>
        <w:t>01 вересня 2016 р</w:t>
      </w:r>
      <w:r w:rsidRPr="00E66BB7">
        <w:rPr>
          <w:rFonts w:eastAsia="Times New Roman"/>
          <w:lang w:val="uk-UA" w:eastAsia="uk-UA"/>
        </w:rPr>
        <w:t xml:space="preserve">оку </w:t>
      </w:r>
      <w:r w:rsidRPr="006F0587">
        <w:rPr>
          <w:rFonts w:eastAsia="Times New Roman"/>
          <w:lang w:val="uk-UA" w:eastAsia="uk-UA"/>
        </w:rPr>
        <w:t xml:space="preserve">за </w:t>
      </w:r>
      <w:r>
        <w:rPr>
          <w:rFonts w:eastAsia="Times New Roman"/>
          <w:lang w:val="uk-UA" w:eastAsia="uk-UA"/>
        </w:rPr>
        <w:br/>
      </w:r>
      <w:r w:rsidRPr="006F0587">
        <w:rPr>
          <w:rFonts w:eastAsia="Times New Roman"/>
          <w:lang w:val="uk-UA" w:eastAsia="uk-UA"/>
        </w:rPr>
        <w:t>№ 1209/29339</w:t>
      </w:r>
      <w:r>
        <w:rPr>
          <w:rFonts w:eastAsia="Times New Roman"/>
          <w:lang w:val="uk-UA" w:eastAsia="uk-UA"/>
        </w:rPr>
        <w:t>,</w:t>
      </w:r>
      <w:r w:rsidRPr="00EC474D">
        <w:rPr>
          <w:rFonts w:eastAsia="Times New Roman"/>
          <w:lang w:val="uk-UA" w:eastAsia="uk-UA"/>
        </w:rPr>
        <w:t xml:space="preserve"> </w:t>
      </w:r>
      <w:r w:rsidRPr="00EC474D">
        <w:rPr>
          <w:lang w:val="uk-UA"/>
        </w:rPr>
        <w:t xml:space="preserve">з метою впорядкування діяльності комунальних закладів обласної ради у сфері соціального захисту, </w:t>
      </w:r>
      <w:r w:rsidRPr="00EC474D">
        <w:rPr>
          <w:lang w:val="uk-UA" w:eastAsia="zh-CN"/>
        </w:rPr>
        <w:t xml:space="preserve">обласна рада </w:t>
      </w:r>
      <w:r w:rsidRPr="00E66BB7">
        <w:rPr>
          <w:b/>
          <w:bCs/>
          <w:lang w:val="uk-UA" w:eastAsia="zh-CN"/>
        </w:rPr>
        <w:t xml:space="preserve">в и р і ш и л а: </w:t>
      </w:r>
    </w:p>
    <w:p w14:paraId="0555C577" w14:textId="77777777" w:rsidR="00500F10" w:rsidRDefault="00500F10" w:rsidP="00500F10">
      <w:pPr>
        <w:shd w:val="clear" w:color="auto" w:fill="FFFFFF"/>
        <w:rPr>
          <w:lang w:val="uk-UA" w:eastAsia="zh-CN"/>
        </w:rPr>
      </w:pPr>
    </w:p>
    <w:p w14:paraId="468511FD" w14:textId="77777777" w:rsidR="00500F10" w:rsidRDefault="00500F10" w:rsidP="00500F10">
      <w:pPr>
        <w:shd w:val="clear" w:color="auto" w:fill="FFFFFF"/>
        <w:rPr>
          <w:lang w:val="uk-UA"/>
        </w:rPr>
      </w:pPr>
    </w:p>
    <w:p w14:paraId="7A0FF3BE" w14:textId="77777777" w:rsidR="00500F10" w:rsidRPr="00E604DC" w:rsidRDefault="00500F10" w:rsidP="00500F10">
      <w:pPr>
        <w:shd w:val="clear" w:color="auto" w:fill="FFFFFF"/>
        <w:rPr>
          <w:lang w:val="uk-UA"/>
        </w:rPr>
      </w:pPr>
      <w:r w:rsidRPr="00E604DC">
        <w:rPr>
          <w:lang w:val="uk-UA"/>
        </w:rPr>
        <w:t>1.</w:t>
      </w:r>
      <w:r>
        <w:rPr>
          <w:lang w:val="uk-UA"/>
        </w:rPr>
        <w:t xml:space="preserve"> </w:t>
      </w:r>
      <w:r w:rsidRPr="00E604DC">
        <w:rPr>
          <w:lang w:val="uk-UA"/>
        </w:rPr>
        <w:t>Затвердити Положення про Комунальну установу «Соціальний абілітаційно-реабілітаційний центр «Парасолька» Закарпатської обласної ради ради</w:t>
      </w:r>
      <w:r w:rsidRPr="004D6E50">
        <w:t xml:space="preserve"> </w:t>
      </w:r>
      <w:r w:rsidRPr="00E604DC">
        <w:rPr>
          <w:lang w:val="uk-UA"/>
        </w:rPr>
        <w:t>у новій редакції (додається).</w:t>
      </w:r>
    </w:p>
    <w:p w14:paraId="5106C240" w14:textId="77777777" w:rsidR="00500F10" w:rsidRPr="00EC474D" w:rsidRDefault="00500F10" w:rsidP="00500F10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C474D">
        <w:rPr>
          <w:sz w:val="28"/>
          <w:szCs w:val="28"/>
          <w:lang w:val="uk-UA"/>
        </w:rPr>
        <w:t>. Директору зазначеної комунальної установи провести державну реєстрацію змін до установчого документу у встановленому законодавством порядку.</w:t>
      </w:r>
    </w:p>
    <w:p w14:paraId="0B56DF67" w14:textId="77777777" w:rsidR="00500F10" w:rsidRPr="00EC474D" w:rsidRDefault="00500F10" w:rsidP="00500F10">
      <w:pPr>
        <w:rPr>
          <w:lang w:val="uk-UA"/>
        </w:rPr>
      </w:pPr>
      <w:r>
        <w:rPr>
          <w:lang w:val="uk-UA"/>
        </w:rPr>
        <w:t>3</w:t>
      </w:r>
      <w:r w:rsidRPr="00EC474D">
        <w:rPr>
          <w:lang w:val="uk-UA"/>
        </w:rPr>
        <w:t>. Контроль за виконанням цього рішення покласти на заступника голови обласної ради та постійну комісію обласної ради з питань</w:t>
      </w:r>
      <w:hyperlink r:id="rId5" w:tooltip="Go to з питань охорони здоров’я, праці, зайнятості та соціального захисту населення, учасників АТО/ООС." w:history="1">
        <w:r w:rsidRPr="00EC474D">
          <w:rPr>
            <w:lang w:val="uk-UA"/>
          </w:rPr>
          <w:t xml:space="preserve"> охорони здоров’я, праці, зайнятості та соціального захисту населення, учасників АТО/ООС</w:t>
        </w:r>
      </w:hyperlink>
      <w:r>
        <w:rPr>
          <w:lang w:val="uk-UA"/>
        </w:rPr>
        <w:t>.</w:t>
      </w:r>
    </w:p>
    <w:p w14:paraId="1EC53734" w14:textId="77777777" w:rsidR="00500F10" w:rsidRDefault="00500F10" w:rsidP="00500F10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0EE395FE" w14:textId="77777777" w:rsidR="00500F10" w:rsidRDefault="00500F10" w:rsidP="00500F10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  <w:r>
        <w:rPr>
          <w:b/>
          <w:lang w:val="uk-UA" w:eastAsia="zh-CN"/>
        </w:rPr>
        <w:t>Голова ради                                                                  Володимир ЧУБІРКО</w:t>
      </w:r>
    </w:p>
    <w:p w14:paraId="1BAD42C0" w14:textId="77777777" w:rsidR="000617DB" w:rsidRDefault="000617DB"/>
    <w:sectPr w:rsidR="000617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10"/>
    <w:rsid w:val="000617DB"/>
    <w:rsid w:val="00500F10"/>
    <w:rsid w:val="00D8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67879"/>
  <w15:chartTrackingRefBased/>
  <w15:docId w15:val="{181F3253-B4C4-4603-9003-2B2CA27E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F10"/>
    <w:rPr>
      <w:rFonts w:eastAsia="Calibri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0F1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1147</Words>
  <Characters>654</Characters>
  <Application>Microsoft Office Word</Application>
  <DocSecurity>0</DocSecurity>
  <Lines>5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2</cp:revision>
  <dcterms:created xsi:type="dcterms:W3CDTF">2023-05-19T16:57:00Z</dcterms:created>
  <dcterms:modified xsi:type="dcterms:W3CDTF">2023-05-22T06:50:00Z</dcterms:modified>
</cp:coreProperties>
</file>