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A009C8" w:rsidRPr="005A030F" w14:paraId="2F96AC82" w14:textId="77777777" w:rsidTr="00A009C8">
        <w:tc>
          <w:tcPr>
            <w:tcW w:w="5955" w:type="dxa"/>
            <w:shd w:val="clear" w:color="auto" w:fill="auto"/>
          </w:tcPr>
          <w:p w14:paraId="5EEDDEDD" w14:textId="7286B918" w:rsidR="00A009C8" w:rsidRPr="00A009C8" w:rsidRDefault="00A009C8" w:rsidP="00A009C8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  <w:lang w:val="ru-RU"/>
              </w:rPr>
            </w:pPr>
            <w:proofErr w:type="spellStart"/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>Ініціатор</w:t>
            </w:r>
            <w:proofErr w:type="spellEnd"/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: </w:t>
            </w:r>
            <w:proofErr w:type="spellStart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фракція</w:t>
            </w:r>
            <w:proofErr w:type="spellEnd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ПОЛІТИЧНОЇ ПАРТІЇ «</w:t>
            </w:r>
            <w:proofErr w:type="spellStart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>Європейська</w:t>
            </w:r>
            <w:proofErr w:type="spellEnd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>Солідарність</w:t>
            </w:r>
            <w:proofErr w:type="spellEnd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 xml:space="preserve">» </w:t>
            </w:r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 xml:space="preserve">у </w:t>
            </w:r>
            <w:proofErr w:type="spellStart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Закарпатській</w:t>
            </w:r>
            <w:proofErr w:type="spellEnd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kern w:val="16"/>
                <w:sz w:val="28"/>
                <w:szCs w:val="28"/>
                <w:lang w:val="ru-RU"/>
              </w:rPr>
              <w:t>обласн</w:t>
            </w:r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ій</w:t>
            </w:r>
            <w:proofErr w:type="spellEnd"/>
            <w:r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kern w:val="16"/>
                <w:sz w:val="28"/>
                <w:szCs w:val="28"/>
                <w:lang w:val="ru-RU"/>
              </w:rPr>
              <w:t>рад</w:t>
            </w:r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</w:p>
          <w:p w14:paraId="668BABD6" w14:textId="77777777" w:rsidR="0031242A" w:rsidRDefault="0031242A" w:rsidP="00A009C8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ru-RU"/>
              </w:rPr>
            </w:pPr>
          </w:p>
          <w:p w14:paraId="665DF83F" w14:textId="77777777" w:rsidR="009611B7" w:rsidRPr="00A009C8" w:rsidRDefault="00A009C8" w:rsidP="009611B7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  <w:lang w:val="ru-RU"/>
              </w:rPr>
            </w:pPr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Автор: </w:t>
            </w:r>
            <w:proofErr w:type="spellStart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>фракція</w:t>
            </w:r>
            <w:proofErr w:type="spellEnd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ПОЛІТИЧНОЇ ПАРТІЇ «</w:t>
            </w:r>
            <w:proofErr w:type="spellStart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>Європейська</w:t>
            </w:r>
            <w:proofErr w:type="spellEnd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>Солідарність</w:t>
            </w:r>
            <w:proofErr w:type="spellEnd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 xml:space="preserve">» у </w:t>
            </w:r>
            <w:proofErr w:type="spellStart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>Закарпатській</w:t>
            </w:r>
            <w:proofErr w:type="spellEnd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>обласній</w:t>
            </w:r>
            <w:proofErr w:type="spellEnd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>раді</w:t>
            </w:r>
            <w:proofErr w:type="spellEnd"/>
            <w:r w:rsidR="009611B7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</w:p>
          <w:p w14:paraId="3E096EA4" w14:textId="77777777" w:rsidR="009611B7" w:rsidRDefault="009611B7" w:rsidP="009611B7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ru-RU"/>
              </w:rPr>
            </w:pPr>
          </w:p>
          <w:p w14:paraId="174C0BA2" w14:textId="0AE656AF" w:rsidR="00A009C8" w:rsidRPr="00A009C8" w:rsidRDefault="00A009C8" w:rsidP="00A009C8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ru-RU" w:bidi="uk-UA"/>
              </w:rPr>
            </w:pPr>
          </w:p>
        </w:tc>
        <w:tc>
          <w:tcPr>
            <w:tcW w:w="3861" w:type="dxa"/>
            <w:shd w:val="clear" w:color="auto" w:fill="auto"/>
          </w:tcPr>
          <w:p w14:paraId="5B6705FD" w14:textId="77777777" w:rsidR="00A009C8" w:rsidRPr="005A030F" w:rsidRDefault="00A009C8" w:rsidP="00A009C8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</w:pP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</w:p>
          <w:p w14:paraId="15E93B5A" w14:textId="59FF568D" w:rsidR="00A009C8" w:rsidRPr="005A030F" w:rsidRDefault="00A009C8" w:rsidP="00A009C8">
            <w:pPr>
              <w:jc w:val="right"/>
              <w:rPr>
                <w:b/>
                <w:color w:val="000000"/>
                <w:kern w:val="16"/>
                <w:sz w:val="28"/>
                <w:szCs w:val="28"/>
              </w:rPr>
            </w:pP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№ </w:t>
            </w:r>
            <w:r w:rsidR="00C159F0" w:rsidRPr="00C82254">
              <w:rPr>
                <w:rFonts w:eastAsia="Calibri"/>
                <w:b/>
                <w:bCs/>
                <w:kern w:val="16"/>
                <w:sz w:val="28"/>
                <w:szCs w:val="28"/>
                <w:lang w:val="uk-UA" w:eastAsia="en-US"/>
              </w:rPr>
              <w:t>1</w:t>
            </w:r>
            <w:r w:rsidR="00204778" w:rsidRPr="00C82254">
              <w:rPr>
                <w:rFonts w:eastAsia="Calibri"/>
                <w:b/>
                <w:bCs/>
                <w:kern w:val="16"/>
                <w:sz w:val="28"/>
                <w:szCs w:val="28"/>
                <w:lang w:val="uk-UA" w:eastAsia="en-US"/>
              </w:rPr>
              <w:t>5</w:t>
            </w:r>
            <w:r w:rsidR="00585094" w:rsidRPr="00C82254">
              <w:rPr>
                <w:rFonts w:eastAsia="Calibri"/>
                <w:b/>
                <w:bCs/>
                <w:kern w:val="16"/>
                <w:sz w:val="28"/>
                <w:szCs w:val="28"/>
                <w:lang w:val="uk-UA" w:eastAsia="en-US"/>
              </w:rPr>
              <w:t>8</w:t>
            </w:r>
            <w:r w:rsidR="00C82254" w:rsidRPr="00C82254">
              <w:rPr>
                <w:rFonts w:eastAsia="Calibri"/>
                <w:b/>
                <w:bCs/>
                <w:kern w:val="16"/>
                <w:sz w:val="28"/>
                <w:szCs w:val="28"/>
                <w:lang w:val="uk-UA" w:eastAsia="en-US"/>
              </w:rPr>
              <w:t>5</w:t>
            </w:r>
            <w:r w:rsidR="00C159F0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 xml:space="preserve"> </w:t>
            </w: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ПР/01-16 </w:t>
            </w:r>
            <w:r w:rsidRPr="005A030F">
              <w:rPr>
                <w:b/>
                <w:color w:val="000000"/>
                <w:kern w:val="16"/>
                <w:sz w:val="28"/>
                <w:szCs w:val="28"/>
                <w:lang w:eastAsia="en-US"/>
              </w:rPr>
              <w:t xml:space="preserve">                         </w:t>
            </w:r>
          </w:p>
        </w:tc>
      </w:tr>
    </w:tbl>
    <w:p w14:paraId="4264D5A3" w14:textId="77777777" w:rsidR="00A009C8" w:rsidRPr="005A030F" w:rsidRDefault="00A009C8" w:rsidP="00A009C8">
      <w:pPr>
        <w:jc w:val="center"/>
        <w:rPr>
          <w:b/>
          <w:sz w:val="28"/>
          <w:szCs w:val="28"/>
        </w:rPr>
      </w:pPr>
      <w:r w:rsidRPr="005A030F">
        <w:rPr>
          <w:b/>
          <w:noProof/>
          <w:sz w:val="28"/>
          <w:szCs w:val="28"/>
          <w:lang w:val="ru-RU"/>
        </w:rPr>
        <w:drawing>
          <wp:inline distT="0" distB="0" distL="0" distR="0" wp14:anchorId="2866D2BC" wp14:editId="0BAF431A">
            <wp:extent cx="428625" cy="609600"/>
            <wp:effectExtent l="0" t="0" r="0" b="0"/>
            <wp:docPr id="2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4A2F6" w14:textId="6BA14BB3" w:rsidR="00A009C8" w:rsidRDefault="00A009C8" w:rsidP="00A009C8">
      <w:pPr>
        <w:jc w:val="center"/>
        <w:rPr>
          <w:b/>
          <w:sz w:val="28"/>
          <w:szCs w:val="28"/>
          <w:lang w:val="ru-RU"/>
        </w:rPr>
      </w:pPr>
      <w:r w:rsidRPr="00A009C8">
        <w:rPr>
          <w:b/>
          <w:sz w:val="28"/>
          <w:szCs w:val="28"/>
          <w:lang w:val="ru-RU"/>
        </w:rPr>
        <w:t>ЗАКАРПАТСЬКА ОБЛАСНА РАДА</w:t>
      </w:r>
    </w:p>
    <w:p w14:paraId="25E2112F" w14:textId="77777777" w:rsidR="002C75AF" w:rsidRPr="002C75AF" w:rsidRDefault="002C75AF" w:rsidP="00A009C8">
      <w:pPr>
        <w:jc w:val="center"/>
        <w:rPr>
          <w:b/>
          <w:sz w:val="24"/>
          <w:szCs w:val="24"/>
          <w:lang w:val="ru-RU"/>
        </w:rPr>
      </w:pPr>
    </w:p>
    <w:p w14:paraId="7CCC7B8C" w14:textId="3C90B5CE" w:rsidR="00A009C8" w:rsidRDefault="00A009C8" w:rsidP="00A009C8">
      <w:pPr>
        <w:jc w:val="center"/>
        <w:rPr>
          <w:b/>
          <w:sz w:val="28"/>
          <w:szCs w:val="28"/>
          <w:lang w:val="ru-RU"/>
        </w:rPr>
      </w:pPr>
      <w:proofErr w:type="spellStart"/>
      <w:proofErr w:type="gramStart"/>
      <w:r>
        <w:rPr>
          <w:b/>
          <w:sz w:val="28"/>
          <w:szCs w:val="28"/>
          <w:lang w:val="ru-RU"/>
        </w:rPr>
        <w:t>Восьма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r w:rsidRPr="00A009C8">
        <w:rPr>
          <w:b/>
          <w:sz w:val="28"/>
          <w:szCs w:val="28"/>
          <w:lang w:val="ru-RU"/>
        </w:rPr>
        <w:t xml:space="preserve"> </w:t>
      </w:r>
      <w:proofErr w:type="spellStart"/>
      <w:r w:rsidRPr="00A009C8">
        <w:rPr>
          <w:b/>
          <w:sz w:val="28"/>
          <w:szCs w:val="28"/>
          <w:lang w:val="ru-RU"/>
        </w:rPr>
        <w:t>сесія</w:t>
      </w:r>
      <w:proofErr w:type="spellEnd"/>
      <w:proofErr w:type="gramEnd"/>
      <w:r w:rsidRPr="00A009C8">
        <w:rPr>
          <w:b/>
          <w:sz w:val="28"/>
          <w:szCs w:val="28"/>
          <w:lang w:val="ru-RU"/>
        </w:rPr>
        <w:t xml:space="preserve"> </w:t>
      </w:r>
      <w:r w:rsidRPr="005A030F">
        <w:rPr>
          <w:b/>
          <w:sz w:val="28"/>
          <w:szCs w:val="28"/>
        </w:rPr>
        <w:t>VI</w:t>
      </w:r>
      <w:r w:rsidRPr="00A009C8">
        <w:rPr>
          <w:b/>
          <w:sz w:val="28"/>
          <w:szCs w:val="28"/>
          <w:lang w:val="ru-RU"/>
        </w:rPr>
        <w:t>І</w:t>
      </w:r>
      <w:r w:rsidRPr="005A030F">
        <w:rPr>
          <w:b/>
          <w:sz w:val="28"/>
          <w:szCs w:val="28"/>
        </w:rPr>
        <w:t>I</w:t>
      </w:r>
      <w:r w:rsidRPr="00A009C8">
        <w:rPr>
          <w:b/>
          <w:sz w:val="28"/>
          <w:szCs w:val="28"/>
          <w:lang w:val="ru-RU"/>
        </w:rPr>
        <w:t xml:space="preserve"> </w:t>
      </w:r>
      <w:proofErr w:type="spellStart"/>
      <w:r w:rsidRPr="00A009C8">
        <w:rPr>
          <w:b/>
          <w:sz w:val="28"/>
          <w:szCs w:val="28"/>
          <w:lang w:val="ru-RU"/>
        </w:rPr>
        <w:t>скликання</w:t>
      </w:r>
      <w:proofErr w:type="spellEnd"/>
    </w:p>
    <w:p w14:paraId="169B76E8" w14:textId="77777777" w:rsidR="002C75AF" w:rsidRPr="00A009C8" w:rsidRDefault="002C75AF" w:rsidP="00A009C8">
      <w:pPr>
        <w:jc w:val="center"/>
        <w:rPr>
          <w:b/>
          <w:sz w:val="28"/>
          <w:szCs w:val="28"/>
          <w:lang w:val="ru-RU"/>
        </w:rPr>
      </w:pPr>
    </w:p>
    <w:p w14:paraId="4BACB54D" w14:textId="77777777" w:rsidR="00A009C8" w:rsidRPr="00D60DFF" w:rsidRDefault="00A009C8" w:rsidP="00A009C8">
      <w:pPr>
        <w:jc w:val="center"/>
        <w:rPr>
          <w:b/>
          <w:sz w:val="28"/>
          <w:szCs w:val="28"/>
          <w:lang w:val="ru-RU"/>
        </w:rPr>
      </w:pPr>
      <w:r w:rsidRPr="00D60DFF">
        <w:rPr>
          <w:b/>
          <w:sz w:val="28"/>
          <w:szCs w:val="28"/>
          <w:lang w:val="ru-RU"/>
        </w:rPr>
        <w:t xml:space="preserve">Р І Ш Е Н </w:t>
      </w:r>
      <w:proofErr w:type="spellStart"/>
      <w:r w:rsidRPr="00D60DFF">
        <w:rPr>
          <w:b/>
          <w:sz w:val="28"/>
          <w:szCs w:val="28"/>
          <w:lang w:val="ru-RU"/>
        </w:rPr>
        <w:t>Н</w:t>
      </w:r>
      <w:proofErr w:type="spellEnd"/>
      <w:r w:rsidRPr="00D60DFF">
        <w:rPr>
          <w:b/>
          <w:sz w:val="28"/>
          <w:szCs w:val="28"/>
          <w:lang w:val="ru-RU"/>
        </w:rPr>
        <w:t xml:space="preserve"> Я</w:t>
      </w:r>
    </w:p>
    <w:p w14:paraId="3BB42629" w14:textId="77777777" w:rsidR="00A009C8" w:rsidRPr="00D60DFF" w:rsidRDefault="00A009C8" w:rsidP="00A009C8">
      <w:pPr>
        <w:ind w:right="-1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173"/>
        <w:gridCol w:w="3165"/>
        <w:gridCol w:w="3018"/>
      </w:tblGrid>
      <w:tr w:rsidR="00A009C8" w:rsidRPr="005A030F" w14:paraId="5285314D" w14:textId="77777777" w:rsidTr="00A009C8">
        <w:tc>
          <w:tcPr>
            <w:tcW w:w="3173" w:type="dxa"/>
          </w:tcPr>
          <w:p w14:paraId="0928CEE9" w14:textId="3FC79D00" w:rsidR="00A009C8" w:rsidRPr="005A030F" w:rsidRDefault="00A009C8" w:rsidP="00A009C8">
            <w:pPr>
              <w:ind w:left="135"/>
              <w:rPr>
                <w:b/>
                <w:sz w:val="28"/>
                <w:szCs w:val="28"/>
                <w:lang w:eastAsia="en-US"/>
              </w:rPr>
            </w:pPr>
            <w:r w:rsidRPr="00D60DFF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="00204778">
              <w:rPr>
                <w:b/>
                <w:sz w:val="28"/>
                <w:szCs w:val="28"/>
                <w:lang w:val="ru-RU" w:eastAsia="en-US"/>
              </w:rPr>
              <w:t xml:space="preserve">          </w:t>
            </w:r>
            <w:r w:rsidRPr="005A030F">
              <w:rPr>
                <w:b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3165" w:type="dxa"/>
            <w:vAlign w:val="bottom"/>
          </w:tcPr>
          <w:p w14:paraId="7D967637" w14:textId="77777777" w:rsidR="00A009C8" w:rsidRPr="005A030F" w:rsidRDefault="00A009C8" w:rsidP="00A009C8">
            <w:pPr>
              <w:rPr>
                <w:b/>
                <w:sz w:val="28"/>
                <w:szCs w:val="28"/>
                <w:lang w:eastAsia="en-US"/>
              </w:rPr>
            </w:pPr>
            <w:r w:rsidRPr="005A030F">
              <w:rPr>
                <w:b/>
                <w:sz w:val="28"/>
                <w:szCs w:val="28"/>
                <w:lang w:eastAsia="en-US"/>
              </w:rPr>
              <w:t xml:space="preserve">               </w:t>
            </w:r>
            <w:proofErr w:type="spellStart"/>
            <w:r w:rsidRPr="005A030F">
              <w:rPr>
                <w:b/>
                <w:sz w:val="28"/>
                <w:szCs w:val="28"/>
                <w:lang w:eastAsia="en-US"/>
              </w:rPr>
              <w:t>Ужгород</w:t>
            </w:r>
            <w:proofErr w:type="spellEnd"/>
          </w:p>
        </w:tc>
        <w:tc>
          <w:tcPr>
            <w:tcW w:w="3018" w:type="dxa"/>
          </w:tcPr>
          <w:p w14:paraId="10421751" w14:textId="67DECC49" w:rsidR="00A009C8" w:rsidRPr="005A030F" w:rsidRDefault="00A009C8" w:rsidP="00A009C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A030F">
              <w:rPr>
                <w:b/>
                <w:sz w:val="28"/>
                <w:szCs w:val="28"/>
                <w:lang w:eastAsia="en-US"/>
              </w:rPr>
              <w:t xml:space="preserve">            № </w:t>
            </w:r>
          </w:p>
        </w:tc>
      </w:tr>
    </w:tbl>
    <w:p w14:paraId="5AC13DA0" w14:textId="77777777" w:rsidR="00C222C5" w:rsidRDefault="00C222C5" w:rsidP="00C222C5">
      <w:pPr>
        <w:jc w:val="both"/>
        <w:rPr>
          <w:b/>
          <w:sz w:val="28"/>
          <w:lang w:val="uk-UA"/>
        </w:rPr>
      </w:pPr>
    </w:p>
    <w:p w14:paraId="0B58D737" w14:textId="77777777" w:rsidR="00204778" w:rsidRPr="00204778" w:rsidRDefault="00204778" w:rsidP="00204778">
      <w:pPr>
        <w:jc w:val="both"/>
        <w:rPr>
          <w:b/>
          <w:iCs/>
          <w:sz w:val="28"/>
          <w:szCs w:val="28"/>
          <w:lang w:val="ru-RU"/>
        </w:rPr>
      </w:pPr>
      <w:r w:rsidRPr="00204778">
        <w:rPr>
          <w:b/>
          <w:iCs/>
          <w:sz w:val="28"/>
          <w:szCs w:val="28"/>
          <w:lang w:val="ru-RU"/>
        </w:rPr>
        <w:t xml:space="preserve">Про </w:t>
      </w:r>
      <w:proofErr w:type="spellStart"/>
      <w:r w:rsidRPr="00204778">
        <w:rPr>
          <w:b/>
          <w:iCs/>
          <w:sz w:val="28"/>
          <w:szCs w:val="28"/>
          <w:lang w:val="ru-RU"/>
        </w:rPr>
        <w:t>Звернення</w:t>
      </w:r>
      <w:proofErr w:type="spellEnd"/>
      <w:r w:rsidRPr="00204778">
        <w:rPr>
          <w:b/>
          <w:iCs/>
          <w:sz w:val="28"/>
          <w:szCs w:val="28"/>
          <w:lang w:val="ru-RU"/>
        </w:rPr>
        <w:t xml:space="preserve"> </w:t>
      </w:r>
      <w:proofErr w:type="spellStart"/>
      <w:r w:rsidRPr="00204778">
        <w:rPr>
          <w:b/>
          <w:iCs/>
          <w:sz w:val="28"/>
          <w:szCs w:val="28"/>
          <w:lang w:val="ru-RU"/>
        </w:rPr>
        <w:t>Закарпатської</w:t>
      </w:r>
      <w:proofErr w:type="spellEnd"/>
      <w:r w:rsidRPr="00204778">
        <w:rPr>
          <w:b/>
          <w:iCs/>
          <w:sz w:val="28"/>
          <w:szCs w:val="28"/>
          <w:lang w:val="ru-RU"/>
        </w:rPr>
        <w:t xml:space="preserve"> </w:t>
      </w:r>
      <w:proofErr w:type="spellStart"/>
      <w:r w:rsidRPr="00204778">
        <w:rPr>
          <w:b/>
          <w:iCs/>
          <w:sz w:val="28"/>
          <w:szCs w:val="28"/>
          <w:lang w:val="ru-RU"/>
        </w:rPr>
        <w:t>обласної</w:t>
      </w:r>
      <w:proofErr w:type="spellEnd"/>
      <w:r w:rsidRPr="00204778">
        <w:rPr>
          <w:b/>
          <w:iCs/>
          <w:sz w:val="28"/>
          <w:szCs w:val="28"/>
          <w:lang w:val="ru-RU"/>
        </w:rPr>
        <w:t xml:space="preserve"> ради</w:t>
      </w:r>
    </w:p>
    <w:p w14:paraId="04BAEAAF" w14:textId="5272A8B7" w:rsidR="00400A45" w:rsidRDefault="00204778" w:rsidP="00585094">
      <w:pPr>
        <w:jc w:val="both"/>
        <w:rPr>
          <w:b/>
          <w:iCs/>
          <w:sz w:val="28"/>
          <w:szCs w:val="28"/>
          <w:lang w:val="ru-RU"/>
        </w:rPr>
      </w:pPr>
      <w:proofErr w:type="spellStart"/>
      <w:r w:rsidRPr="00204778">
        <w:rPr>
          <w:b/>
          <w:iCs/>
          <w:sz w:val="28"/>
          <w:szCs w:val="28"/>
          <w:lang w:val="ru-RU"/>
        </w:rPr>
        <w:t>щодо</w:t>
      </w:r>
      <w:proofErr w:type="spellEnd"/>
      <w:r w:rsidRPr="00204778">
        <w:rPr>
          <w:b/>
          <w:iCs/>
          <w:sz w:val="28"/>
          <w:szCs w:val="28"/>
          <w:lang w:val="ru-RU"/>
        </w:rPr>
        <w:t xml:space="preserve"> </w:t>
      </w:r>
      <w:r>
        <w:rPr>
          <w:b/>
          <w:iCs/>
          <w:sz w:val="28"/>
          <w:szCs w:val="28"/>
          <w:lang w:val="ru-RU"/>
        </w:rPr>
        <w:t xml:space="preserve">  </w:t>
      </w:r>
      <w:proofErr w:type="spellStart"/>
      <w:proofErr w:type="gramStart"/>
      <w:r w:rsidR="00400A45">
        <w:rPr>
          <w:b/>
          <w:iCs/>
          <w:sz w:val="28"/>
          <w:szCs w:val="28"/>
          <w:lang w:val="ru-RU"/>
        </w:rPr>
        <w:t>визначення</w:t>
      </w:r>
      <w:proofErr w:type="spellEnd"/>
      <w:r w:rsidR="00400A45">
        <w:rPr>
          <w:b/>
          <w:iCs/>
          <w:sz w:val="28"/>
          <w:szCs w:val="28"/>
          <w:lang w:val="ru-RU"/>
        </w:rPr>
        <w:t xml:space="preserve"> </w:t>
      </w:r>
      <w:r w:rsidR="00C82254">
        <w:rPr>
          <w:b/>
          <w:iCs/>
          <w:sz w:val="28"/>
          <w:szCs w:val="28"/>
          <w:lang w:val="ru-RU"/>
        </w:rPr>
        <w:t xml:space="preserve"> </w:t>
      </w:r>
      <w:proofErr w:type="spellStart"/>
      <w:r w:rsidR="00400A45">
        <w:rPr>
          <w:b/>
          <w:iCs/>
          <w:sz w:val="28"/>
          <w:szCs w:val="28"/>
          <w:lang w:val="ru-RU"/>
        </w:rPr>
        <w:t>пріоритетних</w:t>
      </w:r>
      <w:proofErr w:type="spellEnd"/>
      <w:proofErr w:type="gramEnd"/>
      <w:r w:rsidR="00C82254">
        <w:rPr>
          <w:b/>
          <w:iCs/>
          <w:sz w:val="28"/>
          <w:szCs w:val="28"/>
          <w:lang w:val="ru-RU"/>
        </w:rPr>
        <w:t xml:space="preserve"> </w:t>
      </w:r>
      <w:r w:rsidR="00400A45">
        <w:rPr>
          <w:b/>
          <w:iCs/>
          <w:sz w:val="28"/>
          <w:szCs w:val="28"/>
          <w:lang w:val="ru-RU"/>
        </w:rPr>
        <w:t xml:space="preserve"> </w:t>
      </w:r>
      <w:proofErr w:type="spellStart"/>
      <w:r w:rsidR="00400A45">
        <w:rPr>
          <w:b/>
          <w:iCs/>
          <w:sz w:val="28"/>
          <w:szCs w:val="28"/>
          <w:lang w:val="ru-RU"/>
        </w:rPr>
        <w:t>напрямків</w:t>
      </w:r>
      <w:proofErr w:type="spellEnd"/>
      <w:r w:rsidR="00400A45">
        <w:rPr>
          <w:b/>
          <w:iCs/>
          <w:sz w:val="28"/>
          <w:szCs w:val="28"/>
          <w:lang w:val="ru-RU"/>
        </w:rPr>
        <w:t xml:space="preserve"> </w:t>
      </w:r>
    </w:p>
    <w:p w14:paraId="6A4500D7" w14:textId="49D17D26" w:rsidR="00204778" w:rsidRPr="00204778" w:rsidRDefault="00400A45" w:rsidP="00585094">
      <w:pPr>
        <w:jc w:val="both"/>
        <w:rPr>
          <w:b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 xml:space="preserve">бюджетного </w:t>
      </w:r>
      <w:proofErr w:type="spellStart"/>
      <w:r>
        <w:rPr>
          <w:b/>
          <w:iCs/>
          <w:sz w:val="28"/>
          <w:szCs w:val="28"/>
          <w:lang w:val="ru-RU"/>
        </w:rPr>
        <w:t>фінансування</w:t>
      </w:r>
      <w:proofErr w:type="spellEnd"/>
      <w:r>
        <w:rPr>
          <w:b/>
          <w:iCs/>
          <w:sz w:val="28"/>
          <w:szCs w:val="28"/>
          <w:lang w:val="ru-RU"/>
        </w:rPr>
        <w:t xml:space="preserve"> на 2023 </w:t>
      </w:r>
      <w:proofErr w:type="spellStart"/>
      <w:r>
        <w:rPr>
          <w:b/>
          <w:iCs/>
          <w:sz w:val="28"/>
          <w:szCs w:val="28"/>
          <w:lang w:val="ru-RU"/>
        </w:rPr>
        <w:t>рік</w:t>
      </w:r>
      <w:proofErr w:type="spellEnd"/>
    </w:p>
    <w:p w14:paraId="743E2A38" w14:textId="77777777" w:rsidR="00204778" w:rsidRPr="00204778" w:rsidRDefault="00204778" w:rsidP="00204778">
      <w:pPr>
        <w:ind w:firstLine="710"/>
        <w:jc w:val="both"/>
        <w:rPr>
          <w:sz w:val="28"/>
          <w:szCs w:val="28"/>
          <w:lang w:val="ru-RU"/>
        </w:rPr>
      </w:pPr>
    </w:p>
    <w:p w14:paraId="0FE698B0" w14:textId="5778D0A2" w:rsidR="00204778" w:rsidRPr="00204778" w:rsidRDefault="00204778" w:rsidP="00204778">
      <w:pPr>
        <w:ind w:firstLine="710"/>
        <w:jc w:val="both"/>
        <w:rPr>
          <w:sz w:val="28"/>
          <w:szCs w:val="28"/>
          <w:lang w:val="ru-RU"/>
        </w:rPr>
      </w:pPr>
      <w:proofErr w:type="spellStart"/>
      <w:r w:rsidRPr="00204778">
        <w:rPr>
          <w:sz w:val="28"/>
          <w:szCs w:val="28"/>
          <w:lang w:val="ru-RU"/>
        </w:rPr>
        <w:t>Відповідно</w:t>
      </w:r>
      <w:proofErr w:type="spellEnd"/>
      <w:r w:rsidRPr="00204778">
        <w:rPr>
          <w:sz w:val="28"/>
          <w:szCs w:val="28"/>
          <w:lang w:val="ru-RU"/>
        </w:rPr>
        <w:t xml:space="preserve"> до Закону </w:t>
      </w:r>
      <w:proofErr w:type="spellStart"/>
      <w:r w:rsidRPr="00204778">
        <w:rPr>
          <w:sz w:val="28"/>
          <w:szCs w:val="28"/>
          <w:lang w:val="ru-RU"/>
        </w:rPr>
        <w:t>України</w:t>
      </w:r>
      <w:proofErr w:type="spellEnd"/>
      <w:r w:rsidRPr="00204778">
        <w:rPr>
          <w:sz w:val="28"/>
          <w:szCs w:val="28"/>
          <w:lang w:val="ru-RU"/>
        </w:rPr>
        <w:t xml:space="preserve"> «Про </w:t>
      </w:r>
      <w:proofErr w:type="spellStart"/>
      <w:r w:rsidRPr="00204778">
        <w:rPr>
          <w:sz w:val="28"/>
          <w:szCs w:val="28"/>
          <w:lang w:val="ru-RU"/>
        </w:rPr>
        <w:t>місцеве</w:t>
      </w:r>
      <w:proofErr w:type="spellEnd"/>
      <w:r w:rsidRPr="00204778">
        <w:rPr>
          <w:sz w:val="28"/>
          <w:szCs w:val="28"/>
          <w:lang w:val="ru-RU"/>
        </w:rPr>
        <w:t xml:space="preserve"> </w:t>
      </w:r>
      <w:proofErr w:type="spellStart"/>
      <w:r w:rsidRPr="00204778">
        <w:rPr>
          <w:sz w:val="28"/>
          <w:szCs w:val="28"/>
          <w:lang w:val="ru-RU"/>
        </w:rPr>
        <w:t>самоврядування</w:t>
      </w:r>
      <w:proofErr w:type="spellEnd"/>
      <w:r w:rsidRPr="00204778">
        <w:rPr>
          <w:sz w:val="28"/>
          <w:szCs w:val="28"/>
          <w:lang w:val="ru-RU"/>
        </w:rPr>
        <w:t xml:space="preserve"> в </w:t>
      </w:r>
      <w:proofErr w:type="spellStart"/>
      <w:r w:rsidRPr="00204778">
        <w:rPr>
          <w:sz w:val="28"/>
          <w:szCs w:val="28"/>
          <w:lang w:val="ru-RU"/>
        </w:rPr>
        <w:t>Україні</w:t>
      </w:r>
      <w:proofErr w:type="spellEnd"/>
      <w:r w:rsidRPr="00204778">
        <w:rPr>
          <w:sz w:val="28"/>
          <w:szCs w:val="28"/>
          <w:lang w:val="ru-RU"/>
        </w:rPr>
        <w:t xml:space="preserve">» обласна </w:t>
      </w:r>
      <w:proofErr w:type="gramStart"/>
      <w:r w:rsidRPr="00204778">
        <w:rPr>
          <w:sz w:val="28"/>
          <w:szCs w:val="28"/>
          <w:lang w:val="ru-RU"/>
        </w:rPr>
        <w:t xml:space="preserve">рада  </w:t>
      </w:r>
      <w:r w:rsidRPr="00204778">
        <w:rPr>
          <w:b/>
          <w:sz w:val="28"/>
          <w:szCs w:val="28"/>
          <w:lang w:val="ru-RU"/>
        </w:rPr>
        <w:t>в</w:t>
      </w:r>
      <w:proofErr w:type="gramEnd"/>
      <w:r w:rsidRPr="00204778">
        <w:rPr>
          <w:b/>
          <w:sz w:val="28"/>
          <w:szCs w:val="28"/>
          <w:lang w:val="ru-RU"/>
        </w:rPr>
        <w:t xml:space="preserve"> и р і ш и л а</w:t>
      </w:r>
      <w:r w:rsidRPr="00204778">
        <w:rPr>
          <w:b/>
          <w:bCs/>
          <w:sz w:val="28"/>
          <w:szCs w:val="28"/>
          <w:lang w:val="ru-RU"/>
        </w:rPr>
        <w:t>:</w:t>
      </w:r>
    </w:p>
    <w:p w14:paraId="1C7C529C" w14:textId="77777777" w:rsidR="00204778" w:rsidRPr="00204778" w:rsidRDefault="00204778" w:rsidP="00204778">
      <w:pPr>
        <w:ind w:firstLine="710"/>
        <w:jc w:val="both"/>
        <w:rPr>
          <w:sz w:val="28"/>
          <w:szCs w:val="28"/>
          <w:lang w:val="ru-RU"/>
        </w:rPr>
      </w:pPr>
    </w:p>
    <w:p w14:paraId="6879E6C3" w14:textId="0A5308E2" w:rsidR="00204778" w:rsidRPr="00204778" w:rsidRDefault="00204778" w:rsidP="00204778">
      <w:pPr>
        <w:pStyle w:val="ae"/>
        <w:numPr>
          <w:ilvl w:val="0"/>
          <w:numId w:val="1"/>
        </w:numPr>
        <w:ind w:left="0" w:firstLine="710"/>
        <w:jc w:val="both"/>
        <w:rPr>
          <w:sz w:val="28"/>
          <w:szCs w:val="28"/>
          <w:lang w:val="uk-UA"/>
        </w:rPr>
      </w:pPr>
      <w:r w:rsidRPr="00204778">
        <w:rPr>
          <w:sz w:val="28"/>
          <w:szCs w:val="28"/>
          <w:lang w:val="uk-UA"/>
        </w:rPr>
        <w:t xml:space="preserve">Схвалити текст Звернення до </w:t>
      </w:r>
      <w:r w:rsidR="00AD4951">
        <w:rPr>
          <w:sz w:val="28"/>
          <w:szCs w:val="28"/>
          <w:lang w:val="uk-UA"/>
        </w:rPr>
        <w:t xml:space="preserve">Президента України, Верховної Ради України, Кабінету Міністрів України </w:t>
      </w:r>
      <w:r w:rsidR="005D714A">
        <w:rPr>
          <w:sz w:val="28"/>
          <w:szCs w:val="28"/>
          <w:lang w:val="uk-UA"/>
        </w:rPr>
        <w:t xml:space="preserve">щодо </w:t>
      </w:r>
      <w:r w:rsidR="00400A45">
        <w:rPr>
          <w:sz w:val="28"/>
          <w:szCs w:val="28"/>
          <w:lang w:val="uk-UA"/>
        </w:rPr>
        <w:t>визначення пріоритетних напрямків бюджетного фінансування на 2023 рік</w:t>
      </w:r>
      <w:r w:rsidRPr="00204778">
        <w:rPr>
          <w:bCs/>
          <w:sz w:val="28"/>
          <w:szCs w:val="28"/>
          <w:lang w:val="uk-UA"/>
        </w:rPr>
        <w:t xml:space="preserve"> </w:t>
      </w:r>
      <w:r w:rsidRPr="00204778">
        <w:rPr>
          <w:sz w:val="28"/>
          <w:szCs w:val="28"/>
          <w:lang w:val="uk-UA"/>
        </w:rPr>
        <w:t>(текст Звернення додається).</w:t>
      </w:r>
    </w:p>
    <w:p w14:paraId="2796BA9B" w14:textId="77777777" w:rsidR="00204778" w:rsidRPr="00204778" w:rsidRDefault="00204778" w:rsidP="00204778">
      <w:pPr>
        <w:pStyle w:val="ae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proofErr w:type="spellStart"/>
      <w:r w:rsidRPr="00204778">
        <w:rPr>
          <w:sz w:val="28"/>
          <w:szCs w:val="28"/>
        </w:rPr>
        <w:t>Доручити</w:t>
      </w:r>
      <w:proofErr w:type="spellEnd"/>
      <w:r w:rsidRPr="00204778">
        <w:rPr>
          <w:sz w:val="28"/>
          <w:szCs w:val="28"/>
        </w:rPr>
        <w:t xml:space="preserve"> </w:t>
      </w:r>
      <w:proofErr w:type="spellStart"/>
      <w:r w:rsidRPr="00204778">
        <w:rPr>
          <w:sz w:val="28"/>
          <w:szCs w:val="28"/>
        </w:rPr>
        <w:t>голові</w:t>
      </w:r>
      <w:proofErr w:type="spellEnd"/>
      <w:r w:rsidRPr="00204778">
        <w:rPr>
          <w:sz w:val="28"/>
          <w:szCs w:val="28"/>
        </w:rPr>
        <w:t xml:space="preserve"> </w:t>
      </w:r>
      <w:proofErr w:type="spellStart"/>
      <w:r w:rsidRPr="00204778">
        <w:rPr>
          <w:sz w:val="28"/>
          <w:szCs w:val="28"/>
        </w:rPr>
        <w:t>обласної</w:t>
      </w:r>
      <w:proofErr w:type="spellEnd"/>
      <w:r w:rsidRPr="00204778">
        <w:rPr>
          <w:sz w:val="28"/>
          <w:szCs w:val="28"/>
        </w:rPr>
        <w:t xml:space="preserve"> ради </w:t>
      </w:r>
      <w:proofErr w:type="spellStart"/>
      <w:proofErr w:type="gramStart"/>
      <w:r w:rsidRPr="00204778">
        <w:rPr>
          <w:sz w:val="28"/>
          <w:szCs w:val="28"/>
        </w:rPr>
        <w:t>підписати</w:t>
      </w:r>
      <w:proofErr w:type="spellEnd"/>
      <w:r w:rsidRPr="00204778">
        <w:rPr>
          <w:sz w:val="28"/>
          <w:szCs w:val="28"/>
        </w:rPr>
        <w:t xml:space="preserve">  </w:t>
      </w:r>
      <w:proofErr w:type="spellStart"/>
      <w:r w:rsidRPr="00204778">
        <w:rPr>
          <w:sz w:val="28"/>
          <w:szCs w:val="28"/>
        </w:rPr>
        <w:t>зазначене</w:t>
      </w:r>
      <w:proofErr w:type="spellEnd"/>
      <w:proofErr w:type="gramEnd"/>
      <w:r w:rsidRPr="00204778">
        <w:rPr>
          <w:sz w:val="28"/>
          <w:szCs w:val="28"/>
        </w:rPr>
        <w:t xml:space="preserve"> </w:t>
      </w:r>
      <w:proofErr w:type="spellStart"/>
      <w:r w:rsidRPr="00204778">
        <w:rPr>
          <w:sz w:val="28"/>
          <w:szCs w:val="28"/>
        </w:rPr>
        <w:t>Звернення</w:t>
      </w:r>
      <w:proofErr w:type="spellEnd"/>
      <w:r w:rsidRPr="00204778">
        <w:rPr>
          <w:sz w:val="28"/>
          <w:szCs w:val="28"/>
          <w:lang w:val="uk-UA"/>
        </w:rPr>
        <w:t xml:space="preserve"> від імені депутатів обласної ради.</w:t>
      </w:r>
      <w:r w:rsidRPr="00204778">
        <w:rPr>
          <w:sz w:val="28"/>
          <w:szCs w:val="28"/>
        </w:rPr>
        <w:t xml:space="preserve"> </w:t>
      </w:r>
    </w:p>
    <w:p w14:paraId="0EE201EC" w14:textId="53CD404A" w:rsidR="00AD4951" w:rsidRPr="00E04EEE" w:rsidRDefault="00E04EEE" w:rsidP="00204778">
      <w:pPr>
        <w:pStyle w:val="ae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 w:rsidRPr="00E04EEE">
        <w:rPr>
          <w:sz w:val="28"/>
          <w:szCs w:val="28"/>
          <w:lang w:val="uk-UA"/>
        </w:rPr>
        <w:t>Н</w:t>
      </w:r>
      <w:proofErr w:type="spellStart"/>
      <w:r w:rsidRPr="00E04EEE">
        <w:rPr>
          <w:sz w:val="28"/>
          <w:szCs w:val="28"/>
        </w:rPr>
        <w:t>адіслати</w:t>
      </w:r>
      <w:proofErr w:type="spellEnd"/>
      <w:r w:rsidRPr="00E04EEE">
        <w:rPr>
          <w:sz w:val="28"/>
          <w:szCs w:val="28"/>
        </w:rPr>
        <w:t xml:space="preserve"> </w:t>
      </w:r>
      <w:r w:rsidRPr="00E04EEE">
        <w:rPr>
          <w:sz w:val="28"/>
          <w:szCs w:val="28"/>
          <w:lang w:val="uk-UA"/>
        </w:rPr>
        <w:t xml:space="preserve">це Звернення </w:t>
      </w:r>
      <w:r w:rsidRPr="00204778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Президента України, Верховної Ради України, Кабінету Міністрів України</w:t>
      </w:r>
      <w:r w:rsidR="005D714A">
        <w:rPr>
          <w:sz w:val="28"/>
          <w:szCs w:val="28"/>
          <w:lang w:val="uk-UA"/>
        </w:rPr>
        <w:t>.</w:t>
      </w:r>
    </w:p>
    <w:p w14:paraId="5C819822" w14:textId="0DDA8C8B" w:rsidR="00204778" w:rsidRPr="00E04EEE" w:rsidRDefault="00204778" w:rsidP="005D714A">
      <w:pPr>
        <w:pStyle w:val="ae"/>
        <w:numPr>
          <w:ilvl w:val="0"/>
          <w:numId w:val="1"/>
        </w:numPr>
        <w:ind w:left="142" w:firstLine="567"/>
        <w:jc w:val="both"/>
        <w:rPr>
          <w:bCs/>
          <w:sz w:val="28"/>
          <w:szCs w:val="28"/>
        </w:rPr>
      </w:pPr>
      <w:r w:rsidRPr="00E04EEE">
        <w:rPr>
          <w:sz w:val="28"/>
          <w:szCs w:val="28"/>
        </w:rPr>
        <w:t xml:space="preserve">Контроль за </w:t>
      </w:r>
      <w:proofErr w:type="spellStart"/>
      <w:r w:rsidRPr="00E04EEE">
        <w:rPr>
          <w:sz w:val="28"/>
          <w:szCs w:val="28"/>
        </w:rPr>
        <w:t>виконанням</w:t>
      </w:r>
      <w:proofErr w:type="spellEnd"/>
      <w:r w:rsidRPr="00E04EEE">
        <w:rPr>
          <w:sz w:val="28"/>
          <w:szCs w:val="28"/>
        </w:rPr>
        <w:t xml:space="preserve"> </w:t>
      </w:r>
      <w:proofErr w:type="spellStart"/>
      <w:r w:rsidRPr="00E04EEE">
        <w:rPr>
          <w:sz w:val="28"/>
          <w:szCs w:val="28"/>
        </w:rPr>
        <w:t>цього</w:t>
      </w:r>
      <w:proofErr w:type="spellEnd"/>
      <w:r w:rsidRPr="00E04EEE">
        <w:rPr>
          <w:sz w:val="28"/>
          <w:szCs w:val="28"/>
        </w:rPr>
        <w:t xml:space="preserve"> </w:t>
      </w:r>
      <w:proofErr w:type="spellStart"/>
      <w:r w:rsidRPr="00E04EEE">
        <w:rPr>
          <w:sz w:val="28"/>
          <w:szCs w:val="28"/>
        </w:rPr>
        <w:t>рішення</w:t>
      </w:r>
      <w:proofErr w:type="spellEnd"/>
      <w:r w:rsidRPr="00E04EEE">
        <w:rPr>
          <w:sz w:val="28"/>
          <w:szCs w:val="28"/>
        </w:rPr>
        <w:t xml:space="preserve"> </w:t>
      </w:r>
      <w:proofErr w:type="spellStart"/>
      <w:r w:rsidRPr="00E04EEE">
        <w:rPr>
          <w:sz w:val="28"/>
          <w:szCs w:val="28"/>
        </w:rPr>
        <w:t>покласти</w:t>
      </w:r>
      <w:proofErr w:type="spellEnd"/>
      <w:r w:rsidRPr="00E04EEE">
        <w:rPr>
          <w:sz w:val="28"/>
          <w:szCs w:val="28"/>
        </w:rPr>
        <w:t xml:space="preserve"> на </w:t>
      </w:r>
      <w:r w:rsidR="00E04EEE">
        <w:rPr>
          <w:sz w:val="28"/>
          <w:szCs w:val="28"/>
          <w:lang w:val="uk-UA"/>
        </w:rPr>
        <w:t xml:space="preserve">профільні </w:t>
      </w:r>
      <w:proofErr w:type="spellStart"/>
      <w:r w:rsidRPr="00E04EEE">
        <w:rPr>
          <w:sz w:val="28"/>
          <w:szCs w:val="28"/>
        </w:rPr>
        <w:t>постійн</w:t>
      </w:r>
      <w:proofErr w:type="spellEnd"/>
      <w:r w:rsidR="00E04EEE">
        <w:rPr>
          <w:sz w:val="28"/>
          <w:szCs w:val="28"/>
          <w:lang w:val="uk-UA"/>
        </w:rPr>
        <w:t>і</w:t>
      </w:r>
      <w:r w:rsidRPr="00E04EEE">
        <w:rPr>
          <w:sz w:val="28"/>
          <w:szCs w:val="28"/>
        </w:rPr>
        <w:t xml:space="preserve"> </w:t>
      </w:r>
      <w:proofErr w:type="spellStart"/>
      <w:proofErr w:type="gramStart"/>
      <w:r w:rsidRPr="00E04EEE">
        <w:rPr>
          <w:sz w:val="28"/>
          <w:szCs w:val="28"/>
        </w:rPr>
        <w:t>комісі</w:t>
      </w:r>
      <w:proofErr w:type="spellEnd"/>
      <w:r w:rsidR="00E04EEE">
        <w:rPr>
          <w:sz w:val="28"/>
          <w:szCs w:val="28"/>
          <w:lang w:val="uk-UA"/>
        </w:rPr>
        <w:t>ї</w:t>
      </w:r>
      <w:r w:rsidRPr="00E04EEE">
        <w:rPr>
          <w:sz w:val="28"/>
          <w:szCs w:val="28"/>
        </w:rPr>
        <w:t xml:space="preserve">  </w:t>
      </w:r>
      <w:proofErr w:type="spellStart"/>
      <w:r w:rsidRPr="00E04EEE">
        <w:rPr>
          <w:sz w:val="28"/>
          <w:szCs w:val="28"/>
        </w:rPr>
        <w:t>обласної</w:t>
      </w:r>
      <w:proofErr w:type="spellEnd"/>
      <w:proofErr w:type="gramEnd"/>
      <w:r w:rsidRPr="00E04EEE">
        <w:rPr>
          <w:sz w:val="28"/>
          <w:szCs w:val="28"/>
        </w:rPr>
        <w:t xml:space="preserve"> ради.</w:t>
      </w:r>
    </w:p>
    <w:p w14:paraId="72B649A8" w14:textId="77777777" w:rsidR="00204778" w:rsidRPr="00E04EEE" w:rsidRDefault="00204778" w:rsidP="00204778">
      <w:pPr>
        <w:pStyle w:val="ac"/>
        <w:tabs>
          <w:tab w:val="num" w:pos="0"/>
        </w:tabs>
        <w:spacing w:line="20" w:lineRule="atLeast"/>
        <w:ind w:firstLine="710"/>
        <w:rPr>
          <w:bCs/>
          <w:sz w:val="28"/>
          <w:szCs w:val="28"/>
          <w:lang w:val="ru-RU"/>
        </w:rPr>
      </w:pPr>
    </w:p>
    <w:p w14:paraId="5634B528" w14:textId="77777777" w:rsidR="00204778" w:rsidRPr="00E04EEE" w:rsidRDefault="00204778" w:rsidP="00204778">
      <w:pPr>
        <w:pStyle w:val="ac"/>
        <w:tabs>
          <w:tab w:val="num" w:pos="0"/>
        </w:tabs>
        <w:spacing w:line="20" w:lineRule="atLeast"/>
        <w:ind w:firstLine="710"/>
        <w:rPr>
          <w:bCs/>
          <w:sz w:val="28"/>
          <w:szCs w:val="28"/>
          <w:lang w:val="ru-RU"/>
        </w:rPr>
      </w:pPr>
    </w:p>
    <w:p w14:paraId="3F169493" w14:textId="77777777" w:rsidR="00204778" w:rsidRPr="00204778" w:rsidRDefault="00204778" w:rsidP="00204778">
      <w:pPr>
        <w:pStyle w:val="5"/>
        <w:spacing w:before="0" w:line="20" w:lineRule="atLeast"/>
        <w:rPr>
          <w:rFonts w:ascii="Times New Roman" w:hAnsi="Times New Roman"/>
          <w:b/>
          <w:bCs/>
          <w:i/>
          <w:color w:val="auto"/>
          <w:sz w:val="28"/>
          <w:szCs w:val="28"/>
        </w:rPr>
      </w:pPr>
      <w:proofErr w:type="spellStart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>Голова</w:t>
      </w:r>
      <w:proofErr w:type="spellEnd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>ради</w:t>
      </w:r>
      <w:proofErr w:type="spellEnd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 xml:space="preserve">                                                                      </w:t>
      </w:r>
      <w:proofErr w:type="spellStart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>Володимир</w:t>
      </w:r>
      <w:proofErr w:type="spellEnd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 xml:space="preserve"> ЧУБІРКО</w:t>
      </w:r>
    </w:p>
    <w:p w14:paraId="604EAB75" w14:textId="77777777" w:rsidR="00204778" w:rsidRPr="00204778" w:rsidRDefault="00204778" w:rsidP="00204778">
      <w:pPr>
        <w:rPr>
          <w:sz w:val="28"/>
          <w:szCs w:val="28"/>
        </w:rPr>
      </w:pPr>
    </w:p>
    <w:p w14:paraId="4514A276" w14:textId="77777777" w:rsidR="00204778" w:rsidRPr="00204778" w:rsidRDefault="00204778" w:rsidP="00204778">
      <w:pPr>
        <w:rPr>
          <w:sz w:val="28"/>
          <w:szCs w:val="28"/>
        </w:rPr>
      </w:pPr>
    </w:p>
    <w:p w14:paraId="43A9657B" w14:textId="77777777" w:rsidR="00204778" w:rsidRPr="00204778" w:rsidRDefault="00204778" w:rsidP="00204778">
      <w:pPr>
        <w:rPr>
          <w:sz w:val="28"/>
          <w:szCs w:val="28"/>
        </w:rPr>
      </w:pPr>
    </w:p>
    <w:p w14:paraId="54A6E6A4" w14:textId="77777777" w:rsidR="00204778" w:rsidRPr="00204778" w:rsidRDefault="00204778" w:rsidP="00204778">
      <w:pPr>
        <w:rPr>
          <w:sz w:val="28"/>
          <w:szCs w:val="28"/>
        </w:rPr>
      </w:pPr>
    </w:p>
    <w:p w14:paraId="3E87F673" w14:textId="0F3DC64C" w:rsidR="005D714A" w:rsidRDefault="005D714A" w:rsidP="00204778">
      <w:pPr>
        <w:rPr>
          <w:sz w:val="28"/>
          <w:szCs w:val="28"/>
        </w:rPr>
      </w:pPr>
    </w:p>
    <w:p w14:paraId="4FED023D" w14:textId="77777777" w:rsidR="00C40C80" w:rsidRPr="00204778" w:rsidRDefault="00C40C80" w:rsidP="00204778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096"/>
      </w:tblGrid>
      <w:tr w:rsidR="00204778" w:rsidRPr="00204778" w14:paraId="0EB2734E" w14:textId="77777777" w:rsidTr="00E04EEE">
        <w:tc>
          <w:tcPr>
            <w:tcW w:w="3510" w:type="dxa"/>
          </w:tcPr>
          <w:p w14:paraId="359981A3" w14:textId="77777777" w:rsidR="00204778" w:rsidRPr="00204778" w:rsidRDefault="00204778" w:rsidP="00B965BB">
            <w:pPr>
              <w:ind w:firstLine="710"/>
              <w:rPr>
                <w:b/>
                <w:sz w:val="28"/>
                <w:szCs w:val="28"/>
              </w:rPr>
            </w:pPr>
            <w:r w:rsidRPr="00204778">
              <w:rPr>
                <w:sz w:val="28"/>
                <w:szCs w:val="28"/>
              </w:rPr>
              <w:lastRenderedPageBreak/>
              <w:br w:type="page"/>
            </w:r>
            <w:r w:rsidRPr="00204778">
              <w:rPr>
                <w:sz w:val="28"/>
                <w:szCs w:val="28"/>
              </w:rPr>
              <w:br w:type="page"/>
            </w:r>
          </w:p>
        </w:tc>
        <w:tc>
          <w:tcPr>
            <w:tcW w:w="6096" w:type="dxa"/>
            <w:hideMark/>
          </w:tcPr>
          <w:p w14:paraId="2834C6C7" w14:textId="2665B688" w:rsidR="00204778" w:rsidRPr="00E04EEE" w:rsidRDefault="00E04EEE" w:rsidP="00E04EEE">
            <w:pPr>
              <w:ind w:right="-103"/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Президенту України</w:t>
            </w:r>
          </w:p>
          <w:p w14:paraId="0BBA8CA6" w14:textId="77777777" w:rsidR="00204778" w:rsidRPr="00204778" w:rsidRDefault="00204778" w:rsidP="00E04EEE">
            <w:pPr>
              <w:ind w:right="-103"/>
              <w:jc w:val="right"/>
              <w:rPr>
                <w:b/>
                <w:sz w:val="28"/>
                <w:szCs w:val="28"/>
              </w:rPr>
            </w:pPr>
          </w:p>
        </w:tc>
      </w:tr>
      <w:tr w:rsidR="00E04EEE" w:rsidRPr="00204778" w14:paraId="42E61910" w14:textId="77777777" w:rsidTr="00E04EEE">
        <w:tc>
          <w:tcPr>
            <w:tcW w:w="3510" w:type="dxa"/>
          </w:tcPr>
          <w:p w14:paraId="4FCA352A" w14:textId="25176EA5" w:rsidR="00E04EEE" w:rsidRPr="00E04EEE" w:rsidRDefault="00E04EEE" w:rsidP="00E04EEE">
            <w:pPr>
              <w:ind w:firstLine="710"/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</w:tcPr>
          <w:p w14:paraId="1B666965" w14:textId="66C0D5A2" w:rsidR="00E04EEE" w:rsidRDefault="00E04EEE" w:rsidP="00E04EEE">
            <w:pPr>
              <w:ind w:right="-103"/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Pr="00E04EEE">
              <w:rPr>
                <w:b/>
                <w:bCs/>
                <w:sz w:val="28"/>
                <w:szCs w:val="28"/>
                <w:lang w:val="uk-UA"/>
              </w:rPr>
              <w:t>Верховній Раді України</w:t>
            </w:r>
          </w:p>
        </w:tc>
      </w:tr>
      <w:tr w:rsidR="00E04EEE" w:rsidRPr="009611B7" w14:paraId="1ED6D8EE" w14:textId="77777777" w:rsidTr="00E04EEE">
        <w:tc>
          <w:tcPr>
            <w:tcW w:w="3510" w:type="dxa"/>
          </w:tcPr>
          <w:p w14:paraId="7275728C" w14:textId="1A2FF8FE" w:rsidR="00E04EEE" w:rsidRPr="00E04EEE" w:rsidRDefault="00E04EEE" w:rsidP="00E04EEE">
            <w:pPr>
              <w:ind w:firstLine="710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</w:t>
            </w:r>
          </w:p>
        </w:tc>
        <w:tc>
          <w:tcPr>
            <w:tcW w:w="6096" w:type="dxa"/>
          </w:tcPr>
          <w:p w14:paraId="30509F24" w14:textId="77777777" w:rsidR="00E04EEE" w:rsidRDefault="00E04EEE" w:rsidP="00E04EEE">
            <w:pPr>
              <w:ind w:right="-103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Кабінету Міністрів України</w:t>
            </w:r>
          </w:p>
          <w:p w14:paraId="1EB8490A" w14:textId="3B6CFC78" w:rsidR="00E04EEE" w:rsidRPr="00E04EEE" w:rsidRDefault="00E04EEE" w:rsidP="005D714A">
            <w:pPr>
              <w:ind w:right="-103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</w:t>
            </w:r>
          </w:p>
        </w:tc>
      </w:tr>
    </w:tbl>
    <w:p w14:paraId="19D9680C" w14:textId="43569707" w:rsidR="00E04EEE" w:rsidRPr="00E04EEE" w:rsidRDefault="00E04EEE" w:rsidP="00E04EEE">
      <w:pPr>
        <w:ind w:firstLine="710"/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 w:rsidRPr="00E04EEE">
        <w:rPr>
          <w:b/>
          <w:bCs/>
          <w:sz w:val="28"/>
          <w:szCs w:val="28"/>
          <w:shd w:val="clear" w:color="auto" w:fill="FFFFFF"/>
          <w:lang w:val="uk-UA"/>
        </w:rPr>
        <w:t>ЗВЕРНЕННЯ</w:t>
      </w:r>
    </w:p>
    <w:p w14:paraId="7C4148DA" w14:textId="77777777" w:rsidR="00E04EEE" w:rsidRPr="00BB6504" w:rsidRDefault="00E04EEE" w:rsidP="00204778">
      <w:pPr>
        <w:ind w:firstLine="710"/>
        <w:jc w:val="both"/>
        <w:rPr>
          <w:sz w:val="28"/>
          <w:szCs w:val="28"/>
          <w:shd w:val="clear" w:color="auto" w:fill="FFFFFF"/>
          <w:lang w:val="ru-RU"/>
        </w:rPr>
      </w:pPr>
    </w:p>
    <w:p w14:paraId="15318858" w14:textId="7BD7B367" w:rsidR="0040393E" w:rsidRDefault="00A4405B" w:rsidP="00C40C80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proofErr w:type="spellStart"/>
      <w:r>
        <w:rPr>
          <w:sz w:val="28"/>
          <w:szCs w:val="28"/>
          <w:shd w:val="clear" w:color="auto" w:fill="FFFFFF"/>
          <w:lang w:val="ru-RU"/>
        </w:rPr>
        <w:t>Бюджетний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процес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>
        <w:rPr>
          <w:sz w:val="28"/>
          <w:szCs w:val="28"/>
          <w:shd w:val="clear" w:color="auto" w:fill="FFFFFF"/>
          <w:lang w:val="ru-RU"/>
        </w:rPr>
        <w:t>Україні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цього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року </w:t>
      </w:r>
      <w:proofErr w:type="spellStart"/>
      <w:r>
        <w:rPr>
          <w:sz w:val="28"/>
          <w:szCs w:val="28"/>
          <w:shd w:val="clear" w:color="auto" w:fill="FFFFFF"/>
          <w:lang w:val="ru-RU"/>
        </w:rPr>
        <w:t>триває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>
        <w:rPr>
          <w:sz w:val="28"/>
          <w:szCs w:val="28"/>
          <w:shd w:val="clear" w:color="auto" w:fill="FFFFFF"/>
          <w:lang w:val="ru-RU"/>
        </w:rPr>
        <w:t>умовах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повномасштабної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війни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>
        <w:rPr>
          <w:sz w:val="28"/>
          <w:szCs w:val="28"/>
          <w:shd w:val="clear" w:color="auto" w:fill="FFFFFF"/>
          <w:lang w:val="ru-RU"/>
        </w:rPr>
        <w:t>російським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агресором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ru-RU"/>
        </w:rPr>
        <w:t>Тож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змінилися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як </w:t>
      </w:r>
      <w:proofErr w:type="spellStart"/>
      <w:r>
        <w:rPr>
          <w:sz w:val="28"/>
          <w:szCs w:val="28"/>
          <w:shd w:val="clear" w:color="auto" w:fill="FFFFFF"/>
          <w:lang w:val="ru-RU"/>
        </w:rPr>
        <w:t>показники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, на </w:t>
      </w:r>
      <w:proofErr w:type="spellStart"/>
      <w:r>
        <w:rPr>
          <w:sz w:val="28"/>
          <w:szCs w:val="28"/>
          <w:shd w:val="clear" w:color="auto" w:fill="FFFFFF"/>
          <w:lang w:val="ru-RU"/>
        </w:rPr>
        <w:t>основі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яких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мають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формуватися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державний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>
        <w:rPr>
          <w:sz w:val="28"/>
          <w:szCs w:val="28"/>
          <w:shd w:val="clear" w:color="auto" w:fill="FFFFFF"/>
          <w:lang w:val="ru-RU"/>
        </w:rPr>
        <w:t>місцеві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бюджети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, так і </w:t>
      </w:r>
      <w:proofErr w:type="spellStart"/>
      <w:r>
        <w:rPr>
          <w:sz w:val="28"/>
          <w:szCs w:val="28"/>
          <w:shd w:val="clear" w:color="auto" w:fill="FFFFFF"/>
          <w:lang w:val="ru-RU"/>
        </w:rPr>
        <w:t>пріоритети</w:t>
      </w:r>
      <w:proofErr w:type="spellEnd"/>
      <w:r w:rsidR="00B7078B">
        <w:rPr>
          <w:sz w:val="28"/>
          <w:szCs w:val="28"/>
          <w:shd w:val="clear" w:color="auto" w:fill="FFFFFF"/>
          <w:lang w:val="ru-RU"/>
        </w:rPr>
        <w:t>.</w:t>
      </w:r>
    </w:p>
    <w:p w14:paraId="1D0A70EE" w14:textId="68436EC5" w:rsidR="00B7078B" w:rsidRDefault="00B7078B" w:rsidP="00C82254">
      <w:pPr>
        <w:ind w:firstLine="705"/>
        <w:jc w:val="both"/>
        <w:rPr>
          <w:sz w:val="28"/>
          <w:szCs w:val="28"/>
          <w:shd w:val="clear" w:color="auto" w:fill="FFFFFF"/>
          <w:lang w:val="ru-RU"/>
        </w:rPr>
      </w:pPr>
      <w:proofErr w:type="spellStart"/>
      <w:r>
        <w:rPr>
          <w:sz w:val="28"/>
          <w:szCs w:val="28"/>
          <w:shd w:val="clear" w:color="auto" w:fill="FFFFFF"/>
          <w:lang w:val="ru-RU"/>
        </w:rPr>
        <w:t>Від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підготовленого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>
        <w:rPr>
          <w:sz w:val="28"/>
          <w:szCs w:val="28"/>
          <w:shd w:val="clear" w:color="auto" w:fill="FFFFFF"/>
          <w:lang w:val="ru-RU"/>
        </w:rPr>
        <w:t>прийнятого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держбюджету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на 2023 </w:t>
      </w:r>
      <w:proofErr w:type="spellStart"/>
      <w:r>
        <w:rPr>
          <w:sz w:val="28"/>
          <w:szCs w:val="28"/>
          <w:shd w:val="clear" w:color="auto" w:fill="FFFFFF"/>
          <w:lang w:val="ru-RU"/>
        </w:rPr>
        <w:t>рік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значною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мірою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залежать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>
        <w:rPr>
          <w:sz w:val="28"/>
          <w:szCs w:val="28"/>
          <w:shd w:val="clear" w:color="auto" w:fill="FFFFFF"/>
          <w:lang w:val="ru-RU"/>
        </w:rPr>
        <w:t>місцеві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бюджети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>
        <w:rPr>
          <w:sz w:val="28"/>
          <w:szCs w:val="28"/>
          <w:shd w:val="clear" w:color="auto" w:fill="FFFFFF"/>
          <w:lang w:val="ru-RU"/>
        </w:rPr>
        <w:t>зокрема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, в аспектах, </w:t>
      </w:r>
      <w:proofErr w:type="spellStart"/>
      <w:r>
        <w:rPr>
          <w:sz w:val="28"/>
          <w:szCs w:val="28"/>
          <w:shd w:val="clear" w:color="auto" w:fill="FFFFFF"/>
          <w:lang w:val="ru-RU"/>
        </w:rPr>
        <w:t>передбачених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п</w:t>
      </w:r>
      <w:r w:rsidR="00C82254">
        <w:rPr>
          <w:sz w:val="28"/>
          <w:szCs w:val="28"/>
          <w:shd w:val="clear" w:color="auto" w:fill="FFFFFF"/>
          <w:lang w:val="ru-RU"/>
        </w:rPr>
        <w:t xml:space="preserve">унктом </w:t>
      </w:r>
      <w:r>
        <w:rPr>
          <w:sz w:val="28"/>
          <w:szCs w:val="28"/>
          <w:shd w:val="clear" w:color="auto" w:fill="FFFFFF"/>
          <w:lang w:val="ru-RU"/>
        </w:rPr>
        <w:t xml:space="preserve">9 </w:t>
      </w:r>
      <w:proofErr w:type="spellStart"/>
      <w:r>
        <w:rPr>
          <w:sz w:val="28"/>
          <w:szCs w:val="28"/>
          <w:shd w:val="clear" w:color="auto" w:fill="FFFFFF"/>
          <w:lang w:val="ru-RU"/>
        </w:rPr>
        <w:t>ст</w:t>
      </w:r>
      <w:r w:rsidR="00C82254">
        <w:rPr>
          <w:sz w:val="28"/>
          <w:szCs w:val="28"/>
          <w:shd w:val="clear" w:color="auto" w:fill="FFFFFF"/>
          <w:lang w:val="ru-RU"/>
        </w:rPr>
        <w:t>атті</w:t>
      </w:r>
      <w:proofErr w:type="spellEnd"/>
      <w:r w:rsidR="00C82254">
        <w:rPr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  <w:shd w:val="clear" w:color="auto" w:fill="FFFFFF"/>
          <w:lang w:val="ru-RU"/>
        </w:rPr>
        <w:t xml:space="preserve">75 Бюджетного кодексу </w:t>
      </w:r>
      <w:proofErr w:type="spellStart"/>
      <w:r>
        <w:rPr>
          <w:sz w:val="28"/>
          <w:szCs w:val="28"/>
          <w:shd w:val="clear" w:color="auto" w:fill="FFFFFF"/>
          <w:lang w:val="ru-RU"/>
        </w:rPr>
        <w:t>України</w:t>
      </w:r>
      <w:proofErr w:type="spellEnd"/>
      <w:r>
        <w:rPr>
          <w:sz w:val="28"/>
          <w:szCs w:val="28"/>
          <w:shd w:val="clear" w:color="auto" w:fill="FFFFFF"/>
          <w:lang w:val="ru-RU"/>
        </w:rPr>
        <w:t>).</w:t>
      </w:r>
    </w:p>
    <w:p w14:paraId="5FFC704F" w14:textId="4969993B" w:rsidR="00B7078B" w:rsidRDefault="00B7078B" w:rsidP="00B7078B">
      <w:pPr>
        <w:ind w:firstLine="705"/>
        <w:jc w:val="both"/>
        <w:rPr>
          <w:sz w:val="28"/>
          <w:szCs w:val="28"/>
          <w:shd w:val="clear" w:color="auto" w:fill="FFFFFF"/>
          <w:lang w:val="ru-RU"/>
        </w:rPr>
      </w:pPr>
      <w:proofErr w:type="spellStart"/>
      <w:r>
        <w:rPr>
          <w:sz w:val="28"/>
          <w:szCs w:val="28"/>
          <w:shd w:val="clear" w:color="auto" w:fill="FFFFFF"/>
          <w:lang w:val="ru-RU"/>
        </w:rPr>
        <w:t>Бюджет</w:t>
      </w:r>
      <w:r w:rsidR="005F11C7">
        <w:rPr>
          <w:sz w:val="28"/>
          <w:szCs w:val="28"/>
          <w:shd w:val="clear" w:color="auto" w:fill="FFFFFF"/>
          <w:lang w:val="ru-RU"/>
        </w:rPr>
        <w:t>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r w:rsidR="00C82254">
        <w:rPr>
          <w:sz w:val="28"/>
          <w:szCs w:val="28"/>
          <w:shd w:val="clear" w:color="auto" w:fill="FFFFFF"/>
          <w:lang w:val="ru-RU"/>
        </w:rPr>
        <w:t>–</w:t>
      </w:r>
      <w:r w:rsidR="00FF2C4E">
        <w:rPr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  <w:shd w:val="clear" w:color="auto" w:fill="FFFFFF"/>
          <w:lang w:val="ru-RU"/>
        </w:rPr>
        <w:t xml:space="preserve">і </w:t>
      </w:r>
      <w:proofErr w:type="spellStart"/>
      <w:r>
        <w:rPr>
          <w:sz w:val="28"/>
          <w:szCs w:val="28"/>
          <w:shd w:val="clear" w:color="auto" w:fill="FFFFFF"/>
          <w:lang w:val="ru-RU"/>
        </w:rPr>
        <w:t>державний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, і </w:t>
      </w:r>
      <w:proofErr w:type="spellStart"/>
      <w:r>
        <w:rPr>
          <w:sz w:val="28"/>
          <w:szCs w:val="28"/>
          <w:shd w:val="clear" w:color="auto" w:fill="FFFFFF"/>
          <w:lang w:val="ru-RU"/>
        </w:rPr>
        <w:t>місцеві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>
        <w:rPr>
          <w:sz w:val="28"/>
          <w:szCs w:val="28"/>
          <w:shd w:val="clear" w:color="auto" w:fill="FFFFFF"/>
          <w:lang w:val="ru-RU"/>
        </w:rPr>
        <w:t>ма</w:t>
      </w:r>
      <w:r w:rsidR="005F11C7">
        <w:rPr>
          <w:sz w:val="28"/>
          <w:szCs w:val="28"/>
          <w:shd w:val="clear" w:color="auto" w:fill="FFFFFF"/>
          <w:lang w:val="ru-RU"/>
        </w:rPr>
        <w:t>ють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працювати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на перемогу </w:t>
      </w:r>
      <w:proofErr w:type="spellStart"/>
      <w:r>
        <w:rPr>
          <w:sz w:val="28"/>
          <w:szCs w:val="28"/>
          <w:shd w:val="clear" w:color="auto" w:fill="FFFFFF"/>
          <w:lang w:val="ru-RU"/>
        </w:rPr>
        <w:t>України</w:t>
      </w:r>
      <w:proofErr w:type="spellEnd"/>
      <w:r>
        <w:rPr>
          <w:sz w:val="28"/>
          <w:szCs w:val="28"/>
          <w:shd w:val="clear" w:color="auto" w:fill="FFFFFF"/>
          <w:lang w:val="ru-RU"/>
        </w:rPr>
        <w:t>.</w:t>
      </w:r>
    </w:p>
    <w:p w14:paraId="5283C519" w14:textId="31C8CDDE" w:rsidR="00B7078B" w:rsidRPr="004A4F8C" w:rsidRDefault="00B7078B" w:rsidP="00B7078B">
      <w:pPr>
        <w:ind w:firstLine="705"/>
        <w:jc w:val="both"/>
        <w:rPr>
          <w:bCs/>
          <w:sz w:val="28"/>
          <w:szCs w:val="28"/>
          <w:lang w:val="ru-RU"/>
        </w:rPr>
      </w:pPr>
      <w:proofErr w:type="spellStart"/>
      <w:r>
        <w:rPr>
          <w:sz w:val="28"/>
          <w:szCs w:val="28"/>
          <w:shd w:val="clear" w:color="auto" w:fill="FFFFFF"/>
          <w:lang w:val="ru-RU"/>
        </w:rPr>
        <w:t>Пропонуємо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Верховній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Раді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України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>
        <w:rPr>
          <w:sz w:val="28"/>
          <w:szCs w:val="28"/>
          <w:shd w:val="clear" w:color="auto" w:fill="FFFFFF"/>
          <w:lang w:val="ru-RU"/>
        </w:rPr>
        <w:t>Кабінету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Міністрів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України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при </w:t>
      </w:r>
      <w:proofErr w:type="spellStart"/>
      <w:r>
        <w:rPr>
          <w:sz w:val="28"/>
          <w:szCs w:val="28"/>
          <w:shd w:val="clear" w:color="auto" w:fill="FFFFFF"/>
          <w:lang w:val="ru-RU"/>
        </w:rPr>
        <w:t>розгляді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проєкту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Закону </w:t>
      </w:r>
      <w:proofErr w:type="spellStart"/>
      <w:r>
        <w:rPr>
          <w:sz w:val="28"/>
          <w:szCs w:val="28"/>
          <w:shd w:val="clear" w:color="auto" w:fill="FFFFFF"/>
          <w:lang w:val="ru-RU"/>
        </w:rPr>
        <w:t>України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«Про </w:t>
      </w:r>
      <w:proofErr w:type="spellStart"/>
      <w:r>
        <w:rPr>
          <w:sz w:val="28"/>
          <w:szCs w:val="28"/>
          <w:shd w:val="clear" w:color="auto" w:fill="FFFFFF"/>
          <w:lang w:val="ru-RU"/>
        </w:rPr>
        <w:t>Державний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бюджет </w:t>
      </w:r>
      <w:proofErr w:type="spellStart"/>
      <w:r>
        <w:rPr>
          <w:sz w:val="28"/>
          <w:szCs w:val="28"/>
          <w:shd w:val="clear" w:color="auto" w:fill="FFFFFF"/>
          <w:lang w:val="ru-RU"/>
        </w:rPr>
        <w:t>України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на 2023 </w:t>
      </w:r>
      <w:proofErr w:type="spellStart"/>
      <w:r>
        <w:rPr>
          <w:sz w:val="28"/>
          <w:szCs w:val="28"/>
          <w:shd w:val="clear" w:color="auto" w:fill="FFFFFF"/>
          <w:lang w:val="ru-RU"/>
        </w:rPr>
        <w:t>рік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» </w:t>
      </w:r>
      <w:proofErr w:type="spellStart"/>
      <w:r>
        <w:rPr>
          <w:sz w:val="28"/>
          <w:szCs w:val="28"/>
          <w:shd w:val="clear" w:color="auto" w:fill="FFFFFF"/>
          <w:lang w:val="ru-RU"/>
        </w:rPr>
        <w:t>чітко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визначити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наступні</w:t>
      </w:r>
      <w:proofErr w:type="spell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ru-RU"/>
        </w:rPr>
        <w:t>пріоритети</w:t>
      </w:r>
      <w:proofErr w:type="spellEnd"/>
      <w:r w:rsidR="00196575">
        <w:rPr>
          <w:sz w:val="28"/>
          <w:szCs w:val="28"/>
          <w:shd w:val="clear" w:color="auto" w:fill="FFFFFF"/>
          <w:lang w:val="ru-RU"/>
        </w:rPr>
        <w:t xml:space="preserve"> бюджетного </w:t>
      </w:r>
      <w:proofErr w:type="spellStart"/>
      <w:r w:rsidR="00196575">
        <w:rPr>
          <w:sz w:val="28"/>
          <w:szCs w:val="28"/>
          <w:shd w:val="clear" w:color="auto" w:fill="FFFFFF"/>
          <w:lang w:val="ru-RU"/>
        </w:rPr>
        <w:t>фінансування</w:t>
      </w:r>
      <w:proofErr w:type="spellEnd"/>
      <w:r w:rsidR="00196575">
        <w:rPr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="00196575">
        <w:rPr>
          <w:sz w:val="28"/>
          <w:szCs w:val="28"/>
          <w:shd w:val="clear" w:color="auto" w:fill="FFFFFF"/>
          <w:lang w:val="ru-RU"/>
        </w:rPr>
        <w:t>неухильно</w:t>
      </w:r>
      <w:proofErr w:type="spellEnd"/>
      <w:r w:rsidR="00196575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96575">
        <w:rPr>
          <w:sz w:val="28"/>
          <w:szCs w:val="28"/>
          <w:shd w:val="clear" w:color="auto" w:fill="FFFFFF"/>
          <w:lang w:val="ru-RU"/>
        </w:rPr>
        <w:t>їх</w:t>
      </w:r>
      <w:proofErr w:type="spellEnd"/>
      <w:r w:rsidR="00196575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96575">
        <w:rPr>
          <w:sz w:val="28"/>
          <w:szCs w:val="28"/>
          <w:shd w:val="clear" w:color="auto" w:fill="FFFFFF"/>
          <w:lang w:val="ru-RU"/>
        </w:rPr>
        <w:t>дотримуватися</w:t>
      </w:r>
      <w:proofErr w:type="spellEnd"/>
      <w:r>
        <w:rPr>
          <w:sz w:val="28"/>
          <w:szCs w:val="28"/>
          <w:shd w:val="clear" w:color="auto" w:fill="FFFFFF"/>
          <w:lang w:val="ru-RU"/>
        </w:rPr>
        <w:t>:</w:t>
      </w:r>
    </w:p>
    <w:p w14:paraId="7B450938" w14:textId="61C86E8C" w:rsidR="0040393E" w:rsidRPr="00FF1A7B" w:rsidRDefault="00FF1A7B" w:rsidP="00FF1A7B">
      <w:pPr>
        <w:ind w:firstLine="705"/>
        <w:jc w:val="both"/>
        <w:rPr>
          <w:bCs/>
          <w:sz w:val="28"/>
          <w:szCs w:val="28"/>
          <w:lang w:val="uk-UA"/>
        </w:rPr>
      </w:pPr>
      <w:r w:rsidRPr="00FF1A7B">
        <w:rPr>
          <w:bCs/>
          <w:sz w:val="28"/>
          <w:szCs w:val="28"/>
          <w:lang w:val="uk-UA"/>
        </w:rPr>
        <w:t>1.</w:t>
      </w:r>
      <w:r>
        <w:rPr>
          <w:bCs/>
          <w:sz w:val="28"/>
          <w:szCs w:val="28"/>
          <w:lang w:val="uk-UA"/>
        </w:rPr>
        <w:t xml:space="preserve"> </w:t>
      </w:r>
      <w:r w:rsidR="00196575" w:rsidRPr="00FF1A7B">
        <w:rPr>
          <w:bCs/>
          <w:sz w:val="28"/>
          <w:szCs w:val="28"/>
          <w:lang w:val="uk-UA"/>
        </w:rPr>
        <w:t xml:space="preserve">Розвиток та підтримка військового </w:t>
      </w:r>
      <w:r w:rsidR="00D76156">
        <w:rPr>
          <w:bCs/>
          <w:sz w:val="28"/>
          <w:szCs w:val="28"/>
          <w:lang w:val="uk-UA"/>
        </w:rPr>
        <w:t>й</w:t>
      </w:r>
      <w:r w:rsidR="00196575" w:rsidRPr="00FF1A7B">
        <w:rPr>
          <w:bCs/>
          <w:sz w:val="28"/>
          <w:szCs w:val="28"/>
          <w:lang w:val="uk-UA"/>
        </w:rPr>
        <w:t xml:space="preserve"> безпекового секторів на місцях</w:t>
      </w:r>
      <w:r w:rsidR="0040393E" w:rsidRPr="00FF1A7B">
        <w:rPr>
          <w:bCs/>
          <w:sz w:val="28"/>
          <w:szCs w:val="28"/>
          <w:lang w:val="uk-UA"/>
        </w:rPr>
        <w:t>.</w:t>
      </w:r>
    </w:p>
    <w:p w14:paraId="148332BE" w14:textId="66A6C1F8" w:rsidR="00196575" w:rsidRPr="00196575" w:rsidRDefault="00196575" w:rsidP="00196575">
      <w:pPr>
        <w:ind w:firstLine="705"/>
        <w:jc w:val="both"/>
        <w:rPr>
          <w:bCs/>
          <w:sz w:val="28"/>
          <w:szCs w:val="28"/>
          <w:lang w:val="uk-UA"/>
        </w:rPr>
      </w:pPr>
      <w:r w:rsidRPr="00196575">
        <w:rPr>
          <w:bCs/>
          <w:sz w:val="28"/>
          <w:szCs w:val="28"/>
          <w:lang w:val="uk-UA"/>
        </w:rPr>
        <w:t>Зокрема, достатнє фінансуванн</w:t>
      </w:r>
      <w:r w:rsidR="004F77BD">
        <w:rPr>
          <w:bCs/>
          <w:sz w:val="28"/>
          <w:szCs w:val="28"/>
          <w:lang w:val="uk-UA"/>
        </w:rPr>
        <w:t>я</w:t>
      </w:r>
      <w:r w:rsidRPr="00196575">
        <w:rPr>
          <w:bCs/>
          <w:sz w:val="28"/>
          <w:szCs w:val="28"/>
          <w:lang w:val="uk-UA"/>
        </w:rPr>
        <w:t xml:space="preserve"> з місцевих бюджетів добровільних </w:t>
      </w:r>
      <w:r w:rsidR="004F77BD" w:rsidRPr="00196575">
        <w:rPr>
          <w:bCs/>
          <w:sz w:val="28"/>
          <w:szCs w:val="28"/>
          <w:lang w:val="uk-UA"/>
        </w:rPr>
        <w:t>об’єднань</w:t>
      </w:r>
      <w:r w:rsidR="004F77BD">
        <w:rPr>
          <w:bCs/>
          <w:sz w:val="28"/>
          <w:szCs w:val="28"/>
          <w:lang w:val="uk-UA"/>
        </w:rPr>
        <w:t xml:space="preserve">  територіальних громад, потре</w:t>
      </w:r>
      <w:r w:rsidR="00C57F4F">
        <w:rPr>
          <w:bCs/>
          <w:sz w:val="28"/>
          <w:szCs w:val="28"/>
          <w:lang w:val="uk-UA"/>
        </w:rPr>
        <w:t>б територіальної оборони, національно-патріотичного виховання, навчання і підготовки майбутніх воїнів</w:t>
      </w:r>
      <w:r w:rsidR="0057124E">
        <w:rPr>
          <w:bCs/>
          <w:sz w:val="28"/>
          <w:szCs w:val="28"/>
          <w:lang w:val="uk-UA"/>
        </w:rPr>
        <w:t>.</w:t>
      </w:r>
    </w:p>
    <w:p w14:paraId="4E418068" w14:textId="55FAB3FC" w:rsidR="00164B31" w:rsidRPr="00FF1A7B" w:rsidRDefault="00FF1A7B" w:rsidP="00FF1A7B">
      <w:pPr>
        <w:ind w:firstLine="705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</w:t>
      </w:r>
      <w:r w:rsidR="0057124E" w:rsidRPr="00FF1A7B">
        <w:rPr>
          <w:bCs/>
          <w:sz w:val="28"/>
          <w:szCs w:val="28"/>
          <w:lang w:val="uk-UA"/>
        </w:rPr>
        <w:t>Забути про «будівництво». Не може на відновлення територій виділятися втричі менше коштів, ніж на дороги. Цю пропорцію треба змінити</w:t>
      </w:r>
      <w:r w:rsidR="00164B31" w:rsidRPr="00FF1A7B">
        <w:rPr>
          <w:bCs/>
          <w:sz w:val="28"/>
          <w:szCs w:val="28"/>
          <w:lang w:val="uk-UA"/>
        </w:rPr>
        <w:t>.</w:t>
      </w:r>
    </w:p>
    <w:p w14:paraId="075B0418" w14:textId="2F1615B0" w:rsidR="0057124E" w:rsidRDefault="0057124E" w:rsidP="0057124E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Щонайменше 50% </w:t>
      </w:r>
      <w:r w:rsidR="00B3243A">
        <w:rPr>
          <w:bCs/>
          <w:sz w:val="28"/>
          <w:szCs w:val="28"/>
          <w:lang w:val="uk-UA"/>
        </w:rPr>
        <w:t xml:space="preserve">коштів, </w:t>
      </w:r>
      <w:r>
        <w:rPr>
          <w:bCs/>
          <w:sz w:val="28"/>
          <w:szCs w:val="28"/>
          <w:lang w:val="uk-UA"/>
        </w:rPr>
        <w:t>запланованих на будівництво доріг</w:t>
      </w:r>
      <w:r w:rsidR="00B3243A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слід спрямувати на розширення можливостей для торгівлі з країнами ЄС, розширення «вузьких гирл» існуючих прикордонних переходів.</w:t>
      </w:r>
    </w:p>
    <w:p w14:paraId="7A2F25E3" w14:textId="17B1AC8D" w:rsidR="0057124E" w:rsidRPr="0057124E" w:rsidRDefault="0057124E" w:rsidP="0057124E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Необхідне по</w:t>
      </w:r>
      <w:r w:rsidR="00D76156">
        <w:rPr>
          <w:bCs/>
          <w:sz w:val="28"/>
          <w:szCs w:val="28"/>
          <w:lang w:val="uk-UA"/>
        </w:rPr>
        <w:t>ліпшення</w:t>
      </w:r>
      <w:r>
        <w:rPr>
          <w:bCs/>
          <w:sz w:val="28"/>
          <w:szCs w:val="28"/>
          <w:lang w:val="uk-UA"/>
        </w:rPr>
        <w:t xml:space="preserve"> пропускної здатності залізничних та автомобільних західних прикордонних переходів (шляхом створення нових і розбудови існуючих прикордонних пропускних пунктів, створення пунктів спільного з сусідами контролю тощо)</w:t>
      </w:r>
      <w:r w:rsidR="001E0BC7">
        <w:rPr>
          <w:bCs/>
          <w:sz w:val="28"/>
          <w:szCs w:val="28"/>
          <w:lang w:val="uk-UA"/>
        </w:rPr>
        <w:t>.</w:t>
      </w:r>
    </w:p>
    <w:p w14:paraId="5518417C" w14:textId="3AC7E698" w:rsidR="004039D4" w:rsidRPr="00FF1A7B" w:rsidRDefault="00FF1A7B" w:rsidP="00FF1A7B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r w:rsidR="001E0BC7" w:rsidRPr="00FF1A7B">
        <w:rPr>
          <w:bCs/>
          <w:sz w:val="28"/>
          <w:szCs w:val="28"/>
          <w:lang w:val="uk-UA"/>
        </w:rPr>
        <w:t>При визначенні бюджетних видатків врахувати практику їх скорочень у 2022 році і змінити пріоритетність. Відмовитися від підтримки органів, які довели свою неефективність</w:t>
      </w:r>
      <w:r w:rsidR="00E568E6">
        <w:rPr>
          <w:bCs/>
          <w:sz w:val="28"/>
          <w:szCs w:val="28"/>
          <w:lang w:val="uk-UA"/>
        </w:rPr>
        <w:t>,</w:t>
      </w:r>
      <w:r w:rsidR="00B90419">
        <w:rPr>
          <w:bCs/>
          <w:sz w:val="28"/>
          <w:szCs w:val="28"/>
          <w:lang w:val="uk-UA"/>
        </w:rPr>
        <w:t xml:space="preserve"> </w:t>
      </w:r>
      <w:r w:rsidR="001E0BC7" w:rsidRPr="00FF1A7B">
        <w:rPr>
          <w:bCs/>
          <w:sz w:val="28"/>
          <w:szCs w:val="28"/>
          <w:lang w:val="uk-UA"/>
        </w:rPr>
        <w:t xml:space="preserve">насамперед </w:t>
      </w:r>
      <w:r>
        <w:rPr>
          <w:bCs/>
          <w:sz w:val="28"/>
          <w:szCs w:val="28"/>
          <w:lang w:val="uk-UA"/>
        </w:rPr>
        <w:t>Державн</w:t>
      </w:r>
      <w:r w:rsidR="00E568E6">
        <w:rPr>
          <w:bCs/>
          <w:sz w:val="28"/>
          <w:szCs w:val="28"/>
          <w:lang w:val="uk-UA"/>
        </w:rPr>
        <w:t>ого</w:t>
      </w:r>
      <w:r>
        <w:rPr>
          <w:bCs/>
          <w:sz w:val="28"/>
          <w:szCs w:val="28"/>
          <w:lang w:val="uk-UA"/>
        </w:rPr>
        <w:t xml:space="preserve"> бюро розслідувань</w:t>
      </w:r>
      <w:r w:rsidR="001E0BC7" w:rsidRPr="00FF1A7B">
        <w:rPr>
          <w:bCs/>
          <w:sz w:val="28"/>
          <w:szCs w:val="28"/>
          <w:lang w:val="uk-UA"/>
        </w:rPr>
        <w:t>, позбав</w:t>
      </w:r>
      <w:r w:rsidR="00E568E6">
        <w:rPr>
          <w:bCs/>
          <w:sz w:val="28"/>
          <w:szCs w:val="28"/>
          <w:lang w:val="uk-UA"/>
        </w:rPr>
        <w:t>ити</w:t>
      </w:r>
      <w:r w:rsidR="001E0BC7" w:rsidRPr="00FF1A7B">
        <w:rPr>
          <w:bCs/>
          <w:sz w:val="28"/>
          <w:szCs w:val="28"/>
          <w:lang w:val="uk-UA"/>
        </w:rPr>
        <w:t xml:space="preserve"> невластивих функцій </w:t>
      </w:r>
      <w:r>
        <w:rPr>
          <w:bCs/>
          <w:sz w:val="28"/>
          <w:szCs w:val="28"/>
          <w:lang w:val="uk-UA"/>
        </w:rPr>
        <w:t>Служб</w:t>
      </w:r>
      <w:r w:rsidR="00E568E6">
        <w:rPr>
          <w:bCs/>
          <w:sz w:val="28"/>
          <w:szCs w:val="28"/>
          <w:lang w:val="uk-UA"/>
        </w:rPr>
        <w:t>у</w:t>
      </w:r>
      <w:r>
        <w:rPr>
          <w:bCs/>
          <w:sz w:val="28"/>
          <w:szCs w:val="28"/>
          <w:lang w:val="uk-UA"/>
        </w:rPr>
        <w:t xml:space="preserve"> безпеки України</w:t>
      </w:r>
      <w:r w:rsidR="001E0BC7" w:rsidRPr="00FF1A7B">
        <w:rPr>
          <w:bCs/>
          <w:sz w:val="28"/>
          <w:szCs w:val="28"/>
          <w:lang w:val="uk-UA"/>
        </w:rPr>
        <w:t>, О</w:t>
      </w:r>
      <w:r>
        <w:rPr>
          <w:bCs/>
          <w:sz w:val="28"/>
          <w:szCs w:val="28"/>
          <w:lang w:val="uk-UA"/>
        </w:rPr>
        <w:t>фіс Генерального прокурора України</w:t>
      </w:r>
      <w:r w:rsidR="00164B31" w:rsidRPr="00FF1A7B">
        <w:rPr>
          <w:bCs/>
          <w:sz w:val="28"/>
          <w:szCs w:val="28"/>
          <w:lang w:val="uk-UA"/>
        </w:rPr>
        <w:t xml:space="preserve">. </w:t>
      </w:r>
      <w:r w:rsidR="0040393E" w:rsidRPr="00FF1A7B">
        <w:rPr>
          <w:bCs/>
          <w:sz w:val="28"/>
          <w:szCs w:val="28"/>
          <w:lang w:val="uk-UA"/>
        </w:rPr>
        <w:t xml:space="preserve"> </w:t>
      </w:r>
    </w:p>
    <w:p w14:paraId="63039F0E" w14:textId="6687D6A6" w:rsidR="001E0BC7" w:rsidRPr="00A3256B" w:rsidRDefault="001E0BC7" w:rsidP="001E0BC7">
      <w:pPr>
        <w:ind w:firstLine="708"/>
        <w:jc w:val="both"/>
        <w:rPr>
          <w:bCs/>
          <w:sz w:val="28"/>
          <w:szCs w:val="28"/>
          <w:lang w:val="uk-UA"/>
        </w:rPr>
      </w:pPr>
      <w:r w:rsidRPr="00A3256B">
        <w:rPr>
          <w:bCs/>
          <w:sz w:val="28"/>
          <w:szCs w:val="28"/>
          <w:lang w:val="uk-UA"/>
        </w:rPr>
        <w:t>За рахунок таких скорочень – поновити видатки на освіту, науку, охорону здоров’я, культуру та місцеве самоврядування</w:t>
      </w:r>
      <w:r w:rsidR="00B3243A">
        <w:rPr>
          <w:bCs/>
          <w:sz w:val="28"/>
          <w:szCs w:val="28"/>
          <w:lang w:val="uk-UA"/>
        </w:rPr>
        <w:t>.</w:t>
      </w:r>
      <w:r w:rsidRPr="00A3256B">
        <w:rPr>
          <w:bCs/>
          <w:sz w:val="28"/>
          <w:szCs w:val="28"/>
          <w:lang w:val="uk-UA"/>
        </w:rPr>
        <w:t xml:space="preserve"> </w:t>
      </w:r>
      <w:r w:rsidR="00B3243A">
        <w:rPr>
          <w:bCs/>
          <w:sz w:val="28"/>
          <w:szCs w:val="28"/>
          <w:lang w:val="uk-UA"/>
        </w:rPr>
        <w:t>М</w:t>
      </w:r>
      <w:r w:rsidRPr="00A3256B">
        <w:rPr>
          <w:bCs/>
          <w:sz w:val="28"/>
          <w:szCs w:val="28"/>
          <w:lang w:val="uk-UA"/>
        </w:rPr>
        <w:t>а</w:t>
      </w:r>
      <w:r w:rsidR="00B3243A">
        <w:rPr>
          <w:bCs/>
          <w:sz w:val="28"/>
          <w:szCs w:val="28"/>
          <w:lang w:val="uk-UA"/>
        </w:rPr>
        <w:t>ють</w:t>
      </w:r>
      <w:r w:rsidRPr="00A3256B">
        <w:rPr>
          <w:bCs/>
          <w:sz w:val="28"/>
          <w:szCs w:val="28"/>
          <w:lang w:val="uk-UA"/>
        </w:rPr>
        <w:t xml:space="preserve"> бути переглянут</w:t>
      </w:r>
      <w:r w:rsidR="00B3243A">
        <w:rPr>
          <w:bCs/>
          <w:sz w:val="28"/>
          <w:szCs w:val="28"/>
          <w:lang w:val="uk-UA"/>
        </w:rPr>
        <w:t>і видатки</w:t>
      </w:r>
      <w:r w:rsidRPr="00A3256B">
        <w:rPr>
          <w:bCs/>
          <w:sz w:val="28"/>
          <w:szCs w:val="28"/>
          <w:lang w:val="uk-UA"/>
        </w:rPr>
        <w:t xml:space="preserve"> для підтримки стратегічно важливих статей.</w:t>
      </w:r>
    </w:p>
    <w:p w14:paraId="7298CFF0" w14:textId="145F6597" w:rsidR="00D5705F" w:rsidRPr="001E0BC7" w:rsidRDefault="00D5705F" w:rsidP="001E0BC7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Для України важливіше фінансувати Нову українську школу, передові наукові розробки</w:t>
      </w:r>
      <w:r w:rsidR="00E568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зокрема у сфері оборони</w:t>
      </w:r>
      <w:r w:rsidR="00E568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чи конкурентне українське кіно.</w:t>
      </w:r>
    </w:p>
    <w:p w14:paraId="115C070D" w14:textId="2D93EF0C" w:rsidR="00D5705F" w:rsidRPr="00E568E6" w:rsidRDefault="00E568E6" w:rsidP="00E568E6">
      <w:pPr>
        <w:tabs>
          <w:tab w:val="left" w:pos="0"/>
        </w:tabs>
        <w:ind w:firstLine="709"/>
        <w:jc w:val="both"/>
        <w:rPr>
          <w:bCs/>
          <w:sz w:val="28"/>
          <w:szCs w:val="28"/>
          <w:lang w:val="uk-UA"/>
        </w:rPr>
      </w:pPr>
      <w:r w:rsidRPr="00E568E6">
        <w:rPr>
          <w:bCs/>
          <w:sz w:val="28"/>
          <w:szCs w:val="28"/>
          <w:lang w:val="uk-UA"/>
        </w:rPr>
        <w:t>4.</w:t>
      </w:r>
      <w:r>
        <w:rPr>
          <w:bCs/>
          <w:sz w:val="28"/>
          <w:szCs w:val="28"/>
          <w:lang w:val="uk-UA"/>
        </w:rPr>
        <w:t xml:space="preserve"> </w:t>
      </w:r>
      <w:r w:rsidR="00D5705F" w:rsidRPr="00E568E6">
        <w:rPr>
          <w:bCs/>
          <w:sz w:val="28"/>
          <w:szCs w:val="28"/>
          <w:lang w:val="uk-UA"/>
        </w:rPr>
        <w:t>Потребують додаткової підтримки місцеві бюджети – як основа децентралізації та спроможності громад до життя і розвитку.</w:t>
      </w:r>
    </w:p>
    <w:p w14:paraId="3515926B" w14:textId="1635683B" w:rsidR="00164B31" w:rsidRDefault="00D5705F" w:rsidP="00D5705F">
      <w:pPr>
        <w:ind w:firstLine="708"/>
        <w:jc w:val="both"/>
        <w:rPr>
          <w:bCs/>
          <w:sz w:val="28"/>
          <w:szCs w:val="28"/>
          <w:lang w:val="uk-UA"/>
        </w:rPr>
      </w:pPr>
      <w:r w:rsidRPr="00D5705F">
        <w:rPr>
          <w:bCs/>
          <w:sz w:val="28"/>
          <w:szCs w:val="28"/>
          <w:lang w:val="uk-UA"/>
        </w:rPr>
        <w:lastRenderedPageBreak/>
        <w:t>При плануванні задоволення потреб громад</w:t>
      </w:r>
      <w:r>
        <w:rPr>
          <w:bCs/>
          <w:sz w:val="28"/>
          <w:szCs w:val="28"/>
          <w:lang w:val="uk-UA"/>
        </w:rPr>
        <w:t xml:space="preserve"> (насамперед постраждалих від бойових дій) і підтримки децентралізації</w:t>
      </w:r>
      <w:r w:rsidR="00D7615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треба зняти </w:t>
      </w:r>
      <w:r w:rsidR="00AA4819">
        <w:rPr>
          <w:bCs/>
          <w:sz w:val="28"/>
          <w:szCs w:val="28"/>
          <w:lang w:val="uk-UA"/>
        </w:rPr>
        <w:t>бар’єри</w:t>
      </w:r>
      <w:r>
        <w:rPr>
          <w:bCs/>
          <w:sz w:val="28"/>
          <w:szCs w:val="28"/>
          <w:lang w:val="uk-UA"/>
        </w:rPr>
        <w:t xml:space="preserve"> для належного використання коштів.</w:t>
      </w:r>
    </w:p>
    <w:p w14:paraId="78C1880B" w14:textId="5E07AA71" w:rsidR="00D5705F" w:rsidRDefault="00D5705F" w:rsidP="00D5705F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Абсурдно урізати видатки, коли залишки коштів на рахунках бюджетів та бюджетних установ за загальним і спеціальним фондами</w:t>
      </w:r>
      <w:r w:rsidR="00AA48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на 01.09.2022 становлять 132,8 млрд грн.</w:t>
      </w:r>
    </w:p>
    <w:p w14:paraId="716C1554" w14:textId="06B9660E" w:rsidR="00AA4819" w:rsidRPr="00D5705F" w:rsidRDefault="00AA4819" w:rsidP="00AA4819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Пріоритетн</w:t>
      </w:r>
      <w:r w:rsidR="00E568E6">
        <w:rPr>
          <w:bCs/>
          <w:sz w:val="28"/>
          <w:szCs w:val="28"/>
          <w:lang w:val="uk-UA"/>
        </w:rPr>
        <w:t xml:space="preserve">ими мають стати заходи із </w:t>
      </w:r>
      <w:r>
        <w:rPr>
          <w:bCs/>
          <w:sz w:val="28"/>
          <w:szCs w:val="28"/>
          <w:lang w:val="uk-UA"/>
        </w:rPr>
        <w:t>забезпеч</w:t>
      </w:r>
      <w:r w:rsidR="00E568E6">
        <w:rPr>
          <w:bCs/>
          <w:sz w:val="28"/>
          <w:szCs w:val="28"/>
          <w:lang w:val="uk-UA"/>
        </w:rPr>
        <w:t>ення</w:t>
      </w:r>
      <w:r>
        <w:rPr>
          <w:bCs/>
          <w:sz w:val="28"/>
          <w:szCs w:val="28"/>
          <w:lang w:val="uk-UA"/>
        </w:rPr>
        <w:t xml:space="preserve"> виплат пенсій, соціальної допомоги, субсидій.</w:t>
      </w:r>
    </w:p>
    <w:p w14:paraId="31DF0DCC" w14:textId="318F69BC" w:rsidR="009167C9" w:rsidRPr="00E568E6" w:rsidRDefault="00E568E6" w:rsidP="00E568E6">
      <w:pPr>
        <w:ind w:firstLine="708"/>
        <w:jc w:val="both"/>
        <w:rPr>
          <w:bCs/>
          <w:sz w:val="28"/>
          <w:szCs w:val="28"/>
          <w:lang w:val="uk-UA"/>
        </w:rPr>
      </w:pPr>
      <w:r w:rsidRPr="00E568E6">
        <w:rPr>
          <w:bCs/>
          <w:sz w:val="28"/>
          <w:szCs w:val="28"/>
          <w:lang w:val="uk-UA"/>
        </w:rPr>
        <w:t>5.</w:t>
      </w:r>
      <w:r>
        <w:rPr>
          <w:bCs/>
          <w:sz w:val="28"/>
          <w:szCs w:val="28"/>
          <w:lang w:val="uk-UA"/>
        </w:rPr>
        <w:t xml:space="preserve"> </w:t>
      </w:r>
      <w:r w:rsidR="00AA4819" w:rsidRPr="00E568E6">
        <w:rPr>
          <w:bCs/>
          <w:sz w:val="28"/>
          <w:szCs w:val="28"/>
          <w:lang w:val="uk-UA"/>
        </w:rPr>
        <w:t xml:space="preserve">Необхідно передбачити кошти (зокрема, за рахунок міжнародної допомоги) на відновлення зруйнованого житла, об’єктів </w:t>
      </w:r>
      <w:proofErr w:type="spellStart"/>
      <w:r w:rsidR="00AA4819" w:rsidRPr="00E568E6">
        <w:rPr>
          <w:bCs/>
          <w:sz w:val="28"/>
          <w:szCs w:val="28"/>
          <w:lang w:val="uk-UA"/>
        </w:rPr>
        <w:t>життєво</w:t>
      </w:r>
      <w:proofErr w:type="spellEnd"/>
      <w:r w:rsidR="00AA4819" w:rsidRPr="00E568E6">
        <w:rPr>
          <w:bCs/>
          <w:sz w:val="28"/>
          <w:szCs w:val="28"/>
          <w:lang w:val="uk-UA"/>
        </w:rPr>
        <w:t xml:space="preserve"> важливої</w:t>
      </w:r>
      <w:r w:rsidR="00AA4819" w:rsidRPr="00E568E6">
        <w:rPr>
          <w:bCs/>
          <w:color w:val="00B0F0"/>
          <w:sz w:val="28"/>
          <w:szCs w:val="28"/>
          <w:lang w:val="uk-UA"/>
        </w:rPr>
        <w:t xml:space="preserve"> </w:t>
      </w:r>
      <w:r w:rsidR="00AA4819" w:rsidRPr="00E568E6">
        <w:rPr>
          <w:bCs/>
          <w:sz w:val="28"/>
          <w:szCs w:val="28"/>
          <w:lang w:val="uk-UA"/>
        </w:rPr>
        <w:t>інфраструктури</w:t>
      </w:r>
      <w:r w:rsidR="00C67882" w:rsidRPr="00E568E6">
        <w:rPr>
          <w:bCs/>
          <w:sz w:val="28"/>
          <w:szCs w:val="28"/>
          <w:lang w:val="uk-UA"/>
        </w:rPr>
        <w:t>, надання допомоги на відновлення житла громадянам.</w:t>
      </w:r>
    </w:p>
    <w:p w14:paraId="4453E408" w14:textId="7ED66983" w:rsidR="00C67882" w:rsidRPr="00E568E6" w:rsidRDefault="00E568E6" w:rsidP="00E568E6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6. </w:t>
      </w:r>
      <w:r w:rsidR="00C67882" w:rsidRPr="00E568E6">
        <w:rPr>
          <w:bCs/>
          <w:sz w:val="28"/>
          <w:szCs w:val="28"/>
          <w:lang w:val="uk-UA"/>
        </w:rPr>
        <w:t>Забезпечити безперервну роботу, захист та розвиток об’єктів критичної інфраструктури в енергетичній сфері. Країна вступає у важкий зимовий період</w:t>
      </w:r>
      <w:r>
        <w:rPr>
          <w:bCs/>
          <w:sz w:val="28"/>
          <w:szCs w:val="28"/>
          <w:lang w:val="uk-UA"/>
        </w:rPr>
        <w:t xml:space="preserve">, отже </w:t>
      </w:r>
      <w:r w:rsidR="00C67882" w:rsidRPr="00E568E6">
        <w:rPr>
          <w:bCs/>
          <w:sz w:val="28"/>
          <w:szCs w:val="28"/>
          <w:lang w:val="uk-UA"/>
        </w:rPr>
        <w:t>має бути забезпечена електрикою</w:t>
      </w:r>
      <w:r w:rsidR="00D36052" w:rsidRPr="00E568E6">
        <w:rPr>
          <w:bCs/>
          <w:sz w:val="28"/>
          <w:szCs w:val="28"/>
          <w:lang w:val="uk-UA"/>
        </w:rPr>
        <w:t xml:space="preserve">, теплом та водою – це стосується видатків і діючого бюджету на 2022 рік, </w:t>
      </w:r>
      <w:r w:rsidR="00D76156">
        <w:rPr>
          <w:bCs/>
          <w:sz w:val="28"/>
          <w:szCs w:val="28"/>
          <w:lang w:val="uk-UA"/>
        </w:rPr>
        <w:t>а також</w:t>
      </w:r>
      <w:r w:rsidR="00D36052" w:rsidRPr="00E568E6">
        <w:rPr>
          <w:bCs/>
          <w:sz w:val="28"/>
          <w:szCs w:val="28"/>
          <w:lang w:val="uk-UA"/>
        </w:rPr>
        <w:t xml:space="preserve"> бюджету</w:t>
      </w:r>
      <w:r w:rsidR="00BC7915" w:rsidRPr="00E568E6">
        <w:rPr>
          <w:bCs/>
          <w:sz w:val="28"/>
          <w:szCs w:val="28"/>
          <w:lang w:val="uk-UA"/>
        </w:rPr>
        <w:t xml:space="preserve"> </w:t>
      </w:r>
      <w:r w:rsidR="00D36052" w:rsidRPr="00E568E6">
        <w:rPr>
          <w:bCs/>
          <w:sz w:val="28"/>
          <w:szCs w:val="28"/>
          <w:lang w:val="uk-UA"/>
        </w:rPr>
        <w:t>на наступний рік.</w:t>
      </w:r>
    </w:p>
    <w:p w14:paraId="580AD98A" w14:textId="6E138927" w:rsidR="009167C9" w:rsidRDefault="00D76156" w:rsidP="008B3854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Водночас</w:t>
      </w:r>
      <w:r w:rsidR="00D36052">
        <w:rPr>
          <w:bCs/>
          <w:sz w:val="28"/>
          <w:szCs w:val="28"/>
          <w:lang w:val="uk-UA"/>
        </w:rPr>
        <w:t xml:space="preserve"> у держа</w:t>
      </w:r>
      <w:r w:rsidR="00BC7915">
        <w:rPr>
          <w:bCs/>
          <w:sz w:val="28"/>
          <w:szCs w:val="28"/>
          <w:lang w:val="uk-UA"/>
        </w:rPr>
        <w:t>вному бюджет</w:t>
      </w:r>
      <w:r w:rsidR="000414DB">
        <w:rPr>
          <w:bCs/>
          <w:sz w:val="28"/>
          <w:szCs w:val="28"/>
          <w:lang w:val="uk-UA"/>
        </w:rPr>
        <w:t>і, як і в</w:t>
      </w:r>
      <w:r w:rsidR="00BC7915">
        <w:rPr>
          <w:bCs/>
          <w:sz w:val="28"/>
          <w:szCs w:val="28"/>
          <w:lang w:val="uk-UA"/>
        </w:rPr>
        <w:t xml:space="preserve"> місцевих бюджетах</w:t>
      </w:r>
      <w:r w:rsidR="00E568E6">
        <w:rPr>
          <w:bCs/>
          <w:sz w:val="28"/>
          <w:szCs w:val="28"/>
          <w:lang w:val="uk-UA"/>
        </w:rPr>
        <w:t>,</w:t>
      </w:r>
      <w:r w:rsidR="00BC7915">
        <w:rPr>
          <w:bCs/>
          <w:sz w:val="28"/>
          <w:szCs w:val="28"/>
          <w:lang w:val="uk-UA"/>
        </w:rPr>
        <w:t xml:space="preserve"> мають бути закладені резервні кошти на випадок непередбач</w:t>
      </w:r>
      <w:r>
        <w:rPr>
          <w:bCs/>
          <w:sz w:val="28"/>
          <w:szCs w:val="28"/>
          <w:lang w:val="uk-UA"/>
        </w:rPr>
        <w:t>ува</w:t>
      </w:r>
      <w:r w:rsidR="00BC7915">
        <w:rPr>
          <w:bCs/>
          <w:sz w:val="28"/>
          <w:szCs w:val="28"/>
          <w:lang w:val="uk-UA"/>
        </w:rPr>
        <w:t>них подій</w:t>
      </w:r>
      <w:r>
        <w:rPr>
          <w:bCs/>
          <w:sz w:val="28"/>
          <w:szCs w:val="28"/>
          <w:lang w:val="uk-UA"/>
        </w:rPr>
        <w:t>:</w:t>
      </w:r>
      <w:r w:rsidR="00BC7915">
        <w:rPr>
          <w:bCs/>
          <w:sz w:val="28"/>
          <w:szCs w:val="28"/>
          <w:lang w:val="uk-UA"/>
        </w:rPr>
        <w:t xml:space="preserve"> пошкодження </w:t>
      </w:r>
      <w:r w:rsidR="00C40C80">
        <w:rPr>
          <w:bCs/>
          <w:sz w:val="28"/>
          <w:szCs w:val="28"/>
          <w:lang w:val="uk-UA"/>
        </w:rPr>
        <w:t>об’єктів</w:t>
      </w:r>
      <w:r w:rsidR="00BC7915">
        <w:rPr>
          <w:bCs/>
          <w:sz w:val="28"/>
          <w:szCs w:val="28"/>
          <w:lang w:val="uk-UA"/>
        </w:rPr>
        <w:t xml:space="preserve"> інфраструктури, зростання кількості тимчасово переміщених осіб,  аномально холодни</w:t>
      </w:r>
      <w:r w:rsidR="00C40C80">
        <w:rPr>
          <w:bCs/>
          <w:sz w:val="28"/>
          <w:szCs w:val="28"/>
          <w:lang w:val="uk-UA"/>
        </w:rPr>
        <w:t>й</w:t>
      </w:r>
      <w:r w:rsidR="00BC7915">
        <w:rPr>
          <w:bCs/>
          <w:sz w:val="28"/>
          <w:szCs w:val="28"/>
          <w:lang w:val="uk-UA"/>
        </w:rPr>
        <w:t xml:space="preserve"> осінньо-зимовий період </w:t>
      </w:r>
      <w:r w:rsidR="00C40C80">
        <w:rPr>
          <w:bCs/>
          <w:sz w:val="28"/>
          <w:szCs w:val="28"/>
          <w:lang w:val="uk-UA"/>
        </w:rPr>
        <w:t>тощо</w:t>
      </w:r>
      <w:r w:rsidR="00BC7915">
        <w:rPr>
          <w:bCs/>
          <w:sz w:val="28"/>
          <w:szCs w:val="28"/>
          <w:lang w:val="uk-UA"/>
        </w:rPr>
        <w:t>.</w:t>
      </w:r>
    </w:p>
    <w:p w14:paraId="1061D2D1" w14:textId="0D43A108" w:rsidR="00BC7915" w:rsidRPr="00C40C80" w:rsidRDefault="00C40C80" w:rsidP="00C40C80">
      <w:pPr>
        <w:ind w:firstLine="708"/>
        <w:jc w:val="both"/>
        <w:rPr>
          <w:bCs/>
          <w:sz w:val="28"/>
          <w:szCs w:val="28"/>
          <w:lang w:val="uk-UA"/>
        </w:rPr>
      </w:pPr>
      <w:r w:rsidRPr="00E568E6">
        <w:rPr>
          <w:bCs/>
          <w:sz w:val="28"/>
          <w:szCs w:val="28"/>
          <w:lang w:val="uk-UA"/>
        </w:rPr>
        <w:t>7.</w:t>
      </w:r>
      <w:r>
        <w:rPr>
          <w:bCs/>
          <w:sz w:val="28"/>
          <w:szCs w:val="28"/>
          <w:lang w:val="uk-UA"/>
        </w:rPr>
        <w:t xml:space="preserve"> </w:t>
      </w:r>
      <w:r w:rsidR="00BC7915" w:rsidRPr="00C40C80">
        <w:rPr>
          <w:bCs/>
          <w:sz w:val="28"/>
          <w:szCs w:val="28"/>
          <w:lang w:val="uk-UA"/>
        </w:rPr>
        <w:t xml:space="preserve">Для забезпечення прозорості витрат вимагаємо створити міжфракційний механізм контролю за прозорістю і ефективністю витрачання коштів міжнародної технічної допомоги (створення </w:t>
      </w:r>
      <w:r w:rsidR="00A3256B">
        <w:rPr>
          <w:bCs/>
          <w:sz w:val="28"/>
          <w:szCs w:val="28"/>
          <w:lang w:val="uk-UA"/>
        </w:rPr>
        <w:t>тимчасової слідчої комісії Верховної Ради України</w:t>
      </w:r>
      <w:r w:rsidR="00B3243A">
        <w:rPr>
          <w:bCs/>
          <w:sz w:val="28"/>
          <w:szCs w:val="28"/>
          <w:lang w:val="uk-UA"/>
        </w:rPr>
        <w:t xml:space="preserve"> </w:t>
      </w:r>
      <w:r w:rsidR="00BC7915" w:rsidRPr="00C40C80">
        <w:rPr>
          <w:bCs/>
          <w:sz w:val="28"/>
          <w:szCs w:val="28"/>
          <w:lang w:val="uk-UA"/>
        </w:rPr>
        <w:t xml:space="preserve"> за прикладом контролю за використанням </w:t>
      </w:r>
      <w:r w:rsidRPr="00C40C80">
        <w:rPr>
          <w:bCs/>
          <w:sz w:val="28"/>
          <w:szCs w:val="28"/>
          <w:lang w:val="uk-UA"/>
        </w:rPr>
        <w:t>збройної допомоги</w:t>
      </w:r>
      <w:r w:rsidR="00BC7915" w:rsidRPr="00C40C80">
        <w:rPr>
          <w:bCs/>
          <w:sz w:val="28"/>
          <w:szCs w:val="28"/>
          <w:lang w:val="uk-UA"/>
        </w:rPr>
        <w:t>)</w:t>
      </w:r>
      <w:r w:rsidR="000414DB">
        <w:rPr>
          <w:bCs/>
          <w:sz w:val="28"/>
          <w:szCs w:val="28"/>
          <w:lang w:val="uk-UA"/>
        </w:rPr>
        <w:t>.</w:t>
      </w:r>
    </w:p>
    <w:p w14:paraId="58999942" w14:textId="283ECB26" w:rsidR="004039D4" w:rsidRPr="00C40C80" w:rsidRDefault="00C40C80" w:rsidP="00C40C80">
      <w:pPr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40C80">
        <w:rPr>
          <w:bCs/>
          <w:sz w:val="28"/>
          <w:szCs w:val="28"/>
          <w:lang w:val="uk-UA"/>
        </w:rPr>
        <w:t xml:space="preserve">Переконані, що саме ці напрямки мають бути першочерговими у видатковій частині </w:t>
      </w:r>
      <w:proofErr w:type="spellStart"/>
      <w:r w:rsidR="00A3256B">
        <w:rPr>
          <w:bCs/>
          <w:sz w:val="28"/>
          <w:szCs w:val="28"/>
          <w:lang w:val="uk-UA"/>
        </w:rPr>
        <w:t>проєкту</w:t>
      </w:r>
      <w:proofErr w:type="spellEnd"/>
      <w:r w:rsidR="00A3256B">
        <w:rPr>
          <w:bCs/>
          <w:sz w:val="28"/>
          <w:szCs w:val="28"/>
          <w:lang w:val="uk-UA"/>
        </w:rPr>
        <w:t xml:space="preserve"> </w:t>
      </w:r>
      <w:r w:rsidRPr="00C40C80">
        <w:rPr>
          <w:bCs/>
          <w:sz w:val="28"/>
          <w:szCs w:val="28"/>
          <w:lang w:val="uk-UA"/>
        </w:rPr>
        <w:t>Державного бюджету на 2023 рік</w:t>
      </w:r>
      <w:r w:rsidR="00DA40AC">
        <w:rPr>
          <w:bCs/>
          <w:sz w:val="28"/>
          <w:szCs w:val="28"/>
          <w:lang w:val="uk-UA"/>
        </w:rPr>
        <w:t>.</w:t>
      </w:r>
    </w:p>
    <w:p w14:paraId="706F8912" w14:textId="4B086E9C" w:rsidR="004039D4" w:rsidRDefault="004039D4" w:rsidP="00204778">
      <w:pPr>
        <w:rPr>
          <w:b/>
          <w:sz w:val="28"/>
          <w:szCs w:val="28"/>
          <w:lang w:val="uk-UA"/>
        </w:rPr>
      </w:pPr>
    </w:p>
    <w:p w14:paraId="1D88414C" w14:textId="77777777" w:rsidR="00C40C80" w:rsidRPr="00164B31" w:rsidRDefault="00C40C80" w:rsidP="00204778">
      <w:pPr>
        <w:rPr>
          <w:b/>
          <w:sz w:val="28"/>
          <w:szCs w:val="28"/>
          <w:lang w:val="uk-UA"/>
        </w:rPr>
      </w:pPr>
    </w:p>
    <w:p w14:paraId="3B8878A5" w14:textId="17995571" w:rsidR="00204778" w:rsidRPr="00204778" w:rsidRDefault="00204778" w:rsidP="00204778">
      <w:pPr>
        <w:rPr>
          <w:b/>
          <w:sz w:val="28"/>
          <w:szCs w:val="28"/>
          <w:lang w:val="ru-RU"/>
        </w:rPr>
      </w:pPr>
      <w:r w:rsidRPr="00204778">
        <w:rPr>
          <w:b/>
          <w:sz w:val="28"/>
          <w:szCs w:val="28"/>
          <w:lang w:val="ru-RU"/>
        </w:rPr>
        <w:t xml:space="preserve">Голова </w:t>
      </w:r>
      <w:proofErr w:type="spellStart"/>
      <w:r w:rsidRPr="00204778">
        <w:rPr>
          <w:b/>
          <w:sz w:val="28"/>
          <w:szCs w:val="28"/>
          <w:lang w:val="ru-RU"/>
        </w:rPr>
        <w:t>обласної</w:t>
      </w:r>
      <w:proofErr w:type="spellEnd"/>
      <w:r w:rsidRPr="00204778">
        <w:rPr>
          <w:b/>
          <w:sz w:val="28"/>
          <w:szCs w:val="28"/>
          <w:lang w:val="ru-RU"/>
        </w:rPr>
        <w:t xml:space="preserve"> ради                                                      </w:t>
      </w:r>
      <w:proofErr w:type="spellStart"/>
      <w:r w:rsidRPr="00204778">
        <w:rPr>
          <w:b/>
          <w:sz w:val="28"/>
          <w:szCs w:val="28"/>
          <w:lang w:val="ru-RU"/>
        </w:rPr>
        <w:t>Володимир</w:t>
      </w:r>
      <w:proofErr w:type="spellEnd"/>
      <w:r w:rsidRPr="00204778">
        <w:rPr>
          <w:b/>
          <w:sz w:val="28"/>
          <w:szCs w:val="28"/>
          <w:lang w:val="ru-RU"/>
        </w:rPr>
        <w:t xml:space="preserve"> ЧУБІРКО</w:t>
      </w:r>
    </w:p>
    <w:p w14:paraId="7D8917EC" w14:textId="77777777" w:rsidR="00204778" w:rsidRPr="00204778" w:rsidRDefault="00204778" w:rsidP="00204778">
      <w:pPr>
        <w:rPr>
          <w:b/>
          <w:sz w:val="28"/>
          <w:szCs w:val="28"/>
          <w:lang w:val="ru-RU"/>
        </w:rPr>
      </w:pPr>
      <w:r w:rsidRPr="00204778">
        <w:rPr>
          <w:b/>
          <w:sz w:val="28"/>
          <w:szCs w:val="28"/>
          <w:lang w:val="ru-RU"/>
        </w:rPr>
        <w:t xml:space="preserve"> </w:t>
      </w:r>
    </w:p>
    <w:p w14:paraId="0F67AB9A" w14:textId="77777777" w:rsidR="00204778" w:rsidRPr="00204778" w:rsidRDefault="00204778" w:rsidP="00204778">
      <w:pPr>
        <w:rPr>
          <w:b/>
          <w:sz w:val="28"/>
          <w:szCs w:val="28"/>
          <w:lang w:val="ru-RU"/>
        </w:rPr>
      </w:pPr>
    </w:p>
    <w:p w14:paraId="172EF7F5" w14:textId="77777777" w:rsidR="00204778" w:rsidRPr="00204778" w:rsidRDefault="00204778" w:rsidP="00204778">
      <w:pPr>
        <w:rPr>
          <w:b/>
          <w:sz w:val="28"/>
          <w:szCs w:val="28"/>
          <w:lang w:val="ru-RU"/>
        </w:rPr>
      </w:pPr>
    </w:p>
    <w:p w14:paraId="7FEB30A4" w14:textId="77777777" w:rsidR="00204778" w:rsidRPr="00204778" w:rsidRDefault="00204778" w:rsidP="00204778">
      <w:pPr>
        <w:rPr>
          <w:b/>
          <w:sz w:val="28"/>
          <w:szCs w:val="28"/>
          <w:lang w:val="ru-RU"/>
        </w:rPr>
      </w:pPr>
      <w:r w:rsidRPr="00204778">
        <w:rPr>
          <w:b/>
          <w:sz w:val="28"/>
          <w:szCs w:val="28"/>
          <w:lang w:val="ru-RU"/>
        </w:rPr>
        <w:t xml:space="preserve">(за </w:t>
      </w:r>
      <w:proofErr w:type="spellStart"/>
      <w:r w:rsidRPr="00204778">
        <w:rPr>
          <w:b/>
          <w:sz w:val="28"/>
          <w:szCs w:val="28"/>
          <w:lang w:val="ru-RU"/>
        </w:rPr>
        <w:t>дорученням</w:t>
      </w:r>
      <w:proofErr w:type="spellEnd"/>
      <w:r w:rsidRPr="00204778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204778">
        <w:rPr>
          <w:b/>
          <w:sz w:val="28"/>
          <w:szCs w:val="28"/>
          <w:lang w:val="ru-RU"/>
        </w:rPr>
        <w:t>депутатів</w:t>
      </w:r>
      <w:proofErr w:type="spellEnd"/>
      <w:r w:rsidRPr="00204778">
        <w:rPr>
          <w:b/>
          <w:sz w:val="28"/>
          <w:szCs w:val="28"/>
          <w:lang w:val="ru-RU"/>
        </w:rPr>
        <w:t xml:space="preserve">  </w:t>
      </w:r>
      <w:proofErr w:type="spellStart"/>
      <w:r w:rsidRPr="00204778">
        <w:rPr>
          <w:b/>
          <w:sz w:val="28"/>
          <w:szCs w:val="28"/>
          <w:lang w:val="ru-RU"/>
        </w:rPr>
        <w:t>Закарпатської</w:t>
      </w:r>
      <w:proofErr w:type="spellEnd"/>
      <w:proofErr w:type="gramEnd"/>
      <w:r w:rsidRPr="00204778">
        <w:rPr>
          <w:b/>
          <w:sz w:val="28"/>
          <w:szCs w:val="28"/>
          <w:lang w:val="ru-RU"/>
        </w:rPr>
        <w:t xml:space="preserve"> </w:t>
      </w:r>
      <w:proofErr w:type="spellStart"/>
      <w:r w:rsidRPr="00204778">
        <w:rPr>
          <w:b/>
          <w:sz w:val="28"/>
          <w:szCs w:val="28"/>
          <w:lang w:val="ru-RU"/>
        </w:rPr>
        <w:t>обласної</w:t>
      </w:r>
      <w:proofErr w:type="spellEnd"/>
      <w:r w:rsidRPr="00204778">
        <w:rPr>
          <w:b/>
          <w:sz w:val="28"/>
          <w:szCs w:val="28"/>
          <w:lang w:val="ru-RU"/>
        </w:rPr>
        <w:t xml:space="preserve"> ради </w:t>
      </w:r>
      <w:r w:rsidRPr="00204778">
        <w:rPr>
          <w:b/>
          <w:sz w:val="28"/>
          <w:szCs w:val="28"/>
        </w:rPr>
        <w:t>V</w:t>
      </w:r>
      <w:r w:rsidRPr="00204778">
        <w:rPr>
          <w:b/>
          <w:sz w:val="28"/>
          <w:szCs w:val="28"/>
          <w:lang w:val="ru-RU"/>
        </w:rPr>
        <w:t xml:space="preserve">ІІІ </w:t>
      </w:r>
      <w:proofErr w:type="spellStart"/>
      <w:r w:rsidRPr="00204778">
        <w:rPr>
          <w:b/>
          <w:sz w:val="28"/>
          <w:szCs w:val="28"/>
          <w:lang w:val="ru-RU"/>
        </w:rPr>
        <w:t>скликання</w:t>
      </w:r>
      <w:proofErr w:type="spellEnd"/>
      <w:r w:rsidRPr="00204778">
        <w:rPr>
          <w:b/>
          <w:sz w:val="28"/>
          <w:szCs w:val="28"/>
          <w:lang w:val="ru-RU"/>
        </w:rPr>
        <w:t>)</w:t>
      </w:r>
    </w:p>
    <w:p w14:paraId="7CB5FE15" w14:textId="77777777" w:rsidR="00204778" w:rsidRPr="00204778" w:rsidRDefault="00204778" w:rsidP="00204778">
      <w:pPr>
        <w:ind w:left="-426" w:firstLine="710"/>
        <w:jc w:val="right"/>
        <w:rPr>
          <w:b/>
          <w:sz w:val="28"/>
          <w:szCs w:val="28"/>
          <w:lang w:val="ru-RU"/>
        </w:rPr>
      </w:pPr>
    </w:p>
    <w:p w14:paraId="6CE16B3B" w14:textId="77777777" w:rsidR="00204778" w:rsidRPr="00204778" w:rsidRDefault="00204778" w:rsidP="00204778">
      <w:pPr>
        <w:ind w:left="-426" w:firstLine="710"/>
        <w:jc w:val="both"/>
        <w:rPr>
          <w:sz w:val="28"/>
          <w:szCs w:val="28"/>
          <w:lang w:val="ru-RU"/>
        </w:rPr>
      </w:pPr>
    </w:p>
    <w:p w14:paraId="1EDB9D2A" w14:textId="77777777" w:rsidR="00204778" w:rsidRPr="00204778" w:rsidRDefault="00204778" w:rsidP="00204778">
      <w:pPr>
        <w:ind w:left="-426" w:firstLine="710"/>
        <w:jc w:val="both"/>
        <w:rPr>
          <w:sz w:val="28"/>
          <w:szCs w:val="28"/>
          <w:lang w:val="ru-RU"/>
        </w:rPr>
      </w:pPr>
    </w:p>
    <w:p w14:paraId="6A2908EE" w14:textId="77777777" w:rsidR="00204778" w:rsidRPr="00204778" w:rsidRDefault="00204778" w:rsidP="00204778">
      <w:pPr>
        <w:ind w:left="-426" w:firstLine="710"/>
        <w:jc w:val="both"/>
        <w:rPr>
          <w:sz w:val="28"/>
          <w:szCs w:val="28"/>
          <w:lang w:val="ru-RU"/>
        </w:rPr>
      </w:pPr>
    </w:p>
    <w:p w14:paraId="434886E6" w14:textId="77777777" w:rsidR="00204778" w:rsidRPr="00204778" w:rsidRDefault="00204778" w:rsidP="00204778">
      <w:pPr>
        <w:ind w:left="-426" w:firstLine="710"/>
        <w:jc w:val="both"/>
        <w:rPr>
          <w:sz w:val="28"/>
          <w:szCs w:val="28"/>
          <w:lang w:val="ru-RU"/>
        </w:rPr>
      </w:pPr>
    </w:p>
    <w:p w14:paraId="0597B77C" w14:textId="77777777" w:rsidR="00E8483D" w:rsidRPr="00204778" w:rsidRDefault="00E8483D">
      <w:pPr>
        <w:rPr>
          <w:sz w:val="28"/>
          <w:szCs w:val="28"/>
          <w:lang w:val="ru-RU"/>
        </w:rPr>
      </w:pPr>
    </w:p>
    <w:sectPr w:rsidR="00E8483D" w:rsidRPr="00204778" w:rsidSect="002C75AF">
      <w:headerReference w:type="default" r:id="rId9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EF859" w14:textId="77777777" w:rsidR="00484326" w:rsidRDefault="00484326" w:rsidP="003640C4">
      <w:r>
        <w:separator/>
      </w:r>
    </w:p>
  </w:endnote>
  <w:endnote w:type="continuationSeparator" w:id="0">
    <w:p w14:paraId="6A15E2A7" w14:textId="77777777" w:rsidR="00484326" w:rsidRDefault="00484326" w:rsidP="0036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349E8" w14:textId="77777777" w:rsidR="00484326" w:rsidRDefault="00484326" w:rsidP="003640C4">
      <w:r>
        <w:separator/>
      </w:r>
    </w:p>
  </w:footnote>
  <w:footnote w:type="continuationSeparator" w:id="0">
    <w:p w14:paraId="7086B391" w14:textId="77777777" w:rsidR="00484326" w:rsidRDefault="00484326" w:rsidP="0036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801A" w14:textId="77777777" w:rsidR="00A009C8" w:rsidRPr="00317368" w:rsidRDefault="00A009C8">
    <w:pPr>
      <w:pStyle w:val="a5"/>
      <w:jc w:val="center"/>
      <w:rPr>
        <w:sz w:val="24"/>
        <w:szCs w:val="24"/>
      </w:rPr>
    </w:pPr>
    <w:r w:rsidRPr="00317368">
      <w:rPr>
        <w:sz w:val="24"/>
        <w:szCs w:val="24"/>
      </w:rPr>
      <w:fldChar w:fldCharType="begin"/>
    </w:r>
    <w:r w:rsidRPr="00317368">
      <w:rPr>
        <w:sz w:val="24"/>
        <w:szCs w:val="24"/>
      </w:rPr>
      <w:instrText xml:space="preserve"> PAGE   \* MERGEFORMAT </w:instrText>
    </w:r>
    <w:r w:rsidRPr="00317368">
      <w:rPr>
        <w:sz w:val="24"/>
        <w:szCs w:val="24"/>
      </w:rPr>
      <w:fldChar w:fldCharType="separate"/>
    </w:r>
    <w:r w:rsidR="0031242A">
      <w:rPr>
        <w:noProof/>
        <w:sz w:val="24"/>
        <w:szCs w:val="24"/>
      </w:rPr>
      <w:t>2</w:t>
    </w:r>
    <w:r w:rsidRPr="00317368">
      <w:rPr>
        <w:sz w:val="24"/>
        <w:szCs w:val="24"/>
      </w:rPr>
      <w:fldChar w:fldCharType="end"/>
    </w:r>
  </w:p>
  <w:p w14:paraId="3254103B" w14:textId="77777777" w:rsidR="00A009C8" w:rsidRPr="00D8281A" w:rsidRDefault="00A009C8" w:rsidP="002326A6">
    <w:pPr>
      <w:pStyle w:val="a5"/>
      <w:jc w:val="right"/>
      <w:rPr>
        <w:b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24BD"/>
    <w:multiLevelType w:val="hybridMultilevel"/>
    <w:tmpl w:val="C396C80A"/>
    <w:lvl w:ilvl="0" w:tplc="BDFAD0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5012F3F"/>
    <w:multiLevelType w:val="hybridMultilevel"/>
    <w:tmpl w:val="07B63062"/>
    <w:lvl w:ilvl="0" w:tplc="C32AB8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5D9148F"/>
    <w:multiLevelType w:val="hybridMultilevel"/>
    <w:tmpl w:val="B19642C0"/>
    <w:lvl w:ilvl="0" w:tplc="184C9BC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86D68BC"/>
    <w:multiLevelType w:val="hybridMultilevel"/>
    <w:tmpl w:val="F81E3504"/>
    <w:lvl w:ilvl="0" w:tplc="420887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49213117">
    <w:abstractNumId w:val="0"/>
  </w:num>
  <w:num w:numId="2" w16cid:durableId="572004755">
    <w:abstractNumId w:val="1"/>
  </w:num>
  <w:num w:numId="3" w16cid:durableId="1012073448">
    <w:abstractNumId w:val="2"/>
  </w:num>
  <w:num w:numId="4" w16cid:durableId="468473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2C5"/>
    <w:rsid w:val="000414DB"/>
    <w:rsid w:val="00055CDF"/>
    <w:rsid w:val="000D4C6F"/>
    <w:rsid w:val="00111A71"/>
    <w:rsid w:val="00113356"/>
    <w:rsid w:val="00164B31"/>
    <w:rsid w:val="0019165E"/>
    <w:rsid w:val="00196575"/>
    <w:rsid w:val="001E0161"/>
    <w:rsid w:val="001E0BC7"/>
    <w:rsid w:val="00204778"/>
    <w:rsid w:val="00224DE4"/>
    <w:rsid w:val="002326A6"/>
    <w:rsid w:val="00247E82"/>
    <w:rsid w:val="00276093"/>
    <w:rsid w:val="00282B83"/>
    <w:rsid w:val="002A2140"/>
    <w:rsid w:val="002B766F"/>
    <w:rsid w:val="002C75AF"/>
    <w:rsid w:val="002F0835"/>
    <w:rsid w:val="0031242A"/>
    <w:rsid w:val="003640C4"/>
    <w:rsid w:val="003C164B"/>
    <w:rsid w:val="003D6C1E"/>
    <w:rsid w:val="003F083E"/>
    <w:rsid w:val="00400A45"/>
    <w:rsid w:val="0040393E"/>
    <w:rsid w:val="004039D4"/>
    <w:rsid w:val="00447A2D"/>
    <w:rsid w:val="00477819"/>
    <w:rsid w:val="00484326"/>
    <w:rsid w:val="004A4F8C"/>
    <w:rsid w:val="004C7D89"/>
    <w:rsid w:val="004E5E1C"/>
    <w:rsid w:val="004F77BD"/>
    <w:rsid w:val="0057124E"/>
    <w:rsid w:val="00585094"/>
    <w:rsid w:val="005D714A"/>
    <w:rsid w:val="005F11C7"/>
    <w:rsid w:val="0063593F"/>
    <w:rsid w:val="0064738B"/>
    <w:rsid w:val="006A3D1B"/>
    <w:rsid w:val="006A55F0"/>
    <w:rsid w:val="00703510"/>
    <w:rsid w:val="00744D51"/>
    <w:rsid w:val="00773455"/>
    <w:rsid w:val="008A726E"/>
    <w:rsid w:val="008B3854"/>
    <w:rsid w:val="008B515D"/>
    <w:rsid w:val="00905326"/>
    <w:rsid w:val="009167C9"/>
    <w:rsid w:val="009611B7"/>
    <w:rsid w:val="0096775C"/>
    <w:rsid w:val="0097515C"/>
    <w:rsid w:val="009F567D"/>
    <w:rsid w:val="00A009C8"/>
    <w:rsid w:val="00A3256B"/>
    <w:rsid w:val="00A4405B"/>
    <w:rsid w:val="00AA4819"/>
    <w:rsid w:val="00AB094F"/>
    <w:rsid w:val="00AD4951"/>
    <w:rsid w:val="00B3243A"/>
    <w:rsid w:val="00B7078B"/>
    <w:rsid w:val="00B90419"/>
    <w:rsid w:val="00BB6504"/>
    <w:rsid w:val="00BC7915"/>
    <w:rsid w:val="00C159F0"/>
    <w:rsid w:val="00C222C5"/>
    <w:rsid w:val="00C40C80"/>
    <w:rsid w:val="00C42A7D"/>
    <w:rsid w:val="00C57F4F"/>
    <w:rsid w:val="00C66205"/>
    <w:rsid w:val="00C67882"/>
    <w:rsid w:val="00C75EFB"/>
    <w:rsid w:val="00C82254"/>
    <w:rsid w:val="00CD2FFA"/>
    <w:rsid w:val="00D11390"/>
    <w:rsid w:val="00D36052"/>
    <w:rsid w:val="00D5705F"/>
    <w:rsid w:val="00D60DFF"/>
    <w:rsid w:val="00D76156"/>
    <w:rsid w:val="00DA40AC"/>
    <w:rsid w:val="00DE0F76"/>
    <w:rsid w:val="00DE7627"/>
    <w:rsid w:val="00E04EEE"/>
    <w:rsid w:val="00E568E6"/>
    <w:rsid w:val="00E8483D"/>
    <w:rsid w:val="00F42B34"/>
    <w:rsid w:val="00F575C9"/>
    <w:rsid w:val="00F57F3D"/>
    <w:rsid w:val="00F65604"/>
    <w:rsid w:val="00FF1A7B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0491"/>
  <w15:docId w15:val="{ACAC61A9-690E-4BCF-9A24-48BE903E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qFormat/>
    <w:rsid w:val="00C222C5"/>
    <w:pPr>
      <w:keepNext/>
      <w:ind w:firstLine="1134"/>
      <w:jc w:val="center"/>
      <w:outlineLvl w:val="3"/>
    </w:pPr>
    <w:rPr>
      <w:b/>
      <w:sz w:val="28"/>
      <w:lang w:val="de-D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7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22C5"/>
    <w:rPr>
      <w:rFonts w:ascii="Times New Roman" w:eastAsia="Times New Roman" w:hAnsi="Times New Roman" w:cs="Times New Roman"/>
      <w:b/>
      <w:sz w:val="28"/>
      <w:szCs w:val="20"/>
      <w:lang w:val="de-DE" w:eastAsia="ru-RU"/>
    </w:rPr>
  </w:style>
  <w:style w:type="paragraph" w:styleId="a3">
    <w:name w:val="Body Text"/>
    <w:basedOn w:val="a"/>
    <w:link w:val="a4"/>
    <w:rsid w:val="00C222C5"/>
    <w:pPr>
      <w:jc w:val="center"/>
    </w:pPr>
    <w:rPr>
      <w:sz w:val="26"/>
      <w:lang w:val="de-DE"/>
    </w:rPr>
  </w:style>
  <w:style w:type="character" w:customStyle="1" w:styleId="a4">
    <w:name w:val="Основний текст Знак"/>
    <w:basedOn w:val="a0"/>
    <w:link w:val="a3"/>
    <w:rsid w:val="00C222C5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5">
    <w:name w:val="header"/>
    <w:basedOn w:val="a"/>
    <w:link w:val="a6"/>
    <w:uiPriority w:val="99"/>
    <w:rsid w:val="00C222C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222C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rvts0">
    <w:name w:val="rvts0"/>
    <w:basedOn w:val="a0"/>
    <w:rsid w:val="00C222C5"/>
  </w:style>
  <w:style w:type="paragraph" w:styleId="a7">
    <w:name w:val="Balloon Text"/>
    <w:basedOn w:val="a"/>
    <w:link w:val="a8"/>
    <w:uiPriority w:val="99"/>
    <w:semiHidden/>
    <w:unhideWhenUsed/>
    <w:rsid w:val="00C222C5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222C5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9">
    <w:name w:val="Hyperlink"/>
    <w:basedOn w:val="a0"/>
    <w:uiPriority w:val="99"/>
    <w:semiHidden/>
    <w:unhideWhenUsed/>
    <w:rsid w:val="0031242A"/>
    <w:rPr>
      <w:color w:val="0000FF"/>
      <w:u w:val="single"/>
    </w:rPr>
  </w:style>
  <w:style w:type="character" w:customStyle="1" w:styleId="FontStyle25">
    <w:name w:val="Font Style25"/>
    <w:basedOn w:val="a0"/>
    <w:uiPriority w:val="99"/>
    <w:rsid w:val="00282B83"/>
    <w:rPr>
      <w:rFonts w:ascii="Times New Roman" w:hAnsi="Times New Roman" w:cs="Times New Roman"/>
      <w:spacing w:val="1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3593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3593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04778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n-US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204778"/>
    <w:pPr>
      <w:spacing w:after="120"/>
      <w:ind w:left="283"/>
    </w:p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20477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List Paragraph"/>
    <w:basedOn w:val="a"/>
    <w:link w:val="af"/>
    <w:uiPriority w:val="34"/>
    <w:qFormat/>
    <w:rsid w:val="00204778"/>
    <w:pPr>
      <w:ind w:left="720"/>
      <w:contextualSpacing/>
    </w:pPr>
    <w:rPr>
      <w:sz w:val="24"/>
      <w:szCs w:val="24"/>
      <w:lang w:val="ru-RU"/>
    </w:rPr>
  </w:style>
  <w:style w:type="character" w:styleId="af0">
    <w:name w:val="Emphasis"/>
    <w:basedOn w:val="a0"/>
    <w:uiPriority w:val="20"/>
    <w:qFormat/>
    <w:rsid w:val="00204778"/>
    <w:rPr>
      <w:i/>
      <w:iCs/>
    </w:rPr>
  </w:style>
  <w:style w:type="character" w:customStyle="1" w:styleId="af">
    <w:name w:val="Абзац списку Знак"/>
    <w:link w:val="ae"/>
    <w:uiPriority w:val="34"/>
    <w:locked/>
    <w:rsid w:val="0020477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6E653-3B31-4733-A4A0-2135577C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3433</Words>
  <Characters>1958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Закарпатська обласна рада</cp:lastModifiedBy>
  <cp:revision>9</cp:revision>
  <cp:lastPrinted>2022-10-11T11:52:00Z</cp:lastPrinted>
  <dcterms:created xsi:type="dcterms:W3CDTF">2022-09-27T11:53:00Z</dcterms:created>
  <dcterms:modified xsi:type="dcterms:W3CDTF">2022-10-12T13:01:00Z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51108384</vt:i4>
  </property>
</Properties>
</file>