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5D0E04" w:rsidRPr="00EA53A9" w14:paraId="215811E5" w14:textId="77777777" w:rsidTr="005001AB">
        <w:tc>
          <w:tcPr>
            <w:tcW w:w="5955" w:type="dxa"/>
            <w:shd w:val="clear" w:color="auto" w:fill="auto"/>
          </w:tcPr>
          <w:p w14:paraId="52C83E15" w14:textId="76F585AC" w:rsidR="005D0E04" w:rsidRPr="005D0E04" w:rsidRDefault="005D0E04" w:rsidP="005001AB">
            <w:pPr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</w:pPr>
            <w:proofErr w:type="spellStart"/>
            <w:r w:rsidRPr="005D0E04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  <w:t>Ініціатор</w:t>
            </w:r>
            <w:proofErr w:type="spellEnd"/>
            <w:r w:rsidRPr="005D0E04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  <w:lang w:val="uk-UA"/>
              </w:rPr>
              <w:t xml:space="preserve"> </w:t>
            </w:r>
            <w:r w:rsidRPr="0017670C">
              <w:rPr>
                <w:rFonts w:ascii="Times New Roman" w:hAnsi="Times New Roman" w:cs="Times New Roman"/>
                <w:bCs/>
                <w:color w:val="000000"/>
                <w:kern w:val="16"/>
                <w:sz w:val="28"/>
                <w:szCs w:val="28"/>
                <w:lang w:val="uk-UA"/>
              </w:rPr>
              <w:t>голова обласної ради</w:t>
            </w:r>
            <w:r w:rsidRPr="005D0E04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  <w:t xml:space="preserve"> </w:t>
            </w:r>
          </w:p>
          <w:p w14:paraId="670285EA" w14:textId="77777777" w:rsidR="005D0E04" w:rsidRPr="005D0E04" w:rsidRDefault="005D0E04" w:rsidP="005001AB">
            <w:pPr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</w:pPr>
          </w:p>
          <w:p w14:paraId="66D85D7D" w14:textId="70D9523B" w:rsidR="005D0E04" w:rsidRPr="0017670C" w:rsidRDefault="005D0E04" w:rsidP="005001AB">
            <w:pPr>
              <w:rPr>
                <w:rFonts w:ascii="Times New Roman" w:hAnsi="Times New Roman" w:cs="Times New Roman"/>
                <w:bCs/>
                <w:color w:val="000000"/>
                <w:kern w:val="16"/>
                <w:sz w:val="28"/>
                <w:szCs w:val="28"/>
                <w:lang w:val="uk-UA"/>
              </w:rPr>
            </w:pPr>
            <w:r w:rsidRPr="005D0E04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  <w:t xml:space="preserve">Автор: </w:t>
            </w:r>
            <w:proofErr w:type="spellStart"/>
            <w:r w:rsidRPr="0017670C">
              <w:rPr>
                <w:rFonts w:ascii="Times New Roman" w:hAnsi="Times New Roman" w:cs="Times New Roman"/>
                <w:bCs/>
                <w:color w:val="000000"/>
                <w:kern w:val="16"/>
                <w:sz w:val="28"/>
                <w:szCs w:val="28"/>
              </w:rPr>
              <w:t>виконавчий</w:t>
            </w:r>
            <w:proofErr w:type="spellEnd"/>
            <w:r w:rsidRPr="0017670C">
              <w:rPr>
                <w:rFonts w:ascii="Times New Roman" w:hAnsi="Times New Roman" w:cs="Times New Roman"/>
                <w:bCs/>
                <w:color w:val="000000"/>
                <w:kern w:val="16"/>
                <w:sz w:val="28"/>
                <w:szCs w:val="28"/>
              </w:rPr>
              <w:t xml:space="preserve"> </w:t>
            </w:r>
            <w:proofErr w:type="spellStart"/>
            <w:r w:rsidRPr="0017670C">
              <w:rPr>
                <w:rFonts w:ascii="Times New Roman" w:hAnsi="Times New Roman" w:cs="Times New Roman"/>
                <w:bCs/>
                <w:color w:val="000000"/>
                <w:kern w:val="16"/>
                <w:sz w:val="28"/>
                <w:szCs w:val="28"/>
              </w:rPr>
              <w:t>апарат</w:t>
            </w:r>
            <w:proofErr w:type="spellEnd"/>
            <w:r w:rsidR="0017670C" w:rsidRPr="0017670C">
              <w:rPr>
                <w:rFonts w:ascii="Times New Roman" w:hAnsi="Times New Roman" w:cs="Times New Roman"/>
                <w:bCs/>
                <w:color w:val="000000"/>
                <w:kern w:val="16"/>
                <w:sz w:val="28"/>
                <w:szCs w:val="28"/>
                <w:lang w:val="uk-UA"/>
              </w:rPr>
              <w:t xml:space="preserve"> обласної ради</w:t>
            </w:r>
          </w:p>
          <w:p w14:paraId="15876B71" w14:textId="77777777" w:rsidR="005D0E04" w:rsidRPr="005D0E04" w:rsidRDefault="005D0E04" w:rsidP="005001AB">
            <w:pPr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  <w:lang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0731782A" w14:textId="77777777" w:rsidR="005D0E04" w:rsidRPr="005D0E04" w:rsidRDefault="005D0E04" w:rsidP="005001AB">
            <w:pPr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</w:rPr>
            </w:pPr>
            <w:r w:rsidRPr="005D0E04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</w:rPr>
              <w:t>ПРОЄКТ</w:t>
            </w:r>
          </w:p>
          <w:p w14:paraId="0FDB99E2" w14:textId="77777777" w:rsidR="005D0E04" w:rsidRPr="005D0E04" w:rsidRDefault="005D0E04" w:rsidP="005001AB">
            <w:pPr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</w:rPr>
            </w:pPr>
          </w:p>
          <w:p w14:paraId="76AB3689" w14:textId="18FA2CAF" w:rsidR="005D0E04" w:rsidRPr="005D0E04" w:rsidRDefault="005D0E04" w:rsidP="005001AB">
            <w:pPr>
              <w:jc w:val="right"/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</w:pPr>
            <w:r w:rsidRPr="005D0E04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</w:rPr>
              <w:t xml:space="preserve">№ </w:t>
            </w:r>
            <w:r w:rsidR="001C00F3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  <w:lang w:val="uk-UA"/>
              </w:rPr>
              <w:t>2109</w:t>
            </w:r>
            <w:r w:rsidR="00BC562B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  <w:lang w:val="uk-UA"/>
              </w:rPr>
              <w:t xml:space="preserve"> </w:t>
            </w:r>
            <w:r w:rsidRPr="005D0E04">
              <w:rPr>
                <w:rFonts w:ascii="Times New Roman" w:eastAsia="Calibri" w:hAnsi="Times New Roman" w:cs="Times New Roman"/>
                <w:b/>
                <w:bCs/>
                <w:color w:val="000000"/>
                <w:kern w:val="16"/>
                <w:sz w:val="28"/>
                <w:szCs w:val="28"/>
              </w:rPr>
              <w:t xml:space="preserve">ПР/01-16 </w:t>
            </w:r>
            <w:r w:rsidRPr="005D0E04">
              <w:rPr>
                <w:rFonts w:ascii="Times New Roman" w:hAnsi="Times New Roman" w:cs="Times New Roman"/>
                <w:b/>
                <w:color w:val="000000"/>
                <w:kern w:val="16"/>
                <w:sz w:val="28"/>
                <w:szCs w:val="28"/>
              </w:rPr>
              <w:t xml:space="preserve">                         </w:t>
            </w:r>
          </w:p>
        </w:tc>
      </w:tr>
    </w:tbl>
    <w:p w14:paraId="790BBFC1" w14:textId="77777777" w:rsidR="005D0E04" w:rsidRDefault="005D0E04" w:rsidP="004E6E4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bookmarkStart w:id="0" w:name="_MON_1146316109"/>
    <w:bookmarkEnd w:id="0"/>
    <w:p w14:paraId="6B14ADC8" w14:textId="272607F3" w:rsidR="004E6E45" w:rsidRPr="00B56753" w:rsidRDefault="004E6E45" w:rsidP="004E6E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753">
        <w:rPr>
          <w:rFonts w:ascii="Times New Roman" w:hAnsi="Times New Roman" w:cs="Times New Roman"/>
          <w:sz w:val="28"/>
          <w:szCs w:val="28"/>
          <w:lang w:val="uk-UA"/>
        </w:rPr>
        <w:object w:dxaOrig="984" w:dyaOrig="1160" w14:anchorId="0AC343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6" o:title=""/>
          </v:shape>
          <o:OLEObject Type="Embed" ProgID="Word.Picture.8" ShapeID="_x0000_i1025" DrawAspect="Content" ObjectID="_1732004214" r:id="rId7"/>
        </w:object>
      </w:r>
    </w:p>
    <w:p w14:paraId="135BB850" w14:textId="67FC150C" w:rsidR="004E6E45" w:rsidRDefault="004E6E45" w:rsidP="004E6E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ЗАКАРПАТСЬКА ОБЛАСНА РАДА</w:t>
      </w:r>
    </w:p>
    <w:p w14:paraId="4CC06DF0" w14:textId="77777777" w:rsidR="0017670C" w:rsidRPr="00B56753" w:rsidRDefault="0017670C" w:rsidP="004E6E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BA82D8" w14:textId="0D465E57" w:rsidR="004E6E45" w:rsidRDefault="004E63A5" w:rsidP="004E6E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Восьма</w:t>
      </w:r>
      <w:r w:rsidR="004E6E45" w:rsidRPr="00B567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сесія 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4E6E45" w:rsidRPr="00B56753">
        <w:rPr>
          <w:rFonts w:ascii="Times New Roman" w:hAnsi="Times New Roman" w:cs="Times New Roman"/>
          <w:b/>
          <w:sz w:val="28"/>
          <w:szCs w:val="28"/>
          <w:lang w:val="uk-UA"/>
        </w:rPr>
        <w:t>ІІ скликання</w:t>
      </w:r>
    </w:p>
    <w:p w14:paraId="5F9DF463" w14:textId="77777777" w:rsidR="0017670C" w:rsidRPr="00B56753" w:rsidRDefault="0017670C" w:rsidP="004E6E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3A71A2" w14:textId="77777777" w:rsidR="004E6E45" w:rsidRPr="00B56753" w:rsidRDefault="004E6E45" w:rsidP="004E6E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proofErr w:type="spellEnd"/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</w:t>
      </w:r>
    </w:p>
    <w:p w14:paraId="33263389" w14:textId="77777777" w:rsidR="004E6E45" w:rsidRPr="00B56753" w:rsidRDefault="004E6E45" w:rsidP="004E6E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B93E6E2" w14:textId="17BFF80A" w:rsidR="004E6E45" w:rsidRPr="00B56753" w:rsidRDefault="004E6E45" w:rsidP="004E6E4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  <w:t>20</w:t>
      </w:r>
      <w:r w:rsidR="004E63A5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</w:t>
      </w:r>
      <w:r w:rsidR="001C00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>Ужгород</w:t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56753">
        <w:rPr>
          <w:rFonts w:ascii="Times New Roman" w:hAnsi="Times New Roman" w:cs="Times New Roman"/>
          <w:b/>
          <w:sz w:val="28"/>
          <w:szCs w:val="28"/>
          <w:lang w:val="uk-UA"/>
        </w:rPr>
        <w:tab/>
        <w:t>№</w:t>
      </w:r>
    </w:p>
    <w:p w14:paraId="540D5D51" w14:textId="77777777" w:rsidR="004E6E45" w:rsidRPr="00B56753" w:rsidRDefault="004E6E45" w:rsidP="00573E5D">
      <w:pPr>
        <w:tabs>
          <w:tab w:val="left" w:pos="142"/>
          <w:tab w:val="left" w:pos="2694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8F4DA93" w14:textId="5A2ED8CB" w:rsidR="004E6E45" w:rsidRPr="00B56753" w:rsidRDefault="0027170F" w:rsidP="00325140">
      <w:pPr>
        <w:ind w:right="3825"/>
        <w:jc w:val="both"/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</w:pPr>
      <w:bookmarkStart w:id="1" w:name="_Hlk121387061"/>
      <w:r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Про </w:t>
      </w:r>
      <w:r w:rsidR="008F0860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внесення змін до </w:t>
      </w:r>
      <w:r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>Програм</w:t>
      </w:r>
      <w:r w:rsidR="008F0860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>и</w:t>
      </w:r>
      <w:r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 проведення заходів із</w:t>
      </w:r>
      <w:r w:rsidR="008F0860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 </w:t>
      </w:r>
      <w:r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>ліквідації комунальних підприємств</w:t>
      </w:r>
      <w:r w:rsidR="008F0860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 </w:t>
      </w:r>
      <w:r w:rsidR="0049237C"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Закарпатської </w:t>
      </w:r>
      <w:r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>обласної ради на 20</w:t>
      </w:r>
      <w:r w:rsidR="002F4EDD"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>20</w:t>
      </w:r>
      <w:r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 – 20</w:t>
      </w:r>
      <w:r w:rsidR="002F4EDD"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>25</w:t>
      </w:r>
      <w:r w:rsidR="0049237C"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 xml:space="preserve"> </w:t>
      </w:r>
      <w:r w:rsidRPr="00B56753">
        <w:rPr>
          <w:rFonts w:ascii="Times New Roman" w:hAnsi="Times New Roman" w:cs="Times New Roman"/>
          <w:b/>
          <w:bCs/>
          <w:color w:val="000000"/>
          <w:kern w:val="16"/>
          <w:sz w:val="28"/>
          <w:szCs w:val="28"/>
          <w:lang w:val="uk-UA"/>
        </w:rPr>
        <w:t>роки</w:t>
      </w:r>
    </w:p>
    <w:bookmarkEnd w:id="1"/>
    <w:p w14:paraId="64723BED" w14:textId="77777777" w:rsidR="00423CA1" w:rsidRPr="00B56753" w:rsidRDefault="00423CA1" w:rsidP="00423CA1">
      <w:pPr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71DD20" w14:textId="0D9C525E" w:rsidR="00DF5972" w:rsidRPr="00B56753" w:rsidRDefault="0027170F" w:rsidP="00DF597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6753">
        <w:rPr>
          <w:rFonts w:ascii="Times New Roman" w:hAnsi="Times New Roman" w:cs="Times New Roman"/>
          <w:bCs/>
          <w:color w:val="000000"/>
          <w:kern w:val="16"/>
          <w:sz w:val="28"/>
          <w:szCs w:val="28"/>
          <w:lang w:val="uk-UA"/>
        </w:rPr>
        <w:t>Відповідно до статей 43 та 60 Закону України «Про місцеве самоврядування в Україні»,</w:t>
      </w:r>
      <w:r w:rsidRPr="00B56753">
        <w:rPr>
          <w:rFonts w:ascii="Times New Roman" w:hAnsi="Times New Roman" w:cs="Times New Roman"/>
          <w:b/>
          <w:color w:val="000000"/>
          <w:kern w:val="16"/>
          <w:sz w:val="28"/>
          <w:szCs w:val="28"/>
          <w:lang w:val="uk-UA"/>
        </w:rPr>
        <w:t xml:space="preserve"> </w:t>
      </w:r>
      <w:r w:rsidRPr="00B56753">
        <w:rPr>
          <w:rFonts w:ascii="Times New Roman" w:hAnsi="Times New Roman" w:cs="Times New Roman"/>
          <w:color w:val="000000"/>
          <w:kern w:val="16"/>
          <w:sz w:val="28"/>
          <w:szCs w:val="28"/>
          <w:lang w:val="uk-UA"/>
        </w:rPr>
        <w:t>статей 59, 60, 61 Господарського кодексу України, статей 104, 105, 110 - 112 Цивільного кодексу</w:t>
      </w:r>
      <w:r w:rsidR="0049237C" w:rsidRPr="00B56753">
        <w:rPr>
          <w:rFonts w:ascii="Times New Roman" w:hAnsi="Times New Roman" w:cs="Times New Roman"/>
          <w:color w:val="000000"/>
          <w:kern w:val="16"/>
          <w:sz w:val="28"/>
          <w:szCs w:val="28"/>
          <w:lang w:val="uk-UA"/>
        </w:rPr>
        <w:t xml:space="preserve"> </w:t>
      </w:r>
      <w:r w:rsidRPr="00B56753">
        <w:rPr>
          <w:rFonts w:ascii="Times New Roman" w:hAnsi="Times New Roman" w:cs="Times New Roman"/>
          <w:color w:val="000000"/>
          <w:kern w:val="16"/>
          <w:sz w:val="28"/>
          <w:szCs w:val="28"/>
          <w:lang w:val="uk-UA"/>
        </w:rPr>
        <w:t>України</w:t>
      </w:r>
      <w:r w:rsidR="002F2DB8" w:rsidRPr="00B56753">
        <w:rPr>
          <w:rFonts w:ascii="Times New Roman" w:hAnsi="Times New Roman" w:cs="Times New Roman"/>
          <w:color w:val="000000"/>
          <w:kern w:val="16"/>
          <w:sz w:val="28"/>
          <w:szCs w:val="28"/>
          <w:lang w:val="uk-UA"/>
        </w:rPr>
        <w:t>, враховуючи рішення обласної ради</w:t>
      </w:r>
      <w:r w:rsidR="00B56753" w:rsidRPr="00B56753">
        <w:rPr>
          <w:rFonts w:ascii="Times New Roman" w:hAnsi="Times New Roman" w:cs="Times New Roman"/>
          <w:color w:val="000000"/>
          <w:kern w:val="16"/>
          <w:sz w:val="28"/>
          <w:szCs w:val="28"/>
          <w:lang w:val="uk-UA"/>
        </w:rPr>
        <w:t xml:space="preserve"> від 03.11.2022 № 683 «</w:t>
      </w:r>
      <w:r w:rsidR="00B56753" w:rsidRPr="00B56753">
        <w:rPr>
          <w:rFonts w:ascii="Times New Roman" w:hAnsi="Times New Roman" w:cs="Times New Roman"/>
          <w:sz w:val="28"/>
          <w:szCs w:val="28"/>
          <w:lang w:val="uk-UA"/>
        </w:rPr>
        <w:t>Про ліквідацію Комунального підприємства Закарпатської обласної ради «БУДКОМПЛЕКТТОРГ»</w:t>
      </w:r>
      <w:r w:rsidR="001767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6753">
        <w:rPr>
          <w:rFonts w:ascii="Times New Roman" w:hAnsi="Times New Roman" w:cs="Times New Roman"/>
          <w:b/>
          <w:color w:val="000000"/>
          <w:kern w:val="16"/>
          <w:sz w:val="28"/>
          <w:szCs w:val="28"/>
          <w:lang w:val="uk-UA"/>
        </w:rPr>
        <w:t xml:space="preserve"> </w:t>
      </w:r>
      <w:r w:rsidRPr="00B56753">
        <w:rPr>
          <w:rFonts w:ascii="Times New Roman" w:hAnsi="Times New Roman" w:cs="Times New Roman"/>
          <w:bCs/>
          <w:color w:val="000000"/>
          <w:kern w:val="16"/>
          <w:sz w:val="28"/>
          <w:szCs w:val="28"/>
          <w:lang w:val="uk-UA"/>
        </w:rPr>
        <w:t>обласна рада</w:t>
      </w:r>
      <w:r w:rsidR="002F2DB8" w:rsidRPr="00B56753">
        <w:rPr>
          <w:rFonts w:ascii="Times New Roman" w:hAnsi="Times New Roman" w:cs="Times New Roman"/>
          <w:bCs/>
          <w:color w:val="000000"/>
          <w:kern w:val="16"/>
          <w:sz w:val="28"/>
          <w:szCs w:val="28"/>
          <w:lang w:val="uk-UA"/>
        </w:rPr>
        <w:t xml:space="preserve"> </w:t>
      </w:r>
      <w:r w:rsidRPr="00B56753">
        <w:rPr>
          <w:rFonts w:ascii="Times New Roman" w:hAnsi="Times New Roman" w:cs="Times New Roman"/>
          <w:b/>
          <w:color w:val="000000"/>
          <w:kern w:val="16"/>
          <w:sz w:val="28"/>
          <w:szCs w:val="28"/>
          <w:lang w:val="uk-UA"/>
        </w:rPr>
        <w:t>в и р і ш и л а:</w:t>
      </w:r>
    </w:p>
    <w:p w14:paraId="5DEAD50E" w14:textId="77777777" w:rsidR="002F2DB8" w:rsidRPr="00B56753" w:rsidRDefault="002F2DB8" w:rsidP="002F2DB8">
      <w:pPr>
        <w:pStyle w:val="rvps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08D756CA" w14:textId="3A9B57B2" w:rsidR="002F2DB8" w:rsidRDefault="002F2DB8" w:rsidP="002F2DB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75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B56753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B56753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</w:t>
      </w:r>
      <w:r w:rsidRPr="00B56753">
        <w:rPr>
          <w:rFonts w:ascii="Times New Roman" w:hAnsi="Times New Roman" w:cs="Times New Roman"/>
          <w:color w:val="000000"/>
          <w:kern w:val="16"/>
          <w:sz w:val="28"/>
          <w:szCs w:val="28"/>
          <w:lang w:val="uk-UA"/>
        </w:rPr>
        <w:t>проведення заходів із ліквідації комунальних підприємств Закарпатської обласної ради на 2020 – 2025</w:t>
      </w:r>
      <w:r w:rsidRPr="00B56753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обласної ради від 20.12.2019 № 1670, доповнивши додаток 1 «Перелік комунальних підприємств, що підлягають ліквідації та включені у Програму проведення заходів із ліквідації комунальних підприємств Закарпатської обласної ради на 2020 – 2025 роки» пунктом 29 такого змісту:</w:t>
      </w:r>
    </w:p>
    <w:p w14:paraId="5BF9A26B" w14:textId="77777777" w:rsidR="0017670C" w:rsidRPr="00B56753" w:rsidRDefault="0017670C" w:rsidP="002F2DB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9356" w:type="dxa"/>
        <w:tblInd w:w="-5" w:type="dxa"/>
        <w:tblLook w:val="04A0" w:firstRow="1" w:lastRow="0" w:firstColumn="1" w:lastColumn="0" w:noHBand="0" w:noVBand="1"/>
      </w:tblPr>
      <w:tblGrid>
        <w:gridCol w:w="568"/>
        <w:gridCol w:w="5102"/>
        <w:gridCol w:w="3686"/>
      </w:tblGrid>
      <w:tr w:rsidR="002F2DB8" w:rsidRPr="00B56753" w14:paraId="161B3871" w14:textId="77777777" w:rsidTr="00325140">
        <w:tc>
          <w:tcPr>
            <w:tcW w:w="568" w:type="dxa"/>
            <w:vAlign w:val="center"/>
          </w:tcPr>
          <w:p w14:paraId="61247B2B" w14:textId="77777777" w:rsidR="002F2DB8" w:rsidRPr="00B56753" w:rsidRDefault="002F2DB8" w:rsidP="00500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6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  <w:p w14:paraId="4F960387" w14:textId="77777777" w:rsidR="002F2DB8" w:rsidRPr="00B56753" w:rsidRDefault="002F2DB8" w:rsidP="00500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6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02" w:type="dxa"/>
            <w:vAlign w:val="center"/>
          </w:tcPr>
          <w:p w14:paraId="491222E4" w14:textId="77777777" w:rsidR="002F2DB8" w:rsidRPr="00B56753" w:rsidRDefault="002F2DB8" w:rsidP="00500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6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КП</w:t>
            </w:r>
          </w:p>
        </w:tc>
        <w:tc>
          <w:tcPr>
            <w:tcW w:w="3686" w:type="dxa"/>
            <w:vAlign w:val="center"/>
          </w:tcPr>
          <w:p w14:paraId="57D15E4B" w14:textId="77777777" w:rsidR="002F2DB8" w:rsidRPr="00B56753" w:rsidRDefault="002F2DB8" w:rsidP="00500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6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Ідентифікаційний код юридичної особи</w:t>
            </w:r>
          </w:p>
        </w:tc>
      </w:tr>
      <w:tr w:rsidR="002F2DB8" w:rsidRPr="00B56753" w14:paraId="44F0DEC8" w14:textId="77777777" w:rsidTr="00325140">
        <w:tc>
          <w:tcPr>
            <w:tcW w:w="568" w:type="dxa"/>
          </w:tcPr>
          <w:p w14:paraId="2D510EAF" w14:textId="060D231E" w:rsidR="002F2DB8" w:rsidRPr="00B56753" w:rsidRDefault="00B56753" w:rsidP="00500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29</w:t>
            </w:r>
            <w:r w:rsidR="002F2DB8" w:rsidRPr="00B567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5102" w:type="dxa"/>
          </w:tcPr>
          <w:p w14:paraId="19AD1BEE" w14:textId="2A1423BD" w:rsidR="002F2DB8" w:rsidRPr="00B56753" w:rsidRDefault="00B56753" w:rsidP="00B567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67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Закарпатської обласної ради «БУДКОМПЛЕКТТОРГ</w:t>
            </w:r>
          </w:p>
        </w:tc>
        <w:tc>
          <w:tcPr>
            <w:tcW w:w="3686" w:type="dxa"/>
          </w:tcPr>
          <w:p w14:paraId="0DE19A9C" w14:textId="77777777" w:rsidR="00325140" w:rsidRPr="00325140" w:rsidRDefault="00325140" w:rsidP="0032514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val="uk-UA" w:eastAsia="uk-UA"/>
              </w:rPr>
            </w:pPr>
            <w:r w:rsidRPr="00325140">
              <w:rPr>
                <w:rFonts w:ascii="Roboto" w:hAnsi="Roboto" w:cs="Times New Roman"/>
                <w:color w:val="1F1F1F"/>
                <w:sz w:val="21"/>
                <w:szCs w:val="21"/>
                <w:shd w:val="clear" w:color="auto" w:fill="FFFFFF"/>
                <w:lang w:val="uk-UA" w:eastAsia="uk-UA"/>
              </w:rPr>
              <w:t> </w:t>
            </w:r>
          </w:p>
          <w:p w14:paraId="21153076" w14:textId="40710995" w:rsidR="002F2DB8" w:rsidRPr="00B56753" w:rsidRDefault="00325140" w:rsidP="00325140">
            <w:pPr>
              <w:widowControl/>
              <w:shd w:val="clear" w:color="auto" w:fill="FFFFFF"/>
              <w:autoSpaceDE/>
              <w:autoSpaceDN/>
              <w:adjustRightInd/>
              <w:spacing w:line="300" w:lineRule="atLeast"/>
              <w:ind w:left="-104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140">
              <w:rPr>
                <w:rFonts w:ascii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val="uk-UA" w:eastAsia="uk-UA"/>
              </w:rPr>
              <w:t>30015189</w:t>
            </w:r>
          </w:p>
        </w:tc>
      </w:tr>
    </w:tbl>
    <w:p w14:paraId="4C82BADD" w14:textId="77777777" w:rsidR="004E63A5" w:rsidRDefault="004E63A5" w:rsidP="004E63A5">
      <w:pPr>
        <w:pStyle w:val="pageitem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50A6E61B" w14:textId="77777777" w:rsidR="0017670C" w:rsidRDefault="0017670C" w:rsidP="004E63A5">
      <w:pPr>
        <w:pStyle w:val="pageitem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16DA7C15" w14:textId="77777777" w:rsidR="0017670C" w:rsidRDefault="0017670C" w:rsidP="004E63A5">
      <w:pPr>
        <w:pStyle w:val="pageitem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1061A8FB" w14:textId="77777777" w:rsidR="0017670C" w:rsidRDefault="0017670C" w:rsidP="004E63A5">
      <w:pPr>
        <w:pStyle w:val="pageitem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73B56815" w14:textId="56D6FAD5" w:rsidR="004E6E45" w:rsidRDefault="00DF5972" w:rsidP="004E63A5">
      <w:pPr>
        <w:pStyle w:val="pageitem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56753">
        <w:rPr>
          <w:sz w:val="28"/>
          <w:szCs w:val="28"/>
        </w:rPr>
        <w:lastRenderedPageBreak/>
        <w:t xml:space="preserve">2. </w:t>
      </w:r>
      <w:r w:rsidR="004E6E45" w:rsidRPr="00B56753">
        <w:rPr>
          <w:sz w:val="28"/>
          <w:szCs w:val="28"/>
        </w:rPr>
        <w:t>Контроль за виконанням цього рішення покласти на заступника голови ради та постійні комісії обласної ради з питань</w:t>
      </w:r>
      <w:r w:rsidR="000E73CA" w:rsidRPr="004E63A5">
        <w:rPr>
          <w:sz w:val="28"/>
          <w:szCs w:val="28"/>
        </w:rPr>
        <w:t>:</w:t>
      </w:r>
      <w:r w:rsidR="004E6E45" w:rsidRPr="004E63A5">
        <w:rPr>
          <w:sz w:val="28"/>
          <w:szCs w:val="28"/>
        </w:rPr>
        <w:t xml:space="preserve"> </w:t>
      </w:r>
      <w:hyperlink r:id="rId8" w:history="1">
        <w:r w:rsidR="004E63A5" w:rsidRPr="004E63A5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з питань регіонального розвитку, комунального майна та приватизації</w:t>
        </w:r>
      </w:hyperlink>
      <w:r w:rsidR="004E6E45" w:rsidRPr="00B56753">
        <w:rPr>
          <w:sz w:val="28"/>
          <w:szCs w:val="28"/>
        </w:rPr>
        <w:t>; бюджету.</w:t>
      </w:r>
    </w:p>
    <w:p w14:paraId="593F3EA9" w14:textId="77777777" w:rsidR="005D0E04" w:rsidRPr="00B56753" w:rsidRDefault="005D0E04" w:rsidP="004E63A5">
      <w:pPr>
        <w:pStyle w:val="pageitem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14:paraId="6B86F5E8" w14:textId="4F04A0F4" w:rsidR="00B56753" w:rsidRDefault="00B56753" w:rsidP="009F19FC">
      <w:pPr>
        <w:spacing w:line="256" w:lineRule="auto"/>
        <w:rPr>
          <w:lang w:val="uk-UA"/>
        </w:rPr>
      </w:pPr>
    </w:p>
    <w:p w14:paraId="7F9F81C9" w14:textId="77777777" w:rsidR="0017670C" w:rsidRDefault="0017670C" w:rsidP="009F19FC">
      <w:pPr>
        <w:spacing w:line="256" w:lineRule="auto"/>
        <w:rPr>
          <w:lang w:val="uk-UA"/>
        </w:rPr>
      </w:pPr>
    </w:p>
    <w:p w14:paraId="0BED30CD" w14:textId="4E206649" w:rsidR="005D0E04" w:rsidRPr="005D0E04" w:rsidRDefault="005D0E04" w:rsidP="005D0E04">
      <w:pPr>
        <w:pStyle w:val="5"/>
        <w:ind w:right="-2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5D0E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Голова ради                                                                   </w:t>
      </w:r>
      <w:proofErr w:type="spellStart"/>
      <w:r w:rsidRPr="005D0E04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Володимир</w:t>
      </w:r>
      <w:proofErr w:type="spellEnd"/>
      <w:r w:rsidRPr="005D0E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ЧУБІРКО</w:t>
      </w:r>
    </w:p>
    <w:p w14:paraId="24848BA0" w14:textId="77777777" w:rsidR="005D0E04" w:rsidRPr="005D0E04" w:rsidRDefault="005D0E04" w:rsidP="009F19FC">
      <w:pPr>
        <w:spacing w:line="256" w:lineRule="auto"/>
        <w:rPr>
          <w:rFonts w:ascii="Times New Roman" w:hAnsi="Times New Roman" w:cs="Times New Roman"/>
          <w:b/>
          <w:bCs/>
          <w:lang w:val="uk-UA"/>
        </w:rPr>
      </w:pPr>
    </w:p>
    <w:sectPr w:rsidR="005D0E04" w:rsidRPr="005D0E04" w:rsidSect="00307E9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306F1"/>
    <w:multiLevelType w:val="hybridMultilevel"/>
    <w:tmpl w:val="D850FD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D96A64"/>
    <w:multiLevelType w:val="multilevel"/>
    <w:tmpl w:val="73B0A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A0611"/>
    <w:multiLevelType w:val="hybridMultilevel"/>
    <w:tmpl w:val="6E5C1B3A"/>
    <w:lvl w:ilvl="0" w:tplc="D86432AC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51038437">
    <w:abstractNumId w:val="0"/>
  </w:num>
  <w:num w:numId="2" w16cid:durableId="564801017">
    <w:abstractNumId w:val="2"/>
  </w:num>
  <w:num w:numId="3" w16cid:durableId="648510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A1"/>
    <w:rsid w:val="00003D4B"/>
    <w:rsid w:val="000265ED"/>
    <w:rsid w:val="00047A5C"/>
    <w:rsid w:val="00057304"/>
    <w:rsid w:val="000707A8"/>
    <w:rsid w:val="000852F0"/>
    <w:rsid w:val="000E2CB6"/>
    <w:rsid w:val="000E73CA"/>
    <w:rsid w:val="000F1B4C"/>
    <w:rsid w:val="001327BE"/>
    <w:rsid w:val="00136B05"/>
    <w:rsid w:val="0015491F"/>
    <w:rsid w:val="00155B44"/>
    <w:rsid w:val="0017670C"/>
    <w:rsid w:val="00190489"/>
    <w:rsid w:val="001934B9"/>
    <w:rsid w:val="001B38FF"/>
    <w:rsid w:val="001C00F3"/>
    <w:rsid w:val="001D66CE"/>
    <w:rsid w:val="0027170F"/>
    <w:rsid w:val="0029252B"/>
    <w:rsid w:val="00294175"/>
    <w:rsid w:val="002C6199"/>
    <w:rsid w:val="002D587D"/>
    <w:rsid w:val="002E6A71"/>
    <w:rsid w:val="002F2DB8"/>
    <w:rsid w:val="002F4EDD"/>
    <w:rsid w:val="00307E95"/>
    <w:rsid w:val="00316727"/>
    <w:rsid w:val="00325140"/>
    <w:rsid w:val="00347439"/>
    <w:rsid w:val="003B5B17"/>
    <w:rsid w:val="003D6EE9"/>
    <w:rsid w:val="003E2D3D"/>
    <w:rsid w:val="004017E5"/>
    <w:rsid w:val="00423CA1"/>
    <w:rsid w:val="00456D36"/>
    <w:rsid w:val="0049237C"/>
    <w:rsid w:val="004E076E"/>
    <w:rsid w:val="004E436F"/>
    <w:rsid w:val="004E63A5"/>
    <w:rsid w:val="004E6E45"/>
    <w:rsid w:val="004F5C71"/>
    <w:rsid w:val="005345D4"/>
    <w:rsid w:val="00540106"/>
    <w:rsid w:val="00564403"/>
    <w:rsid w:val="00573E5D"/>
    <w:rsid w:val="005B06C9"/>
    <w:rsid w:val="005D0E04"/>
    <w:rsid w:val="005E1CE2"/>
    <w:rsid w:val="005F1E00"/>
    <w:rsid w:val="00607FAB"/>
    <w:rsid w:val="006106B9"/>
    <w:rsid w:val="00620FD7"/>
    <w:rsid w:val="00646D72"/>
    <w:rsid w:val="00680075"/>
    <w:rsid w:val="00693C8C"/>
    <w:rsid w:val="006C30D7"/>
    <w:rsid w:val="006E1E77"/>
    <w:rsid w:val="006E6574"/>
    <w:rsid w:val="00736F9F"/>
    <w:rsid w:val="008148F8"/>
    <w:rsid w:val="008A69C7"/>
    <w:rsid w:val="008B5105"/>
    <w:rsid w:val="008C1561"/>
    <w:rsid w:val="008F0860"/>
    <w:rsid w:val="0093230D"/>
    <w:rsid w:val="00954016"/>
    <w:rsid w:val="009B4830"/>
    <w:rsid w:val="009C7B0E"/>
    <w:rsid w:val="009D6909"/>
    <w:rsid w:val="009F19FC"/>
    <w:rsid w:val="009F1E3A"/>
    <w:rsid w:val="00A04EBC"/>
    <w:rsid w:val="00A409C8"/>
    <w:rsid w:val="00A66D0F"/>
    <w:rsid w:val="00AA5D4B"/>
    <w:rsid w:val="00AD46C7"/>
    <w:rsid w:val="00B4548A"/>
    <w:rsid w:val="00B47300"/>
    <w:rsid w:val="00B56753"/>
    <w:rsid w:val="00BC562B"/>
    <w:rsid w:val="00BD7935"/>
    <w:rsid w:val="00BF3204"/>
    <w:rsid w:val="00C04F24"/>
    <w:rsid w:val="00C24250"/>
    <w:rsid w:val="00C824FF"/>
    <w:rsid w:val="00C86435"/>
    <w:rsid w:val="00C9252D"/>
    <w:rsid w:val="00CC3B46"/>
    <w:rsid w:val="00CC5965"/>
    <w:rsid w:val="00CD710A"/>
    <w:rsid w:val="00CE4895"/>
    <w:rsid w:val="00D140B2"/>
    <w:rsid w:val="00D7139A"/>
    <w:rsid w:val="00D71456"/>
    <w:rsid w:val="00D86D48"/>
    <w:rsid w:val="00D90BFD"/>
    <w:rsid w:val="00D96A25"/>
    <w:rsid w:val="00DA56D4"/>
    <w:rsid w:val="00DB2C9F"/>
    <w:rsid w:val="00DF5972"/>
    <w:rsid w:val="00E052E0"/>
    <w:rsid w:val="00E43626"/>
    <w:rsid w:val="00E5789C"/>
    <w:rsid w:val="00F16DC6"/>
    <w:rsid w:val="00F212C9"/>
    <w:rsid w:val="00F840A1"/>
    <w:rsid w:val="00FC0C8E"/>
    <w:rsid w:val="00FE1341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3B9EB9"/>
  <w15:docId w15:val="{033155BF-BF36-4059-8938-4E7083EC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423CA1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E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23CA1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423CA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23CA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31">
    <w:name w:val="Основной текст с отступом 31"/>
    <w:basedOn w:val="a"/>
    <w:rsid w:val="00316727"/>
    <w:pPr>
      <w:widowControl/>
      <w:suppressAutoHyphens/>
      <w:autoSpaceDE/>
      <w:autoSpaceDN/>
      <w:adjustRightInd/>
      <w:ind w:firstLine="720"/>
    </w:pPr>
    <w:rPr>
      <w:rFonts w:ascii="Times New Roman" w:hAnsi="Times New Roman" w:cs="Times New Roman"/>
      <w:szCs w:val="20"/>
      <w:lang w:val="uk-UA"/>
    </w:rPr>
  </w:style>
  <w:style w:type="paragraph" w:customStyle="1" w:styleId="1">
    <w:name w:val="Звичайний1"/>
    <w:rsid w:val="0031672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0265ED"/>
    <w:pPr>
      <w:ind w:left="720"/>
      <w:contextualSpacing/>
    </w:pPr>
  </w:style>
  <w:style w:type="character" w:customStyle="1" w:styleId="rvts0">
    <w:name w:val="rvts0"/>
    <w:basedOn w:val="a0"/>
    <w:rsid w:val="008C1561"/>
  </w:style>
  <w:style w:type="paragraph" w:customStyle="1" w:styleId="rvps6">
    <w:name w:val="rvps6"/>
    <w:basedOn w:val="a"/>
    <w:rsid w:val="009F19F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table" w:styleId="a6">
    <w:name w:val="Table Grid"/>
    <w:basedOn w:val="a1"/>
    <w:uiPriority w:val="39"/>
    <w:rsid w:val="002F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item">
    <w:name w:val="page_item"/>
    <w:basedOn w:val="a"/>
    <w:rsid w:val="004E63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uk-UA" w:eastAsia="uk-UA"/>
    </w:rPr>
  </w:style>
  <w:style w:type="character" w:styleId="a7">
    <w:name w:val="Hyperlink"/>
    <w:basedOn w:val="a0"/>
    <w:uiPriority w:val="99"/>
    <w:semiHidden/>
    <w:unhideWhenUsed/>
    <w:rsid w:val="004E63A5"/>
    <w:rPr>
      <w:color w:val="0000FF"/>
      <w:u w:val="single"/>
    </w:rPr>
  </w:style>
  <w:style w:type="character" w:customStyle="1" w:styleId="copy-file-field">
    <w:name w:val="copy-file-field"/>
    <w:basedOn w:val="a0"/>
    <w:rsid w:val="00325140"/>
  </w:style>
  <w:style w:type="character" w:customStyle="1" w:styleId="50">
    <w:name w:val="Заголовок 5 Знак"/>
    <w:basedOn w:val="a0"/>
    <w:link w:val="5"/>
    <w:uiPriority w:val="9"/>
    <w:semiHidden/>
    <w:rsid w:val="005D0E0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69874-C69E-4E9F-AF4A-D22B4F70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Закарпатська обласна рада</cp:lastModifiedBy>
  <cp:revision>5</cp:revision>
  <cp:lastPrinted>2022-12-08T08:16:00Z</cp:lastPrinted>
  <dcterms:created xsi:type="dcterms:W3CDTF">2022-12-08T07:48:00Z</dcterms:created>
  <dcterms:modified xsi:type="dcterms:W3CDTF">2022-12-08T09:31:00Z</dcterms:modified>
</cp:coreProperties>
</file>