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29408" w14:textId="0441AE66" w:rsidR="000D1038" w:rsidRPr="003C6500" w:rsidRDefault="000D1038" w:rsidP="0072383F">
      <w:pPr>
        <w:jc w:val="right"/>
        <w:rPr>
          <w:b/>
          <w:sz w:val="28"/>
          <w:szCs w:val="28"/>
          <w:lang w:val="uk-UA"/>
        </w:rPr>
      </w:pPr>
      <w:r w:rsidRPr="003C6500">
        <w:rPr>
          <w:b/>
          <w:sz w:val="28"/>
          <w:szCs w:val="28"/>
          <w:lang w:val="uk-UA"/>
        </w:rPr>
        <w:t xml:space="preserve">Додаток </w:t>
      </w:r>
    </w:p>
    <w:p w14:paraId="24A5FB88" w14:textId="77777777" w:rsidR="000D1038" w:rsidRPr="003C6500" w:rsidRDefault="000D1038" w:rsidP="000D1038">
      <w:pPr>
        <w:rPr>
          <w:sz w:val="24"/>
          <w:szCs w:val="24"/>
          <w:lang w:val="uk-UA"/>
        </w:rPr>
      </w:pPr>
    </w:p>
    <w:p w14:paraId="0EAF575E" w14:textId="77777777" w:rsidR="000D1038" w:rsidRPr="0072383F" w:rsidRDefault="000D1038" w:rsidP="000D1038">
      <w:pPr>
        <w:jc w:val="center"/>
        <w:rPr>
          <w:b/>
          <w:sz w:val="28"/>
          <w:szCs w:val="28"/>
          <w:lang w:val="uk-UA"/>
        </w:rPr>
      </w:pPr>
      <w:r w:rsidRPr="0072383F">
        <w:rPr>
          <w:b/>
          <w:sz w:val="28"/>
          <w:szCs w:val="28"/>
          <w:lang w:val="uk-UA"/>
        </w:rPr>
        <w:t xml:space="preserve">Перелік </w:t>
      </w:r>
    </w:p>
    <w:p w14:paraId="77B76525" w14:textId="77777777" w:rsidR="0072383F" w:rsidRPr="0072383F" w:rsidRDefault="0072383F" w:rsidP="000D1038">
      <w:pPr>
        <w:jc w:val="center"/>
        <w:rPr>
          <w:b/>
          <w:sz w:val="28"/>
          <w:szCs w:val="28"/>
          <w:lang w:val="uk-UA"/>
        </w:rPr>
      </w:pPr>
      <w:proofErr w:type="spellStart"/>
      <w:r w:rsidRPr="0072383F">
        <w:rPr>
          <w:b/>
          <w:sz w:val="28"/>
          <w:szCs w:val="28"/>
        </w:rPr>
        <w:t>індивідуально</w:t>
      </w:r>
      <w:proofErr w:type="spellEnd"/>
      <w:r w:rsidRPr="0072383F">
        <w:rPr>
          <w:b/>
          <w:sz w:val="28"/>
          <w:szCs w:val="28"/>
        </w:rPr>
        <w:t xml:space="preserve"> </w:t>
      </w:r>
      <w:proofErr w:type="spellStart"/>
      <w:r w:rsidRPr="0072383F">
        <w:rPr>
          <w:b/>
          <w:sz w:val="28"/>
          <w:szCs w:val="28"/>
        </w:rPr>
        <w:t>визначеного</w:t>
      </w:r>
      <w:proofErr w:type="spellEnd"/>
      <w:r w:rsidRPr="0072383F">
        <w:rPr>
          <w:b/>
          <w:sz w:val="28"/>
          <w:szCs w:val="28"/>
        </w:rPr>
        <w:t xml:space="preserve"> </w:t>
      </w:r>
      <w:proofErr w:type="spellStart"/>
      <w:r w:rsidRPr="0072383F">
        <w:rPr>
          <w:b/>
          <w:sz w:val="28"/>
          <w:szCs w:val="28"/>
        </w:rPr>
        <w:t>рухомого</w:t>
      </w:r>
      <w:proofErr w:type="spellEnd"/>
      <w:r w:rsidRPr="0072383F">
        <w:rPr>
          <w:b/>
          <w:sz w:val="28"/>
          <w:szCs w:val="28"/>
        </w:rPr>
        <w:t xml:space="preserve"> </w:t>
      </w:r>
      <w:proofErr w:type="spellStart"/>
      <w:r w:rsidRPr="0072383F">
        <w:rPr>
          <w:b/>
          <w:sz w:val="28"/>
          <w:szCs w:val="28"/>
        </w:rPr>
        <w:t>майна</w:t>
      </w:r>
      <w:proofErr w:type="spellEnd"/>
    </w:p>
    <w:p w14:paraId="51B03EE4" w14:textId="77777777" w:rsidR="000D1038" w:rsidRPr="003C6500" w:rsidRDefault="000D1038" w:rsidP="000D1038">
      <w:pPr>
        <w:jc w:val="center"/>
        <w:rPr>
          <w:b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9"/>
        <w:gridCol w:w="4642"/>
        <w:gridCol w:w="2824"/>
        <w:gridCol w:w="1820"/>
      </w:tblGrid>
      <w:tr w:rsidR="000D1038" w:rsidRPr="003C6500" w14:paraId="09D2D432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993CE" w14:textId="77777777" w:rsidR="000D1038" w:rsidRPr="003C6500" w:rsidRDefault="000D1038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№ з/п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584403" w14:textId="77777777" w:rsidR="000D1038" w:rsidRPr="003C6500" w:rsidRDefault="000D1038" w:rsidP="0072383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 xml:space="preserve">Найменування  </w:t>
            </w:r>
            <w:r w:rsidR="0072383F">
              <w:rPr>
                <w:b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3622CC" w14:textId="77777777" w:rsidR="000D1038" w:rsidRPr="003C6500" w:rsidRDefault="0072383F" w:rsidP="00310BBE">
            <w:pPr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Інвентарний номер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E1C1C0" w14:textId="77777777" w:rsidR="000D1038" w:rsidRPr="003C6500" w:rsidRDefault="000D1038" w:rsidP="0072383F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3C6500">
              <w:rPr>
                <w:b/>
                <w:sz w:val="28"/>
                <w:szCs w:val="28"/>
                <w:lang w:val="uk-UA"/>
              </w:rPr>
              <w:t>К</w:t>
            </w:r>
            <w:r w:rsidR="0072383F">
              <w:rPr>
                <w:b/>
                <w:sz w:val="28"/>
                <w:szCs w:val="28"/>
                <w:lang w:val="uk-UA"/>
              </w:rPr>
              <w:t xml:space="preserve">ількість </w:t>
            </w:r>
          </w:p>
        </w:tc>
      </w:tr>
      <w:tr w:rsidR="000D1038" w:rsidRPr="003C6500" w14:paraId="536CA432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335C9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365FD" w14:textId="77777777" w:rsidR="000D1038" w:rsidRPr="0072383F" w:rsidRDefault="0072383F" w:rsidP="0072383F">
            <w:pPr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Професійна відеокамера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Panasonic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AGAC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C926C" w14:textId="77777777" w:rsidR="000D1038" w:rsidRPr="0072383F" w:rsidRDefault="0072383F" w:rsidP="00310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10400015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A0849" w14:textId="77777777" w:rsidR="000D1038" w:rsidRPr="0072383F" w:rsidRDefault="0072383F" w:rsidP="00310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D1038" w:rsidRPr="003C6500" w14:paraId="0F013EDD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3FD8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2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255C7" w14:textId="77777777" w:rsidR="000D1038" w:rsidRPr="003C6500" w:rsidRDefault="0072383F" w:rsidP="00310BB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Переносне світло у комплекті з АКБ та штативом</w:t>
            </w:r>
            <w:r w:rsidR="000D1038" w:rsidRPr="003C6500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16113" w14:textId="77777777" w:rsidR="000D1038" w:rsidRPr="003C6500" w:rsidRDefault="0072383F" w:rsidP="007238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 </w:t>
            </w:r>
            <w:r>
              <w:rPr>
                <w:sz w:val="28"/>
                <w:szCs w:val="28"/>
              </w:rPr>
              <w:t>1040001</w:t>
            </w:r>
            <w:r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95EF12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D1038" w:rsidRPr="003C6500" w14:paraId="7B3D1068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D5560A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3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2887D" w14:textId="77777777" w:rsidR="000D1038" w:rsidRPr="0072383F" w:rsidRDefault="0072383F" w:rsidP="00310BBE">
            <w:pPr>
              <w:ind w:right="-177"/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Штатив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Libec</w:t>
            </w:r>
            <w:proofErr w:type="spellEnd"/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AE87E" w14:textId="77777777" w:rsidR="000D1038" w:rsidRPr="0072383F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</w:t>
            </w:r>
            <w:r>
              <w:rPr>
                <w:sz w:val="28"/>
                <w:szCs w:val="28"/>
                <w:lang w:val="uk-UA"/>
              </w:rPr>
              <w:t>22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15BE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D1038" w:rsidRPr="003C6500" w14:paraId="46DD31EC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AB65AE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4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68C6CF" w14:textId="77777777" w:rsidR="000D1038" w:rsidRPr="0072383F" w:rsidRDefault="0072383F" w:rsidP="0072383F">
            <w:pPr>
              <w:rPr>
                <w:sz w:val="28"/>
                <w:szCs w:val="28"/>
                <w:lang w:val="ru-RU"/>
              </w:rPr>
            </w:pPr>
            <w:r>
              <w:rPr>
                <w:sz w:val="28"/>
                <w:szCs w:val="28"/>
                <w:lang w:val="uk-UA"/>
              </w:rPr>
              <w:t>Рюкзак до відеокамери КАТА КТWB</w:t>
            </w:r>
            <w:r w:rsidRPr="0072383F">
              <w:rPr>
                <w:sz w:val="28"/>
                <w:szCs w:val="28"/>
                <w:lang w:val="ru-RU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510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9FE41E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10400018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FF228C" w14:textId="77777777" w:rsidR="000D1038" w:rsidRPr="0072383F" w:rsidRDefault="0072383F" w:rsidP="00310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D1038" w:rsidRPr="003C6500" w14:paraId="4042E1D9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0F524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5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5927B8" w14:textId="77777777" w:rsidR="000D1038" w:rsidRPr="0072383F" w:rsidRDefault="0072383F" w:rsidP="00310BB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Репортерський мікрофон з вітрозахистом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5575D0" w14:textId="77777777" w:rsidR="000D1038" w:rsidRPr="0072383F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1040001</w:t>
            </w:r>
            <w:r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95A0B4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D1038" w:rsidRPr="003C6500" w14:paraId="3663D455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DF0E1B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6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D1E90" w14:textId="77777777" w:rsidR="000D1038" w:rsidRPr="003C6500" w:rsidRDefault="0072383F" w:rsidP="00310BBE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Накамерне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світло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Led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144 з акумулятором та зарядним пристроєм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A64B6" w14:textId="77777777" w:rsidR="000D1038" w:rsidRPr="003C6500" w:rsidRDefault="0072383F" w:rsidP="007238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1040001</w:t>
            </w:r>
            <w:r>
              <w:rPr>
                <w:sz w:val="28"/>
                <w:szCs w:val="28"/>
                <w:lang w:val="uk-UA"/>
              </w:rPr>
              <w:t>1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67143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D1038" w:rsidRPr="003C6500" w14:paraId="567965C2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D5952D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7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8A016" w14:textId="77777777" w:rsidR="000D1038" w:rsidRPr="003C6500" w:rsidRDefault="0072383F" w:rsidP="00310BB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Захисний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чехол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до відеокамери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2436E" w14:textId="77777777" w:rsidR="000D1038" w:rsidRPr="0072383F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</w:t>
            </w:r>
            <w:r>
              <w:rPr>
                <w:sz w:val="28"/>
                <w:szCs w:val="28"/>
                <w:lang w:val="uk-UA"/>
              </w:rPr>
              <w:t>02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D230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D1038" w:rsidRPr="003C6500" w14:paraId="3B738B27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41BA04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8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9EC92" w14:textId="77777777" w:rsidR="000D1038" w:rsidRPr="0072383F" w:rsidRDefault="0072383F" w:rsidP="00310BBE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Копірувальний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принтер чорно-білий сканер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Samsung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>
              <w:rPr>
                <w:bCs/>
                <w:sz w:val="28"/>
                <w:szCs w:val="28"/>
                <w:lang w:val="uk-UA"/>
              </w:rPr>
              <w:t>Sharp</w:t>
            </w:r>
            <w:proofErr w:type="spellEnd"/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54A98" w14:textId="77777777" w:rsidR="000D1038" w:rsidRPr="003C6500" w:rsidRDefault="0072383F" w:rsidP="0072383F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</w:t>
            </w:r>
            <w:r>
              <w:rPr>
                <w:sz w:val="28"/>
                <w:szCs w:val="28"/>
                <w:lang w:val="uk-UA"/>
              </w:rPr>
              <w:t>09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B93D8" w14:textId="77777777" w:rsidR="000D1038" w:rsidRPr="003C6500" w:rsidRDefault="0072383F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  <w:tr w:rsidR="000D1038" w:rsidRPr="003C6500" w14:paraId="4ECADD69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E2E29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9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DB050" w14:textId="77777777" w:rsidR="00077C04" w:rsidRPr="00077C04" w:rsidRDefault="0072383F" w:rsidP="00310BBE">
            <w:pPr>
              <w:rPr>
                <w:bCs/>
                <w:sz w:val="28"/>
                <w:szCs w:val="28"/>
                <w:lang w:val="uk-UA"/>
              </w:rPr>
            </w:pPr>
            <w:proofErr w:type="spellStart"/>
            <w:r>
              <w:rPr>
                <w:bCs/>
                <w:sz w:val="28"/>
                <w:szCs w:val="28"/>
                <w:lang w:val="uk-UA"/>
              </w:rPr>
              <w:t>Радіомікрофон</w:t>
            </w:r>
            <w:proofErr w:type="spellEnd"/>
            <w:r>
              <w:rPr>
                <w:bCs/>
                <w:sz w:val="28"/>
                <w:szCs w:val="28"/>
                <w:lang w:val="uk-UA"/>
              </w:rPr>
              <w:t xml:space="preserve"> </w:t>
            </w:r>
            <w:r w:rsidR="00077C04">
              <w:rPr>
                <w:bCs/>
                <w:sz w:val="28"/>
                <w:szCs w:val="28"/>
                <w:lang w:val="uk-UA"/>
              </w:rPr>
              <w:t xml:space="preserve">з переносною радіосистемою </w:t>
            </w:r>
            <w:proofErr w:type="spellStart"/>
            <w:r w:rsidR="00077C04">
              <w:rPr>
                <w:bCs/>
                <w:sz w:val="28"/>
                <w:szCs w:val="28"/>
                <w:lang w:val="uk-UA"/>
              </w:rPr>
              <w:t>Sennheizer</w:t>
            </w:r>
            <w:proofErr w:type="spellEnd"/>
            <w:r w:rsidR="00077C04">
              <w:rPr>
                <w:bCs/>
                <w:sz w:val="28"/>
                <w:szCs w:val="28"/>
                <w:lang w:val="uk-UA"/>
              </w:rPr>
              <w:t xml:space="preserve"> </w:t>
            </w:r>
            <w:proofErr w:type="spellStart"/>
            <w:r w:rsidR="00077C04">
              <w:rPr>
                <w:bCs/>
                <w:sz w:val="28"/>
                <w:szCs w:val="28"/>
                <w:lang w:val="uk-UA"/>
              </w:rPr>
              <w:t>ew</w:t>
            </w:r>
            <w:proofErr w:type="spellEnd"/>
            <w:r w:rsidR="00077C04">
              <w:rPr>
                <w:bCs/>
                <w:sz w:val="28"/>
                <w:szCs w:val="28"/>
                <w:lang w:val="uk-UA"/>
              </w:rPr>
              <w:t xml:space="preserve"> </w:t>
            </w:r>
          </w:p>
          <w:p w14:paraId="5ED1C999" w14:textId="77777777" w:rsidR="000D1038" w:rsidRPr="003C6500" w:rsidRDefault="00077C04" w:rsidP="00310BB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>135p-g3</w:t>
            </w:r>
            <w:r w:rsidR="0072383F">
              <w:rPr>
                <w:bCs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2FD8EF" w14:textId="77777777" w:rsidR="000D1038" w:rsidRPr="003C6500" w:rsidRDefault="00077C04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10400016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22750" w14:textId="77777777" w:rsidR="000D1038" w:rsidRPr="00077C04" w:rsidRDefault="00077C04" w:rsidP="00310BB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0D1038" w:rsidRPr="003C6500" w14:paraId="1C2B146D" w14:textId="77777777" w:rsidTr="0072383F">
        <w:tc>
          <w:tcPr>
            <w:tcW w:w="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9CEB92" w14:textId="77777777" w:rsidR="000D1038" w:rsidRPr="003C6500" w:rsidRDefault="000D1038" w:rsidP="00310BBE">
            <w:pPr>
              <w:jc w:val="center"/>
              <w:rPr>
                <w:sz w:val="28"/>
                <w:szCs w:val="28"/>
                <w:lang w:val="uk-UA"/>
              </w:rPr>
            </w:pPr>
            <w:r w:rsidRPr="003C6500">
              <w:rPr>
                <w:sz w:val="28"/>
                <w:szCs w:val="28"/>
                <w:lang w:val="uk-UA"/>
              </w:rPr>
              <w:t>10</w:t>
            </w:r>
          </w:p>
        </w:tc>
        <w:tc>
          <w:tcPr>
            <w:tcW w:w="4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06257E" w14:textId="77777777" w:rsidR="000D1038" w:rsidRPr="00077C04" w:rsidRDefault="00077C04" w:rsidP="00310BBE">
            <w:pPr>
              <w:rPr>
                <w:bCs/>
                <w:sz w:val="28"/>
                <w:szCs w:val="28"/>
                <w:lang w:val="uk-UA"/>
              </w:rPr>
            </w:pPr>
            <w:r>
              <w:rPr>
                <w:bCs/>
                <w:sz w:val="28"/>
                <w:szCs w:val="28"/>
                <w:lang w:val="uk-UA"/>
              </w:rPr>
              <w:t xml:space="preserve">Звукова карта </w:t>
            </w:r>
            <w:r>
              <w:rPr>
                <w:bCs/>
                <w:sz w:val="28"/>
                <w:szCs w:val="28"/>
              </w:rPr>
              <w:t>FOCUSRUTE Scarlet Solo New</w:t>
            </w:r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D92A5E" w14:textId="77777777" w:rsidR="000D1038" w:rsidRPr="003C6500" w:rsidRDefault="00077C04" w:rsidP="00077C04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uk-UA"/>
              </w:rPr>
              <w:t>12</w:t>
            </w:r>
            <w:r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  <w:lang w:val="uk-UA"/>
              </w:rPr>
              <w:t>002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3B1896" w14:textId="77777777" w:rsidR="000D1038" w:rsidRPr="003C6500" w:rsidRDefault="00077C04" w:rsidP="00310BBE">
            <w:pPr>
              <w:jc w:val="center"/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1</w:t>
            </w:r>
          </w:p>
        </w:tc>
      </w:tr>
    </w:tbl>
    <w:p w14:paraId="3BBB5C96" w14:textId="77777777" w:rsidR="000D1038" w:rsidRDefault="000D1038" w:rsidP="000D1038">
      <w:pPr>
        <w:rPr>
          <w:b/>
          <w:sz w:val="28"/>
          <w:szCs w:val="28"/>
          <w:lang w:val="uk-UA"/>
        </w:rPr>
      </w:pPr>
    </w:p>
    <w:p w14:paraId="1DDBA8CE" w14:textId="77777777" w:rsidR="00077C04" w:rsidRPr="003C6500" w:rsidRDefault="00077C04" w:rsidP="000D1038">
      <w:pPr>
        <w:rPr>
          <w:b/>
          <w:sz w:val="28"/>
          <w:szCs w:val="28"/>
          <w:lang w:val="uk-UA"/>
        </w:rPr>
      </w:pPr>
    </w:p>
    <w:p w14:paraId="0EE7B72A" w14:textId="77777777" w:rsidR="00BA1CDF" w:rsidRPr="003C6500" w:rsidRDefault="00BA1CDF" w:rsidP="00BA1CDF">
      <w:pPr>
        <w:rPr>
          <w:b/>
          <w:sz w:val="28"/>
          <w:szCs w:val="28"/>
          <w:lang w:val="uk-UA"/>
        </w:rPr>
      </w:pPr>
    </w:p>
    <w:p w14:paraId="6A6A6EF1" w14:textId="77C615E9" w:rsidR="000D1038" w:rsidRPr="003C6500" w:rsidRDefault="000A6AA3" w:rsidP="00BA1CDF">
      <w:pPr>
        <w:rPr>
          <w:b/>
          <w:sz w:val="24"/>
          <w:szCs w:val="24"/>
          <w:lang w:val="uk-UA"/>
        </w:rPr>
      </w:pPr>
      <w:r>
        <w:rPr>
          <w:b/>
          <w:sz w:val="28"/>
          <w:szCs w:val="28"/>
          <w:lang w:val="uk-UA"/>
        </w:rPr>
        <w:t>З</w:t>
      </w:r>
      <w:r w:rsidR="000D1038" w:rsidRPr="003C6500">
        <w:rPr>
          <w:b/>
          <w:sz w:val="28"/>
          <w:szCs w:val="28"/>
          <w:lang w:val="uk-UA"/>
        </w:rPr>
        <w:t xml:space="preserve">аступник голови ради                                         </w:t>
      </w:r>
      <w:r>
        <w:rPr>
          <w:b/>
          <w:sz w:val="28"/>
          <w:szCs w:val="28"/>
          <w:lang w:val="uk-UA"/>
        </w:rPr>
        <w:t xml:space="preserve">         Василь ДЕМ</w:t>
      </w:r>
      <w:r>
        <w:rPr>
          <w:b/>
          <w:sz w:val="28"/>
          <w:szCs w:val="28"/>
        </w:rPr>
        <w:t>’</w:t>
      </w:r>
      <w:r>
        <w:rPr>
          <w:b/>
          <w:sz w:val="28"/>
          <w:szCs w:val="28"/>
          <w:lang w:val="uk-UA"/>
        </w:rPr>
        <w:t>ЯНЧУК</w:t>
      </w:r>
      <w:r w:rsidR="000D1038" w:rsidRPr="003C6500">
        <w:rPr>
          <w:b/>
          <w:sz w:val="28"/>
          <w:szCs w:val="28"/>
          <w:lang w:val="uk-UA"/>
        </w:rPr>
        <w:t xml:space="preserve">          </w:t>
      </w:r>
    </w:p>
    <w:p w14:paraId="102F0598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76F65D3A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64635F12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343300C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53971586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6621955C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316BE8E7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p w14:paraId="13D2B0C6" w14:textId="77777777" w:rsidR="000D1038" w:rsidRPr="003C6500" w:rsidRDefault="000D1038" w:rsidP="000D1038">
      <w:pPr>
        <w:ind w:firstLine="426"/>
        <w:jc w:val="center"/>
        <w:rPr>
          <w:b/>
          <w:sz w:val="24"/>
          <w:szCs w:val="24"/>
          <w:lang w:val="uk-UA"/>
        </w:rPr>
      </w:pPr>
    </w:p>
    <w:sectPr w:rsidR="000D1038" w:rsidRPr="003C6500" w:rsidSect="00A44565">
      <w:pgSz w:w="11907" w:h="16840"/>
      <w:pgMar w:top="1134" w:right="567" w:bottom="1134" w:left="1701" w:header="0" w:footer="11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102"/>
    <w:rsid w:val="00077C04"/>
    <w:rsid w:val="000A6AA3"/>
    <w:rsid w:val="000D1038"/>
    <w:rsid w:val="00320F54"/>
    <w:rsid w:val="003C6500"/>
    <w:rsid w:val="003E00D0"/>
    <w:rsid w:val="00481102"/>
    <w:rsid w:val="005A1E02"/>
    <w:rsid w:val="005A4E1A"/>
    <w:rsid w:val="0072383F"/>
    <w:rsid w:val="007D30CA"/>
    <w:rsid w:val="00A27C8A"/>
    <w:rsid w:val="00A44565"/>
    <w:rsid w:val="00BA1CDF"/>
    <w:rsid w:val="00C07A24"/>
    <w:rsid w:val="00D716CA"/>
    <w:rsid w:val="00E257B3"/>
    <w:rsid w:val="00FC05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A9C10"/>
  <w15:docId w15:val="{259BE054-AF5E-492E-B3E6-AA228692E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HAnsi"/>
        <w:sz w:val="28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1038"/>
    <w:rPr>
      <w:rFonts w:eastAsia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505</Words>
  <Characters>288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</dc:creator>
  <cp:lastModifiedBy>Закарпатська обласна рада</cp:lastModifiedBy>
  <cp:revision>6</cp:revision>
  <cp:lastPrinted>2022-05-03T12:30:00Z</cp:lastPrinted>
  <dcterms:created xsi:type="dcterms:W3CDTF">2022-05-03T12:16:00Z</dcterms:created>
  <dcterms:modified xsi:type="dcterms:W3CDTF">2022-05-04T12:56:00Z</dcterms:modified>
</cp:coreProperties>
</file>