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4EF" w:rsidRDefault="000574EF" w:rsidP="00DB14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tbl>
      <w:tblPr>
        <w:tblW w:w="9357" w:type="dxa"/>
        <w:tblInd w:w="-34" w:type="dxa"/>
        <w:tblLook w:val="00A0" w:firstRow="1" w:lastRow="0" w:firstColumn="1" w:lastColumn="0" w:noHBand="0" w:noVBand="0"/>
      </w:tblPr>
      <w:tblGrid>
        <w:gridCol w:w="5671"/>
        <w:gridCol w:w="3686"/>
      </w:tblGrid>
      <w:tr w:rsidR="00833F6C" w:rsidRPr="000574EF" w:rsidTr="00C1624D">
        <w:tc>
          <w:tcPr>
            <w:tcW w:w="5671" w:type="dxa"/>
          </w:tcPr>
          <w:p w:rsidR="00833F6C" w:rsidRPr="000574EF" w:rsidRDefault="00833F6C" w:rsidP="00BB69D5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right="-114"/>
              <w:rPr>
                <w:rFonts w:ascii="Times New Roman" w:hAnsi="Times New Roman" w:cs="Times New Roman"/>
                <w:sz w:val="28"/>
                <w:szCs w:val="28"/>
              </w:rPr>
            </w:pPr>
            <w:r w:rsidRPr="000574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Ініціатор: </w:t>
            </w:r>
            <w:r w:rsidR="00BB69D5">
              <w:rPr>
                <w:rFonts w:ascii="Times New Roman" w:hAnsi="Times New Roman" w:cs="Times New Roman"/>
                <w:sz w:val="28"/>
                <w:szCs w:val="28"/>
              </w:rPr>
              <w:t>голова обласної ради</w:t>
            </w:r>
          </w:p>
        </w:tc>
        <w:tc>
          <w:tcPr>
            <w:tcW w:w="3686" w:type="dxa"/>
            <w:hideMark/>
          </w:tcPr>
          <w:p w:rsidR="00833F6C" w:rsidRPr="000574EF" w:rsidRDefault="00833F6C" w:rsidP="00C1624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4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proofErr w:type="spellStart"/>
            <w:r w:rsidRPr="000574EF">
              <w:rPr>
                <w:rFonts w:ascii="Times New Roman" w:hAnsi="Times New Roman" w:cs="Times New Roman"/>
                <w:b/>
                <w:sz w:val="28"/>
                <w:szCs w:val="28"/>
              </w:rPr>
              <w:t>Проєкт</w:t>
            </w:r>
            <w:proofErr w:type="spellEnd"/>
          </w:p>
          <w:p w:rsidR="00833F6C" w:rsidRPr="000574EF" w:rsidRDefault="00833F6C" w:rsidP="00D93A2B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532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4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№</w:t>
            </w:r>
            <w:r w:rsidR="00D93A2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2516</w:t>
            </w:r>
            <w:r w:rsidR="00D93A2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0574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ПР/01-16___ </w:t>
            </w:r>
          </w:p>
        </w:tc>
      </w:tr>
      <w:tr w:rsidR="00833F6C" w:rsidRPr="000574EF" w:rsidTr="00C1624D">
        <w:tc>
          <w:tcPr>
            <w:tcW w:w="5671" w:type="dxa"/>
            <w:hideMark/>
          </w:tcPr>
          <w:p w:rsidR="00833F6C" w:rsidRPr="000574EF" w:rsidRDefault="00833F6C" w:rsidP="00C1624D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1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4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Автор: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Рахівська міська рада</w:t>
            </w:r>
          </w:p>
        </w:tc>
        <w:tc>
          <w:tcPr>
            <w:tcW w:w="3686" w:type="dxa"/>
          </w:tcPr>
          <w:p w:rsidR="00833F6C" w:rsidRPr="000574EF" w:rsidRDefault="00833F6C" w:rsidP="00C1624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5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574EF" w:rsidRDefault="000574EF" w:rsidP="00DB14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DB1468" w:rsidRPr="00DB1468" w:rsidRDefault="00DB1468" w:rsidP="00DB14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DB1468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object w:dxaOrig="984" w:dyaOrig="1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7.25pt" o:ole="" fillcolor="window">
            <v:imagedata r:id="rId6" o:title=""/>
          </v:shape>
          <o:OLEObject Type="Embed" ProgID="Word.Document.8" ShapeID="_x0000_i1025" DrawAspect="Content" ObjectID="_1702975050" r:id="rId7"/>
        </w:object>
      </w:r>
    </w:p>
    <w:p w:rsidR="00DB1468" w:rsidRDefault="00DB1468" w:rsidP="00DB14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DB1468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ЗАКАРПАТСЬКА ОБЛАСНА РАДА</w:t>
      </w:r>
    </w:p>
    <w:p w:rsidR="00477984" w:rsidRPr="00477984" w:rsidRDefault="00477984" w:rsidP="00DB14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DB1468" w:rsidRDefault="00247CE9" w:rsidP="00DB14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Шос</w:t>
      </w:r>
      <w:r w:rsidR="0047798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та </w:t>
      </w:r>
      <w:r w:rsidR="00DB1468" w:rsidRPr="00DB146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сесія </w:t>
      </w:r>
      <w:r w:rsidR="00DB1468" w:rsidRPr="00DB1468">
        <w:rPr>
          <w:rFonts w:ascii="Times New Roman" w:eastAsia="Times New Roman" w:hAnsi="Times New Roman" w:cs="Times New Roman"/>
          <w:b/>
          <w:sz w:val="28"/>
          <w:szCs w:val="24"/>
          <w:lang w:val="en-US" w:eastAsia="uk-UA"/>
        </w:rPr>
        <w:t>VII</w:t>
      </w:r>
      <w:r w:rsidR="00DB1468" w:rsidRPr="00DB1468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скликання</w:t>
      </w:r>
    </w:p>
    <w:p w:rsidR="00477984" w:rsidRPr="00DB1468" w:rsidRDefault="00477984" w:rsidP="00DB14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DB1468" w:rsidRPr="00DB1468" w:rsidRDefault="00DB1468" w:rsidP="00DB14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DB1468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Р І Ш Е Н </w:t>
      </w:r>
      <w:proofErr w:type="spellStart"/>
      <w:r w:rsidRPr="00DB1468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Н</w:t>
      </w:r>
      <w:proofErr w:type="spellEnd"/>
      <w:r w:rsidRPr="00DB1468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Я</w:t>
      </w:r>
    </w:p>
    <w:p w:rsidR="00DB1468" w:rsidRPr="00DB1468" w:rsidRDefault="00DB1468" w:rsidP="00DB1468">
      <w:pPr>
        <w:widowControl w:val="0"/>
        <w:tabs>
          <w:tab w:val="left" w:pos="23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4"/>
          <w:lang w:eastAsia="uk-UA"/>
        </w:rPr>
      </w:pPr>
    </w:p>
    <w:p w:rsidR="00DB1468" w:rsidRPr="00DB1468" w:rsidRDefault="00DB1468" w:rsidP="00DB146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14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_______</w:t>
      </w:r>
      <w:r w:rsidR="00247CE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2022</w:t>
      </w:r>
      <w:r w:rsidRPr="00DB14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 w:rsidRPr="00DB14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 w:rsidR="0047798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 </w:t>
      </w:r>
      <w:r w:rsidR="000574E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47798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DB14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Ужгород </w:t>
      </w:r>
      <w:r w:rsidRPr="00DB14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 w:rsidRPr="00DB14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  <w:t xml:space="preserve">                         № ____</w:t>
      </w:r>
    </w:p>
    <w:p w:rsidR="00DB1468" w:rsidRPr="00DB1468" w:rsidRDefault="00DB1468" w:rsidP="00DB1468">
      <w:pPr>
        <w:autoSpaceDE w:val="0"/>
        <w:autoSpaceDN w:val="0"/>
        <w:adjustRightInd w:val="0"/>
        <w:spacing w:after="0" w:line="240" w:lineRule="auto"/>
        <w:ind w:right="382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tbl>
      <w:tblPr>
        <w:tblW w:w="0" w:type="auto"/>
        <w:tblInd w:w="-142" w:type="dxa"/>
        <w:tblLayout w:type="fixed"/>
        <w:tblLook w:val="0000" w:firstRow="0" w:lastRow="0" w:firstColumn="0" w:lastColumn="0" w:noHBand="0" w:noVBand="0"/>
      </w:tblPr>
      <w:tblGrid>
        <w:gridCol w:w="6663"/>
        <w:gridCol w:w="526"/>
      </w:tblGrid>
      <w:tr w:rsidR="00247CE9" w:rsidRPr="007707F5" w:rsidTr="00247CE9">
        <w:trPr>
          <w:trHeight w:val="936"/>
        </w:trPr>
        <w:tc>
          <w:tcPr>
            <w:tcW w:w="6663" w:type="dxa"/>
            <w:shd w:val="clear" w:color="auto" w:fill="auto"/>
          </w:tcPr>
          <w:p w:rsidR="00247CE9" w:rsidRPr="007E0BD4" w:rsidRDefault="00247CE9" w:rsidP="00C162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погодження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проє</w:t>
            </w:r>
            <w:r w:rsidRPr="00FB2A35">
              <w:rPr>
                <w:rFonts w:ascii="Times New Roman" w:hAnsi="Times New Roman" w:cs="Times New Roman"/>
                <w:b/>
                <w:sz w:val="28"/>
                <w:szCs w:val="28"/>
              </w:rPr>
              <w:t>кту</w:t>
            </w:r>
            <w:proofErr w:type="spellEnd"/>
            <w:r w:rsidRPr="00FB2A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землеустрою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щодо встановлення (зміни) меж населеного пункту </w:t>
            </w:r>
            <w:r w:rsidR="00AA5A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Pr="00FB2A35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AA5A2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FB2A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A5A2F" w:rsidRPr="00980151">
              <w:rPr>
                <w:rFonts w:ascii="Times New Roman" w:hAnsi="Times New Roman" w:cs="Times New Roman"/>
                <w:b/>
                <w:sz w:val="28"/>
                <w:szCs w:val="28"/>
              </w:rPr>
              <w:t>Рахів</w:t>
            </w:r>
            <w:r w:rsidR="00980151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AA5A2F" w:rsidRPr="009801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Рахівської міської ради, </w:t>
            </w:r>
            <w:r w:rsidRPr="009801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AA5A2F">
              <w:rPr>
                <w:rFonts w:ascii="Times New Roman" w:hAnsi="Times New Roman" w:cs="Times New Roman"/>
                <w:b/>
                <w:sz w:val="28"/>
                <w:szCs w:val="28"/>
              </w:rPr>
              <w:t>Рахівс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ького району Закарпатської</w:t>
            </w:r>
            <w:r w:rsidRPr="00FB2A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області</w:t>
            </w:r>
          </w:p>
          <w:p w:rsidR="00247CE9" w:rsidRPr="007707F5" w:rsidRDefault="00247CE9" w:rsidP="00C1624D">
            <w:pPr>
              <w:spacing w:after="0" w:line="20" w:lineRule="atLeas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" w:type="dxa"/>
            <w:shd w:val="clear" w:color="auto" w:fill="auto"/>
          </w:tcPr>
          <w:p w:rsidR="00247CE9" w:rsidRPr="007707F5" w:rsidRDefault="00247CE9" w:rsidP="00C1624D">
            <w:pPr>
              <w:snapToGrid w:val="0"/>
              <w:spacing w:after="0" w:line="20" w:lineRule="atLeas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47CE9" w:rsidRPr="001344B3" w:rsidRDefault="00247CE9" w:rsidP="00365B51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2A35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>
        <w:rPr>
          <w:rFonts w:ascii="Times New Roman" w:hAnsi="Times New Roman" w:cs="Times New Roman"/>
          <w:sz w:val="28"/>
          <w:szCs w:val="28"/>
        </w:rPr>
        <w:t xml:space="preserve">частини 2 </w:t>
      </w:r>
      <w:r w:rsidRPr="00FB2A35">
        <w:rPr>
          <w:rFonts w:ascii="Times New Roman" w:hAnsi="Times New Roman" w:cs="Times New Roman"/>
          <w:sz w:val="28"/>
          <w:szCs w:val="28"/>
        </w:rPr>
        <w:t xml:space="preserve">статті 186 Земельного кодексу України, частини </w:t>
      </w:r>
      <w:r>
        <w:rPr>
          <w:rFonts w:ascii="Times New Roman" w:hAnsi="Times New Roman" w:cs="Times New Roman"/>
          <w:sz w:val="28"/>
          <w:szCs w:val="28"/>
        </w:rPr>
        <w:t>9 статті 46 Закону України «Про землеустрій», пункту 26 частини 1 статті 43 Закону України «</w:t>
      </w:r>
      <w:r w:rsidRPr="00FB2A35">
        <w:rPr>
          <w:rFonts w:ascii="Times New Roman" w:hAnsi="Times New Roman" w:cs="Times New Roman"/>
          <w:sz w:val="28"/>
          <w:szCs w:val="28"/>
        </w:rPr>
        <w:t>Про мі</w:t>
      </w:r>
      <w:r>
        <w:rPr>
          <w:rFonts w:ascii="Times New Roman" w:hAnsi="Times New Roman" w:cs="Times New Roman"/>
          <w:sz w:val="28"/>
          <w:szCs w:val="28"/>
        </w:rPr>
        <w:t>сцеве самоврядування в Україні»</w:t>
      </w:r>
      <w:r w:rsidRPr="00FB2A35">
        <w:rPr>
          <w:rFonts w:ascii="Times New Roman" w:hAnsi="Times New Roman" w:cs="Times New Roman"/>
          <w:sz w:val="28"/>
          <w:szCs w:val="28"/>
        </w:rPr>
        <w:t xml:space="preserve">, </w:t>
      </w:r>
      <w:r w:rsidR="001344B3">
        <w:rPr>
          <w:rFonts w:ascii="Times New Roman" w:hAnsi="Times New Roman" w:cs="Times New Roman"/>
          <w:sz w:val="28"/>
          <w:szCs w:val="28"/>
        </w:rPr>
        <w:t xml:space="preserve">розглянувши клопотання Рахівської міської ради від 24.12.2021 </w:t>
      </w:r>
      <w:r w:rsidR="00D93A2B">
        <w:rPr>
          <w:rFonts w:ascii="Times New Roman" w:hAnsi="Times New Roman" w:cs="Times New Roman"/>
          <w:sz w:val="28"/>
          <w:szCs w:val="28"/>
        </w:rPr>
        <w:br/>
      </w:r>
      <w:r w:rsidR="001344B3">
        <w:rPr>
          <w:rFonts w:ascii="Times New Roman" w:hAnsi="Times New Roman" w:cs="Times New Roman"/>
          <w:sz w:val="28"/>
          <w:szCs w:val="28"/>
        </w:rPr>
        <w:t>№</w:t>
      </w:r>
      <w:r w:rsidR="00365B51">
        <w:rPr>
          <w:rFonts w:ascii="Times New Roman" w:hAnsi="Times New Roman" w:cs="Times New Roman"/>
          <w:sz w:val="28"/>
          <w:szCs w:val="28"/>
        </w:rPr>
        <w:t xml:space="preserve"> </w:t>
      </w:r>
      <w:r w:rsidR="001344B3">
        <w:rPr>
          <w:rFonts w:ascii="Times New Roman" w:hAnsi="Times New Roman" w:cs="Times New Roman"/>
          <w:sz w:val="28"/>
          <w:szCs w:val="28"/>
        </w:rPr>
        <w:t xml:space="preserve">02-36/1831, </w:t>
      </w:r>
      <w:r w:rsidR="001344B3" w:rsidRPr="00FB2A35">
        <w:rPr>
          <w:rFonts w:ascii="Times New Roman" w:hAnsi="Times New Roman" w:cs="Times New Roman"/>
          <w:sz w:val="28"/>
          <w:szCs w:val="28"/>
        </w:rPr>
        <w:t xml:space="preserve">враховуючи </w:t>
      </w:r>
      <w:r w:rsidR="001344B3">
        <w:rPr>
          <w:rFonts w:ascii="Times New Roman" w:hAnsi="Times New Roman" w:cs="Times New Roman"/>
          <w:sz w:val="28"/>
          <w:szCs w:val="28"/>
        </w:rPr>
        <w:t>рішення Рахівської районної ради від 21.12.2021 №</w:t>
      </w:r>
      <w:r w:rsidR="00365B51">
        <w:rPr>
          <w:rFonts w:ascii="Times New Roman" w:hAnsi="Times New Roman" w:cs="Times New Roman"/>
          <w:sz w:val="28"/>
          <w:szCs w:val="28"/>
        </w:rPr>
        <w:t xml:space="preserve"> </w:t>
      </w:r>
      <w:r w:rsidR="001344B3">
        <w:rPr>
          <w:rFonts w:ascii="Times New Roman" w:hAnsi="Times New Roman" w:cs="Times New Roman"/>
          <w:sz w:val="28"/>
          <w:szCs w:val="28"/>
        </w:rPr>
        <w:t xml:space="preserve">89 та </w:t>
      </w:r>
      <w:r w:rsidR="001344B3" w:rsidRPr="00FB2A35">
        <w:rPr>
          <w:rFonts w:ascii="Times New Roman" w:hAnsi="Times New Roman" w:cs="Times New Roman"/>
          <w:sz w:val="28"/>
          <w:szCs w:val="28"/>
        </w:rPr>
        <w:t xml:space="preserve">висновок постійної комісії </w:t>
      </w:r>
      <w:r w:rsidR="001344B3">
        <w:rPr>
          <w:rFonts w:ascii="Times New Roman" w:hAnsi="Times New Roman" w:cs="Times New Roman"/>
          <w:sz w:val="28"/>
          <w:szCs w:val="28"/>
        </w:rPr>
        <w:t xml:space="preserve">обласної ради </w:t>
      </w:r>
      <w:r w:rsidR="001344B3" w:rsidRPr="00FB2A35">
        <w:rPr>
          <w:rFonts w:ascii="Times New Roman" w:hAnsi="Times New Roman" w:cs="Times New Roman"/>
          <w:sz w:val="28"/>
          <w:szCs w:val="28"/>
        </w:rPr>
        <w:t>з питань</w:t>
      </w:r>
      <w:r w:rsidR="001344B3" w:rsidRPr="00FB2A3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344B3">
        <w:rPr>
          <w:rFonts w:ascii="Times New Roman" w:hAnsi="Times New Roman" w:cs="Times New Roman"/>
          <w:bCs/>
          <w:iCs/>
          <w:sz w:val="28"/>
          <w:szCs w:val="28"/>
        </w:rPr>
        <w:t xml:space="preserve">адміністративно-територіального та земельного устрою, агропромислового комплексу та розвитку села, </w:t>
      </w:r>
      <w:r w:rsidR="00C04030">
        <w:rPr>
          <w:rFonts w:ascii="Times New Roman" w:hAnsi="Times New Roman" w:cs="Times New Roman"/>
          <w:sz w:val="28"/>
          <w:szCs w:val="28"/>
        </w:rPr>
        <w:t>обласна рада</w:t>
      </w:r>
      <w:r w:rsidR="00365B51">
        <w:rPr>
          <w:rFonts w:ascii="Times New Roman" w:hAnsi="Times New Roman" w:cs="Times New Roman"/>
          <w:sz w:val="28"/>
          <w:szCs w:val="28"/>
        </w:rPr>
        <w:t xml:space="preserve"> </w:t>
      </w:r>
      <w:r w:rsidR="00C04030" w:rsidRPr="00C04030">
        <w:rPr>
          <w:rFonts w:ascii="Times New Roman" w:hAnsi="Times New Roman" w:cs="Times New Roman"/>
          <w:b/>
          <w:sz w:val="28"/>
          <w:szCs w:val="28"/>
        </w:rPr>
        <w:t>в</w:t>
      </w:r>
      <w:r w:rsidR="00980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030" w:rsidRPr="00C04030">
        <w:rPr>
          <w:rFonts w:ascii="Times New Roman" w:hAnsi="Times New Roman" w:cs="Times New Roman"/>
          <w:b/>
          <w:sz w:val="28"/>
          <w:szCs w:val="28"/>
        </w:rPr>
        <w:t>и</w:t>
      </w:r>
      <w:r w:rsidR="00980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030" w:rsidRPr="00C04030">
        <w:rPr>
          <w:rFonts w:ascii="Times New Roman" w:hAnsi="Times New Roman" w:cs="Times New Roman"/>
          <w:b/>
          <w:sz w:val="28"/>
          <w:szCs w:val="28"/>
        </w:rPr>
        <w:t>р</w:t>
      </w:r>
      <w:r w:rsidR="00980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030" w:rsidRPr="00C04030">
        <w:rPr>
          <w:rFonts w:ascii="Times New Roman" w:hAnsi="Times New Roman" w:cs="Times New Roman"/>
          <w:b/>
          <w:sz w:val="28"/>
          <w:szCs w:val="28"/>
        </w:rPr>
        <w:t>і</w:t>
      </w:r>
      <w:r w:rsidR="00980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030" w:rsidRPr="00C04030">
        <w:rPr>
          <w:rFonts w:ascii="Times New Roman" w:hAnsi="Times New Roman" w:cs="Times New Roman"/>
          <w:b/>
          <w:sz w:val="28"/>
          <w:szCs w:val="28"/>
        </w:rPr>
        <w:t>ш</w:t>
      </w:r>
      <w:r w:rsidR="00980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030" w:rsidRPr="00C04030">
        <w:rPr>
          <w:rFonts w:ascii="Times New Roman" w:hAnsi="Times New Roman" w:cs="Times New Roman"/>
          <w:b/>
          <w:sz w:val="28"/>
          <w:szCs w:val="28"/>
        </w:rPr>
        <w:t>и</w:t>
      </w:r>
      <w:r w:rsidR="00980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030" w:rsidRPr="00C04030">
        <w:rPr>
          <w:rFonts w:ascii="Times New Roman" w:hAnsi="Times New Roman" w:cs="Times New Roman"/>
          <w:b/>
          <w:sz w:val="28"/>
          <w:szCs w:val="28"/>
        </w:rPr>
        <w:t>л</w:t>
      </w:r>
      <w:r w:rsidR="00980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030" w:rsidRPr="00C04030">
        <w:rPr>
          <w:rFonts w:ascii="Times New Roman" w:hAnsi="Times New Roman" w:cs="Times New Roman"/>
          <w:b/>
          <w:sz w:val="28"/>
          <w:szCs w:val="28"/>
        </w:rPr>
        <w:t>а:</w:t>
      </w:r>
    </w:p>
    <w:p w:rsidR="00C04030" w:rsidRDefault="00C04030" w:rsidP="00365B51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5B51" w:rsidRPr="00365B51" w:rsidRDefault="00C04030" w:rsidP="00365B51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B51">
        <w:rPr>
          <w:rFonts w:ascii="Times New Roman" w:hAnsi="Times New Roman" w:cs="Times New Roman"/>
          <w:sz w:val="28"/>
          <w:szCs w:val="28"/>
        </w:rPr>
        <w:t xml:space="preserve">1. Погодити </w:t>
      </w:r>
      <w:proofErr w:type="spellStart"/>
      <w:r w:rsidRPr="00365B51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365B51">
        <w:rPr>
          <w:rFonts w:ascii="Times New Roman" w:hAnsi="Times New Roman" w:cs="Times New Roman"/>
          <w:sz w:val="28"/>
          <w:szCs w:val="28"/>
        </w:rPr>
        <w:t xml:space="preserve"> землеустрою щодо встановлення (зміни) меж населеного пункту м. Рахів, Рахівської міської ради, Рахівського району Закарпатської області, згідно з яким загальна площа міста Рахів збільшиться на 1675,8000 га та становитиме 2200</w:t>
      </w:r>
      <w:r w:rsidR="00980151" w:rsidRPr="00365B51">
        <w:rPr>
          <w:rFonts w:ascii="Times New Roman" w:hAnsi="Times New Roman" w:cs="Times New Roman"/>
          <w:sz w:val="28"/>
          <w:szCs w:val="28"/>
        </w:rPr>
        <w:t>,0000 га.</w:t>
      </w:r>
    </w:p>
    <w:p w:rsidR="00C04030" w:rsidRPr="00365B51" w:rsidRDefault="001344B3" w:rsidP="00365B51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B51">
        <w:rPr>
          <w:rFonts w:ascii="Times New Roman" w:hAnsi="Times New Roman" w:cs="Times New Roman"/>
          <w:sz w:val="28"/>
          <w:szCs w:val="28"/>
        </w:rPr>
        <w:t xml:space="preserve">2. Погодити </w:t>
      </w:r>
      <w:r w:rsidR="0026756D" w:rsidRPr="00365B51">
        <w:rPr>
          <w:rFonts w:ascii="Times New Roman" w:hAnsi="Times New Roman" w:cs="Times New Roman"/>
          <w:sz w:val="28"/>
          <w:szCs w:val="28"/>
        </w:rPr>
        <w:t>межі та територію міста Рахів, Р</w:t>
      </w:r>
      <w:r w:rsidRPr="00365B51">
        <w:rPr>
          <w:rFonts w:ascii="Times New Roman" w:hAnsi="Times New Roman" w:cs="Times New Roman"/>
          <w:sz w:val="28"/>
          <w:szCs w:val="28"/>
        </w:rPr>
        <w:t>ахівської міської ради, Рахівського району Закарпатської області площею 2200,0000 га</w:t>
      </w:r>
      <w:r w:rsidR="00D93A2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47CE9" w:rsidRPr="00021E8C" w:rsidRDefault="00833F6C" w:rsidP="00365B51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5B51">
        <w:rPr>
          <w:rFonts w:ascii="Times New Roman" w:hAnsi="Times New Roman" w:cs="Times New Roman"/>
          <w:sz w:val="28"/>
          <w:szCs w:val="28"/>
        </w:rPr>
        <w:t>3</w:t>
      </w:r>
      <w:r w:rsidR="00247CE9" w:rsidRPr="00365B51">
        <w:rPr>
          <w:rFonts w:ascii="Times New Roman" w:hAnsi="Times New Roman" w:cs="Times New Roman"/>
          <w:sz w:val="28"/>
          <w:szCs w:val="28"/>
        </w:rPr>
        <w:t>. Контроль за виконанням цього рішення покласти на заступника голови обласної ради та постійну комісію обласної ради з питань</w:t>
      </w:r>
      <w:r w:rsidR="00247CE9" w:rsidRPr="00365B51">
        <w:rPr>
          <w:rFonts w:ascii="Times New Roman" w:hAnsi="Times New Roman" w:cs="Times New Roman"/>
          <w:bCs/>
          <w:iCs/>
          <w:sz w:val="28"/>
          <w:szCs w:val="28"/>
        </w:rPr>
        <w:t xml:space="preserve"> адміністративно-територіального </w:t>
      </w:r>
      <w:r w:rsidR="00980151" w:rsidRPr="00365B51">
        <w:rPr>
          <w:rFonts w:ascii="Times New Roman" w:hAnsi="Times New Roman" w:cs="Times New Roman"/>
          <w:bCs/>
          <w:iCs/>
          <w:sz w:val="28"/>
          <w:szCs w:val="28"/>
        </w:rPr>
        <w:t xml:space="preserve">та земельного </w:t>
      </w:r>
      <w:r w:rsidR="00247CE9" w:rsidRPr="00365B51">
        <w:rPr>
          <w:rFonts w:ascii="Times New Roman" w:hAnsi="Times New Roman" w:cs="Times New Roman"/>
          <w:bCs/>
          <w:iCs/>
          <w:sz w:val="28"/>
          <w:szCs w:val="28"/>
        </w:rPr>
        <w:t xml:space="preserve">устрою, </w:t>
      </w:r>
      <w:r w:rsidR="00980151" w:rsidRPr="00365B51">
        <w:rPr>
          <w:rFonts w:ascii="Times New Roman" w:hAnsi="Times New Roman" w:cs="Times New Roman"/>
          <w:bCs/>
          <w:iCs/>
          <w:sz w:val="28"/>
          <w:szCs w:val="28"/>
        </w:rPr>
        <w:t>агропромислового комплексу та розвитку</w:t>
      </w:r>
      <w:r w:rsidR="00980151">
        <w:rPr>
          <w:rFonts w:ascii="Times New Roman" w:hAnsi="Times New Roman" w:cs="Times New Roman"/>
          <w:bCs/>
          <w:iCs/>
          <w:sz w:val="28"/>
          <w:szCs w:val="28"/>
        </w:rPr>
        <w:t xml:space="preserve"> села.</w:t>
      </w:r>
    </w:p>
    <w:p w:rsidR="00DB1468" w:rsidRDefault="00DB1468" w:rsidP="00365B51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B51" w:rsidRPr="00DB1468" w:rsidRDefault="00365B51" w:rsidP="00365B51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64D" w:rsidRDefault="00365B51" w:rsidP="00365B51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</w:t>
      </w:r>
      <w:r w:rsidR="00DB1468" w:rsidRPr="00DB14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лова ради                                                                 Володимир ЧУБІРКО</w:t>
      </w:r>
    </w:p>
    <w:sectPr w:rsidR="003C464D" w:rsidSect="00477984">
      <w:headerReference w:type="even" r:id="rId8"/>
      <w:headerReference w:type="default" r:id="rId9"/>
      <w:pgSz w:w="11900" w:h="16820"/>
      <w:pgMar w:top="1134" w:right="851" w:bottom="1134" w:left="1701" w:header="709" w:footer="709" w:gutter="0"/>
      <w:pgNumType w:start="5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954" w:rsidRDefault="000F0954">
      <w:pPr>
        <w:spacing w:after="0" w:line="240" w:lineRule="auto"/>
      </w:pPr>
      <w:r>
        <w:separator/>
      </w:r>
    </w:p>
  </w:endnote>
  <w:endnote w:type="continuationSeparator" w:id="0">
    <w:p w:rsidR="000F0954" w:rsidRDefault="000F0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954" w:rsidRDefault="000F0954">
      <w:pPr>
        <w:spacing w:after="0" w:line="240" w:lineRule="auto"/>
      </w:pPr>
      <w:r>
        <w:separator/>
      </w:r>
    </w:p>
  </w:footnote>
  <w:footnote w:type="continuationSeparator" w:id="0">
    <w:p w:rsidR="000F0954" w:rsidRDefault="000F0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2C8" w:rsidRDefault="00517E7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B146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52C8" w:rsidRDefault="00D93A2B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2C8" w:rsidRDefault="00D93A2B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621B"/>
    <w:rsid w:val="000574EF"/>
    <w:rsid w:val="000F0954"/>
    <w:rsid w:val="001344B3"/>
    <w:rsid w:val="001F621B"/>
    <w:rsid w:val="00247CE9"/>
    <w:rsid w:val="0026756D"/>
    <w:rsid w:val="00291F0B"/>
    <w:rsid w:val="002D23B6"/>
    <w:rsid w:val="00365B51"/>
    <w:rsid w:val="00393674"/>
    <w:rsid w:val="003C464D"/>
    <w:rsid w:val="00477984"/>
    <w:rsid w:val="00517E72"/>
    <w:rsid w:val="00825A9B"/>
    <w:rsid w:val="00833F6C"/>
    <w:rsid w:val="00980151"/>
    <w:rsid w:val="00AA5A2F"/>
    <w:rsid w:val="00BB69D5"/>
    <w:rsid w:val="00C04030"/>
    <w:rsid w:val="00C66F22"/>
    <w:rsid w:val="00C81E9B"/>
    <w:rsid w:val="00D93A2B"/>
    <w:rsid w:val="00DB1468"/>
    <w:rsid w:val="00DD78A2"/>
    <w:rsid w:val="00FA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E682FA"/>
  <w15:docId w15:val="{044A9CA9-1C67-4F5E-8109-118A94A90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B14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DB1468"/>
  </w:style>
  <w:style w:type="character" w:styleId="a5">
    <w:name w:val="page number"/>
    <w:basedOn w:val="a0"/>
    <w:semiHidden/>
    <w:rsid w:val="00DB1468"/>
  </w:style>
  <w:style w:type="paragraph" w:styleId="a6">
    <w:name w:val="List Paragraph"/>
    <w:basedOn w:val="a"/>
    <w:uiPriority w:val="34"/>
    <w:qFormat/>
    <w:rsid w:val="00C04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1078</Words>
  <Characters>615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Erdr</dc:creator>
  <cp:keywords/>
  <dc:description/>
  <cp:lastModifiedBy>BorshoshL</cp:lastModifiedBy>
  <cp:revision>6</cp:revision>
  <cp:lastPrinted>2022-01-06T09:29:00Z</cp:lastPrinted>
  <dcterms:created xsi:type="dcterms:W3CDTF">2022-01-04T13:10:00Z</dcterms:created>
  <dcterms:modified xsi:type="dcterms:W3CDTF">2022-01-06T09:51:00Z</dcterms:modified>
</cp:coreProperties>
</file>