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7F057F" w:rsidRPr="007F057F" w:rsidTr="00FC1755">
        <w:tc>
          <w:tcPr>
            <w:tcW w:w="5955" w:type="dxa"/>
          </w:tcPr>
          <w:p w:rsidR="007F057F" w:rsidRPr="007F057F" w:rsidRDefault="007F057F" w:rsidP="007F05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Ініціатор: </w:t>
            </w:r>
            <w:r w:rsidR="004554DE" w:rsidRPr="004554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олова Закарпатської обласної ради</w:t>
            </w:r>
          </w:p>
          <w:p w:rsidR="007F057F" w:rsidRPr="007F057F" w:rsidRDefault="007F057F" w:rsidP="007F05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057F" w:rsidRPr="007F057F" w:rsidRDefault="007F057F" w:rsidP="007F05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Автор:</w:t>
            </w:r>
            <w:r w:rsidRPr="007F05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Комунальний заклад </w:t>
            </w:r>
            <w:r w:rsidRPr="007F0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«Ужгородський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інститут культури і мистецтв» </w:t>
            </w:r>
            <w:r w:rsidRPr="007F0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Закарпатської обласної ради</w:t>
            </w:r>
          </w:p>
        </w:tc>
        <w:tc>
          <w:tcPr>
            <w:tcW w:w="3933" w:type="dxa"/>
          </w:tcPr>
          <w:p w:rsidR="007F057F" w:rsidRPr="007F057F" w:rsidRDefault="007F057F" w:rsidP="007F05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ПРОЄКТ</w:t>
            </w:r>
          </w:p>
          <w:p w:rsidR="007F057F" w:rsidRPr="007F057F" w:rsidRDefault="007F057F" w:rsidP="0045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455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1278</w:t>
            </w: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 /</w:t>
            </w:r>
            <w:r w:rsidR="00455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01-16</w:t>
            </w:r>
            <w:r w:rsidRPr="007F0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</w:p>
        </w:tc>
      </w:tr>
    </w:tbl>
    <w:p w:rsidR="007F057F" w:rsidRPr="007F057F" w:rsidRDefault="007F057F" w:rsidP="007F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MON_1146316109"/>
      <w:bookmarkEnd w:id="0"/>
      <w:r w:rsidRPr="007F057F">
        <w:rPr>
          <w:rFonts w:ascii="Times New Roman" w:eastAsia="Times New Roman" w:hAnsi="Times New Roman" w:cs="Times New Roman"/>
          <w:b/>
          <w:noProof/>
          <w:sz w:val="28"/>
          <w:szCs w:val="24"/>
          <w:lang w:eastAsia="uk-UA"/>
        </w:rPr>
        <w:drawing>
          <wp:inline distT="0" distB="0" distL="0" distR="0">
            <wp:extent cx="5048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7F" w:rsidRPr="007F057F" w:rsidRDefault="007F057F" w:rsidP="007F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7F057F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ЗАКАРПАТСЬКА ОБЛАСНА РАДА</w:t>
      </w:r>
    </w:p>
    <w:p w:rsidR="007F057F" w:rsidRPr="007F057F" w:rsidRDefault="007F057F" w:rsidP="007F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Третя</w:t>
      </w:r>
      <w:r w:rsidRPr="007F05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сесія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057F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VIII</w:t>
      </w:r>
      <w:r w:rsidRPr="007F057F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скликання</w:t>
      </w:r>
    </w:p>
    <w:p w:rsidR="007F057F" w:rsidRPr="007F057F" w:rsidRDefault="007F057F" w:rsidP="007F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7F057F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Р І Ш Е Н Н Я</w:t>
      </w:r>
    </w:p>
    <w:p w:rsidR="007F057F" w:rsidRPr="007F057F" w:rsidRDefault="007F057F" w:rsidP="007F057F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:rsidR="007F057F" w:rsidRPr="007F057F" w:rsidRDefault="007F057F" w:rsidP="007F057F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:rsidR="007F057F" w:rsidRPr="007F057F" w:rsidRDefault="007F057F" w:rsidP="007F05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______2021</w:t>
      </w: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</w:t>
      </w:r>
      <w:r w:rsidR="004554D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</w:t>
      </w: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Ужгород </w:t>
      </w: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7F057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№ ____</w:t>
      </w:r>
    </w:p>
    <w:p w:rsidR="007F057F" w:rsidRPr="007F057F" w:rsidRDefault="007F057F" w:rsidP="007F0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057F" w:rsidRPr="007F057F" w:rsidRDefault="007F057F" w:rsidP="007F0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954"/>
        <w:gridCol w:w="303"/>
      </w:tblGrid>
      <w:tr w:rsidR="007F057F" w:rsidRPr="007F057F" w:rsidTr="00FC1755">
        <w:trPr>
          <w:trHeight w:val="1364"/>
        </w:trPr>
        <w:tc>
          <w:tcPr>
            <w:tcW w:w="5954" w:type="dxa"/>
            <w:hideMark/>
          </w:tcPr>
          <w:p w:rsidR="007F057F" w:rsidRPr="007F057F" w:rsidRDefault="007F057F" w:rsidP="00BC5606">
            <w:pPr>
              <w:shd w:val="clear" w:color="auto" w:fill="FFFFFF"/>
              <w:spacing w:after="0" w:line="240" w:lineRule="auto"/>
              <w:ind w:left="-105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затвердження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Статуту Комунального закладу вищої освіти «Ужгородський інститут культури і мистецтв»</w:t>
            </w:r>
            <w:r w:rsidRPr="007F0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Закарпатської обласної ради </w:t>
            </w:r>
            <w:r w:rsidR="002D1E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r w:rsidRPr="007F0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новій редакції</w:t>
            </w:r>
          </w:p>
          <w:p w:rsidR="007F057F" w:rsidRPr="007F057F" w:rsidRDefault="007F057F" w:rsidP="00BC5606">
            <w:pPr>
              <w:shd w:val="clear" w:color="auto" w:fill="FFFFFF"/>
              <w:spacing w:after="0" w:line="240" w:lineRule="auto"/>
              <w:ind w:left="-105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057F" w:rsidRPr="007F057F" w:rsidRDefault="007F057F" w:rsidP="00BC560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303" w:type="dxa"/>
          </w:tcPr>
          <w:p w:rsidR="007F057F" w:rsidRPr="007F057F" w:rsidRDefault="007F057F" w:rsidP="00BC5606">
            <w:pPr>
              <w:spacing w:after="0" w:line="240" w:lineRule="auto"/>
              <w:ind w:left="-25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F057F" w:rsidRPr="007F057F" w:rsidRDefault="007F057F" w:rsidP="007F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5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Відповідно до пункту 20 статті 43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звернення Комунального закладу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«Ужгородський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інститут культури і мистецтв»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Закарпатської обласної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07.07.2021 №01-25/299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uk-UA"/>
        </w:rPr>
        <w:t>, об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ласна рада </w:t>
      </w:r>
      <w:bookmarkStart w:id="1" w:name="_GoBack"/>
      <w:bookmarkEnd w:id="1"/>
      <w:r w:rsidRPr="007F0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а:</w:t>
      </w:r>
    </w:p>
    <w:p w:rsidR="007F057F" w:rsidRPr="007F057F" w:rsidRDefault="007F057F" w:rsidP="007F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57F" w:rsidRPr="007F057F" w:rsidRDefault="007F057F" w:rsidP="007F05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Статут Комунального закладу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«Ужгородський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інститут культури і мистецтв»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Закарпатської обласної ради у новій редакції згідно з додатком 1 до цього рішення.</w:t>
      </w:r>
    </w:p>
    <w:p w:rsidR="007F057F" w:rsidRPr="007F057F" w:rsidRDefault="007F057F" w:rsidP="007F057F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2</w:t>
      </w:r>
      <w:r w:rsidRPr="007F057F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Директору</w:t>
      </w:r>
      <w:r w:rsidRPr="007F057F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закладу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«Ужгородський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інститут культури і мистецтв»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Закарпатської обласної ради забезпечити державну реєстрацію нової редакції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Статут Комунального закладу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«Ужгородський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інститут культури і мистецтв»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Закарпатської обласної ради у встановленому законодавством порядку.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057F" w:rsidRPr="007F057F" w:rsidRDefault="007F057F" w:rsidP="007F0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цього рішення покласти на голову обласної ради та постійну комісію обласної ради з питань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5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освіти, науки, культури, духовності, молодіжної політики, фізкультури і спорту, національних меншин та інформаційної політики.</w:t>
      </w:r>
      <w:r w:rsidRPr="007F05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F057F" w:rsidRPr="007F057F" w:rsidRDefault="007F057F" w:rsidP="007F0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57F" w:rsidRPr="007F057F" w:rsidRDefault="007F057F" w:rsidP="007F0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F05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8945BC" w:rsidRPr="007F057F" w:rsidRDefault="007F057F" w:rsidP="007F0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 ради                                                                    Олексій ПЕТРОВ              </w:t>
      </w:r>
    </w:p>
    <w:sectPr w:rsidR="008945BC" w:rsidRPr="007F057F" w:rsidSect="00550531">
      <w:headerReference w:type="even" r:id="rId7"/>
      <w:headerReference w:type="default" r:id="rId8"/>
      <w:pgSz w:w="11906" w:h="16838" w:code="9"/>
      <w:pgMar w:top="1134" w:right="850" w:bottom="1134" w:left="1701" w:header="510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74" w:rsidRDefault="009A7A74" w:rsidP="009A7A74">
      <w:pPr>
        <w:spacing w:after="0" w:line="240" w:lineRule="auto"/>
      </w:pPr>
      <w:r>
        <w:separator/>
      </w:r>
    </w:p>
  </w:endnote>
  <w:endnote w:type="continuationSeparator" w:id="0">
    <w:p w:rsidR="009A7A74" w:rsidRDefault="009A7A74" w:rsidP="009A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74" w:rsidRDefault="009A7A74" w:rsidP="009A7A74">
      <w:pPr>
        <w:spacing w:after="0" w:line="240" w:lineRule="auto"/>
      </w:pPr>
      <w:r>
        <w:separator/>
      </w:r>
    </w:p>
  </w:footnote>
  <w:footnote w:type="continuationSeparator" w:id="0">
    <w:p w:rsidR="009A7A74" w:rsidRDefault="009A7A74" w:rsidP="009A7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7C" w:rsidRDefault="009A7A74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D1E8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33B7C" w:rsidRDefault="004554D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B7C" w:rsidRPr="00CE43D2" w:rsidRDefault="009A7A74">
    <w:pPr>
      <w:pStyle w:val="a4"/>
      <w:framePr w:wrap="around" w:vAnchor="text" w:hAnchor="margin" w:xAlign="center" w:y="1"/>
      <w:rPr>
        <w:rStyle w:val="a3"/>
        <w:sz w:val="28"/>
        <w:szCs w:val="28"/>
      </w:rPr>
    </w:pPr>
    <w:r w:rsidRPr="00CE43D2">
      <w:rPr>
        <w:rStyle w:val="a3"/>
        <w:sz w:val="28"/>
        <w:szCs w:val="28"/>
      </w:rPr>
      <w:fldChar w:fldCharType="begin"/>
    </w:r>
    <w:r w:rsidR="002D1E88" w:rsidRPr="00CE43D2">
      <w:rPr>
        <w:rStyle w:val="a3"/>
        <w:sz w:val="28"/>
        <w:szCs w:val="28"/>
      </w:rPr>
      <w:instrText xml:space="preserve">PAGE  </w:instrText>
    </w:r>
    <w:r w:rsidRPr="00CE43D2">
      <w:rPr>
        <w:rStyle w:val="a3"/>
        <w:sz w:val="28"/>
        <w:szCs w:val="28"/>
      </w:rPr>
      <w:fldChar w:fldCharType="separate"/>
    </w:r>
    <w:r w:rsidR="007F057F">
      <w:rPr>
        <w:rStyle w:val="a3"/>
        <w:noProof/>
        <w:sz w:val="28"/>
        <w:szCs w:val="28"/>
      </w:rPr>
      <w:t>2</w:t>
    </w:r>
    <w:r w:rsidRPr="00CE43D2">
      <w:rPr>
        <w:rStyle w:val="a3"/>
        <w:sz w:val="28"/>
        <w:szCs w:val="28"/>
      </w:rPr>
      <w:fldChar w:fldCharType="end"/>
    </w:r>
  </w:p>
  <w:p w:rsidR="00633B7C" w:rsidRDefault="004554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47D"/>
    <w:rsid w:val="00080D87"/>
    <w:rsid w:val="002D1E88"/>
    <w:rsid w:val="004554DE"/>
    <w:rsid w:val="007F057F"/>
    <w:rsid w:val="009A7A74"/>
    <w:rsid w:val="00BC5606"/>
    <w:rsid w:val="00C5547D"/>
    <w:rsid w:val="00D0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650D"/>
  <w15:docId w15:val="{4156D38F-1DBA-47F8-BBD9-421B0AA3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A74"/>
  </w:style>
  <w:style w:type="paragraph" w:styleId="1">
    <w:name w:val="heading 1"/>
    <w:basedOn w:val="a"/>
    <w:next w:val="a"/>
    <w:link w:val="10"/>
    <w:uiPriority w:val="9"/>
    <w:qFormat/>
    <w:rsid w:val="007F05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5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page number"/>
    <w:basedOn w:val="a0"/>
    <w:uiPriority w:val="99"/>
    <w:rsid w:val="007F057F"/>
    <w:rPr>
      <w:rFonts w:cs="Times New Roman"/>
    </w:rPr>
  </w:style>
  <w:style w:type="paragraph" w:styleId="a4">
    <w:name w:val="header"/>
    <w:basedOn w:val="a"/>
    <w:link w:val="a5"/>
    <w:uiPriority w:val="99"/>
    <w:rsid w:val="007F05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F0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HushnyanskaM</dc:creator>
  <cp:lastModifiedBy>VieruT</cp:lastModifiedBy>
  <cp:revision>3</cp:revision>
  <dcterms:created xsi:type="dcterms:W3CDTF">2021-07-14T15:25:00Z</dcterms:created>
  <dcterms:modified xsi:type="dcterms:W3CDTF">2021-07-14T17:19:00Z</dcterms:modified>
</cp:coreProperties>
</file>