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EE1965">
        <w:tc>
          <w:tcPr>
            <w:tcW w:w="5103" w:type="dxa"/>
            <w:hideMark/>
          </w:tcPr>
          <w:p w:rsidR="00EE1965" w:rsidRPr="00386BA5" w:rsidRDefault="00782D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ru-RU" w:eastAsia="en-US"/>
              </w:rPr>
            </w:pPr>
            <w:proofErr w:type="spellStart"/>
            <w:r w:rsidRPr="00386BA5">
              <w:rPr>
                <w:b/>
                <w:sz w:val="28"/>
                <w:szCs w:val="28"/>
                <w:lang w:val="ru-RU" w:eastAsia="en-US"/>
              </w:rPr>
              <w:t>Ініціатор</w:t>
            </w:r>
            <w:proofErr w:type="spellEnd"/>
            <w:r w:rsidRPr="00386BA5">
              <w:rPr>
                <w:b/>
                <w:sz w:val="28"/>
                <w:szCs w:val="28"/>
                <w:lang w:val="ru-RU" w:eastAsia="en-US"/>
              </w:rPr>
              <w:t>:</w:t>
            </w:r>
            <w:r w:rsidRPr="00386BA5">
              <w:rPr>
                <w:sz w:val="28"/>
                <w:szCs w:val="28"/>
                <w:lang w:val="ru-RU" w:eastAsia="en-US"/>
              </w:rPr>
              <w:t xml:space="preserve"> </w:t>
            </w:r>
            <w:r w:rsidR="00D93D8E">
              <w:rPr>
                <w:sz w:val="28"/>
                <w:szCs w:val="28"/>
                <w:lang w:val="ru-RU" w:eastAsia="en-US"/>
              </w:rPr>
              <w:t>д</w:t>
            </w:r>
            <w:r w:rsidRPr="00386BA5">
              <w:rPr>
                <w:sz w:val="28"/>
                <w:szCs w:val="28"/>
                <w:lang w:val="ru-RU" w:eastAsia="en-US"/>
              </w:rPr>
              <w:t xml:space="preserve">епутат </w:t>
            </w:r>
            <w:proofErr w:type="spellStart"/>
            <w:r w:rsidRPr="00386BA5">
              <w:rPr>
                <w:sz w:val="28"/>
                <w:szCs w:val="28"/>
                <w:lang w:val="ru-RU" w:eastAsia="en-US"/>
              </w:rPr>
              <w:t>обласної</w:t>
            </w:r>
            <w:proofErr w:type="spellEnd"/>
            <w:r w:rsidRPr="00386BA5">
              <w:rPr>
                <w:sz w:val="28"/>
                <w:szCs w:val="28"/>
                <w:lang w:val="ru-RU" w:eastAsia="en-US"/>
              </w:rPr>
              <w:t xml:space="preserve"> ради</w:t>
            </w:r>
          </w:p>
          <w:p w:rsidR="00EE1965" w:rsidRPr="00386BA5" w:rsidRDefault="00782D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ru-RU" w:eastAsia="en-US"/>
              </w:rPr>
            </w:pPr>
            <w:proofErr w:type="spellStart"/>
            <w:r w:rsidRPr="00386BA5">
              <w:rPr>
                <w:sz w:val="28"/>
                <w:szCs w:val="28"/>
                <w:lang w:val="ru-RU" w:eastAsia="en-US"/>
              </w:rPr>
              <w:t>Дуран</w:t>
            </w:r>
            <w:proofErr w:type="spellEnd"/>
            <w:r w:rsidRPr="00386BA5">
              <w:rPr>
                <w:sz w:val="28"/>
                <w:szCs w:val="28"/>
                <w:lang w:val="ru-RU" w:eastAsia="en-US"/>
              </w:rPr>
              <w:t xml:space="preserve"> І. П.</w:t>
            </w:r>
          </w:p>
        </w:tc>
        <w:tc>
          <w:tcPr>
            <w:tcW w:w="4785" w:type="dxa"/>
            <w:gridSpan w:val="2"/>
            <w:hideMark/>
          </w:tcPr>
          <w:p w:rsidR="00EE1965" w:rsidRDefault="00782DF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noProof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  <w:lang w:eastAsia="en-US"/>
              </w:rPr>
              <w:t>Проєкт</w:t>
            </w:r>
          </w:p>
          <w:p w:rsidR="00EE1965" w:rsidRDefault="00782DF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noProof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  <w:r w:rsidR="00D93D8E">
              <w:rPr>
                <w:b/>
                <w:color w:val="000000"/>
                <w:sz w:val="28"/>
                <w:szCs w:val="28"/>
                <w:lang w:val="uk-UA" w:eastAsia="en-US"/>
              </w:rPr>
              <w:t>823ПР/01-16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E1965" w:rsidRPr="006F5F6A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EE1965" w:rsidRDefault="00782DF8">
            <w:pPr>
              <w:widowControl w:val="0"/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Автор:</w:t>
            </w:r>
            <w:r>
              <w:rPr>
                <w:sz w:val="28"/>
                <w:szCs w:val="28"/>
                <w:lang w:val="ru-RU" w:eastAsia="en-US"/>
              </w:rPr>
              <w:t xml:space="preserve"> департамент </w:t>
            </w:r>
            <w:r>
              <w:rPr>
                <w:sz w:val="28"/>
                <w:szCs w:val="28"/>
                <w:lang w:val="uk-UA" w:eastAsia="en-US"/>
              </w:rPr>
              <w:t xml:space="preserve">освіти і науки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облдержадміністрації</w:t>
            </w:r>
            <w:proofErr w:type="spellEnd"/>
          </w:p>
        </w:tc>
      </w:tr>
    </w:tbl>
    <w:p w:rsidR="00EE1965" w:rsidRDefault="00782DF8">
      <w:pPr>
        <w:widowControl w:val="0"/>
        <w:autoSpaceDE w:val="0"/>
        <w:autoSpaceDN w:val="0"/>
        <w:adjustRightInd w:val="0"/>
        <w:rPr>
          <w:b/>
          <w:sz w:val="2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-243840</wp:posOffset>
                </wp:positionV>
                <wp:extent cx="1676400" cy="466725"/>
                <wp:effectExtent l="0" t="0" r="0" b="9525"/>
                <wp:wrapNone/>
                <wp:docPr id="102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E1965" w:rsidRDefault="00EE1965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61.95pt;margin-top:-19.2pt;width:132pt;height:36.7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" stroked="f">
                <v:path arrowok="t"/>
                <v:textbox>
                  <w:txbxContent>
                    <w:p w:rsidR="00EE1965" w:rsidRDefault="00EE1965"/>
                  </w:txbxContent>
                </v:textbox>
              </v:rect>
            </w:pict>
          </mc:Fallback>
        </mc:AlternateContent>
      </w:r>
    </w:p>
    <w:p w:rsidR="00EE1965" w:rsidRDefault="00782DF8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noProof/>
          <w:sz w:val="28"/>
          <w:lang w:val="uk-UA" w:eastAsia="uk-UA"/>
        </w:rPr>
        <w:drawing>
          <wp:inline distT="0" distB="0" distL="0" distR="0">
            <wp:extent cx="504189" cy="590550"/>
            <wp:effectExtent l="0" t="0" r="0" b="0"/>
            <wp:docPr id="1027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04189" cy="590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65" w:rsidRDefault="00782DF8">
      <w:pPr>
        <w:widowControl w:val="0"/>
        <w:autoSpaceDE w:val="0"/>
        <w:autoSpaceDN w:val="0"/>
        <w:adjustRightInd w:val="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ЗАКАРПАТСЬКА ОБЛАСНА РАДА</w:t>
      </w:r>
    </w:p>
    <w:p w:rsidR="00D93D8E" w:rsidRDefault="00D93D8E">
      <w:pPr>
        <w:widowControl w:val="0"/>
        <w:autoSpaceDE w:val="0"/>
        <w:autoSpaceDN w:val="0"/>
        <w:adjustRightInd w:val="0"/>
        <w:jc w:val="center"/>
        <w:rPr>
          <w:b/>
          <w:sz w:val="28"/>
          <w:lang w:val="ru-RU"/>
        </w:rPr>
      </w:pPr>
    </w:p>
    <w:p w:rsidR="00EE1965" w:rsidRDefault="00782DF8">
      <w:pPr>
        <w:widowControl w:val="0"/>
        <w:autoSpaceDE w:val="0"/>
        <w:autoSpaceDN w:val="0"/>
        <w:adjustRightInd w:val="0"/>
        <w:jc w:val="center"/>
        <w:rPr>
          <w:b/>
          <w:sz w:val="28"/>
          <w:lang w:val="ru-RU"/>
        </w:rPr>
      </w:pPr>
      <w:r>
        <w:rPr>
          <w:b/>
          <w:sz w:val="28"/>
          <w:szCs w:val="28"/>
          <w:lang w:val="ru-RU"/>
        </w:rPr>
        <w:t xml:space="preserve">Друга </w:t>
      </w:r>
      <w:proofErr w:type="spellStart"/>
      <w:r>
        <w:rPr>
          <w:b/>
          <w:sz w:val="28"/>
          <w:szCs w:val="28"/>
          <w:lang w:val="ru-RU"/>
        </w:rPr>
        <w:t>сесія</w:t>
      </w:r>
      <w:proofErr w:type="spellEnd"/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</w:rPr>
        <w:t>VIII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скликання</w:t>
      </w:r>
      <w:proofErr w:type="spellEnd"/>
    </w:p>
    <w:p w:rsidR="00D93D8E" w:rsidRDefault="00D93D8E">
      <w:pPr>
        <w:widowControl w:val="0"/>
        <w:autoSpaceDE w:val="0"/>
        <w:autoSpaceDN w:val="0"/>
        <w:adjustRightInd w:val="0"/>
        <w:jc w:val="center"/>
        <w:rPr>
          <w:b/>
          <w:sz w:val="28"/>
          <w:lang w:val="ru-RU"/>
        </w:rPr>
      </w:pPr>
    </w:p>
    <w:p w:rsidR="00EE1965" w:rsidRDefault="00782DF8">
      <w:pPr>
        <w:widowControl w:val="0"/>
        <w:autoSpaceDE w:val="0"/>
        <w:autoSpaceDN w:val="0"/>
        <w:adjustRightInd w:val="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 І Ш Е Н </w:t>
      </w:r>
      <w:proofErr w:type="spellStart"/>
      <w:r>
        <w:rPr>
          <w:b/>
          <w:sz w:val="28"/>
          <w:lang w:val="ru-RU"/>
        </w:rPr>
        <w:t>Н</w:t>
      </w:r>
      <w:proofErr w:type="spellEnd"/>
      <w:r>
        <w:rPr>
          <w:b/>
          <w:sz w:val="28"/>
          <w:lang w:val="ru-RU"/>
        </w:rPr>
        <w:t xml:space="preserve"> Я</w:t>
      </w:r>
    </w:p>
    <w:p w:rsidR="00EE1965" w:rsidRDefault="00EE1965">
      <w:pPr>
        <w:widowControl w:val="0"/>
        <w:tabs>
          <w:tab w:val="left" w:pos="2378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8"/>
          <w:lang w:val="ru-RU"/>
        </w:rPr>
      </w:pPr>
    </w:p>
    <w:p w:rsidR="00EE1965" w:rsidRDefault="00782DF8">
      <w:pPr>
        <w:autoSpaceDE w:val="0"/>
        <w:autoSpaceDN w:val="0"/>
        <w:adjustRightInd w:val="0"/>
        <w:ind w:firstLine="72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______2021</w:t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  <w:t xml:space="preserve">         </w:t>
      </w:r>
      <w:r w:rsidR="00D93D8E">
        <w:rPr>
          <w:b/>
          <w:bCs/>
          <w:sz w:val="28"/>
          <w:szCs w:val="28"/>
          <w:lang w:val="ru-RU"/>
        </w:rPr>
        <w:t xml:space="preserve">           </w:t>
      </w:r>
      <w:r>
        <w:rPr>
          <w:b/>
          <w:bCs/>
          <w:sz w:val="28"/>
          <w:szCs w:val="28"/>
          <w:lang w:val="ru-RU"/>
        </w:rPr>
        <w:t xml:space="preserve">Ужгород </w:t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  <w:t xml:space="preserve">                         № ____</w:t>
      </w:r>
    </w:p>
    <w:p w:rsidR="00EE1965" w:rsidRDefault="00EE1965">
      <w:pPr>
        <w:jc w:val="both"/>
        <w:rPr>
          <w:b/>
          <w:sz w:val="28"/>
          <w:lang w:val="ru-RU"/>
        </w:rPr>
      </w:pPr>
    </w:p>
    <w:p w:rsidR="00EE1965" w:rsidRDefault="00EE1965">
      <w:pPr>
        <w:jc w:val="both"/>
        <w:rPr>
          <w:b/>
          <w:sz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083"/>
      </w:tblGrid>
      <w:tr w:rsidR="00EE1965" w:rsidRPr="006F5F6A">
        <w:trPr>
          <w:trHeight w:val="1580"/>
        </w:trPr>
        <w:tc>
          <w:tcPr>
            <w:tcW w:w="6487" w:type="dxa"/>
          </w:tcPr>
          <w:p w:rsidR="00EE1965" w:rsidRDefault="00782DF8">
            <w:pPr>
              <w:ind w:right="-18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386BA5">
              <w:rPr>
                <w:b/>
                <w:sz w:val="28"/>
                <w:szCs w:val="28"/>
                <w:lang w:val="ru-RU"/>
              </w:rPr>
              <w:t>припинення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86BA5">
              <w:rPr>
                <w:b/>
                <w:sz w:val="28"/>
                <w:szCs w:val="28"/>
                <w:lang w:val="ru-RU"/>
              </w:rPr>
              <w:t>процедури</w:t>
            </w:r>
            <w:proofErr w:type="spellEnd"/>
            <w:r w:rsidRPr="00386BA5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ліквідаці</w:t>
            </w:r>
            <w:proofErr w:type="spellEnd"/>
            <w:r w:rsidRPr="00386BA5">
              <w:rPr>
                <w:b/>
                <w:sz w:val="28"/>
                <w:szCs w:val="28"/>
                <w:lang w:val="ru-RU"/>
              </w:rPr>
              <w:t>ї</w:t>
            </w:r>
          </w:p>
          <w:p w:rsidR="00EE1965" w:rsidRDefault="00782DF8">
            <w:pPr>
              <w:ind w:right="-180"/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Великоберезнянської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EE1965" w:rsidRDefault="00782DF8">
            <w:pPr>
              <w:ind w:right="-18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загальноосвітньої санаторної </w:t>
            </w:r>
          </w:p>
          <w:p w:rsidR="00EE1965" w:rsidRDefault="00782DF8">
            <w:pPr>
              <w:ind w:right="-18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школи-інтернату І – ІІІ ступенів </w:t>
            </w:r>
          </w:p>
          <w:p w:rsidR="00EE1965" w:rsidRDefault="00782DF8">
            <w:pPr>
              <w:ind w:right="-180"/>
              <w:jc w:val="both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Закарпатської обласної ради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83" w:type="dxa"/>
          </w:tcPr>
          <w:p w:rsidR="00EE1965" w:rsidRDefault="00EE1965">
            <w:pPr>
              <w:jc w:val="both"/>
              <w:rPr>
                <w:b/>
                <w:sz w:val="28"/>
                <w:lang w:val="uk-UA"/>
              </w:rPr>
            </w:pPr>
          </w:p>
        </w:tc>
      </w:tr>
    </w:tbl>
    <w:p w:rsidR="00EE1965" w:rsidRDefault="00EE1965">
      <w:pPr>
        <w:ind w:right="-1" w:firstLine="708"/>
        <w:jc w:val="both"/>
        <w:rPr>
          <w:sz w:val="28"/>
          <w:szCs w:val="28"/>
          <w:lang w:val="uk-UA"/>
        </w:rPr>
      </w:pPr>
    </w:p>
    <w:p w:rsidR="006F5F6A" w:rsidRDefault="006F5F6A" w:rsidP="006F5F6A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43, 60 Закону України «Про місцеве самоврядування в Україні»,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hint="eastAsia"/>
          <w:sz w:val="28"/>
          <w:szCs w:val="28"/>
          <w:lang w:val="uk-UA"/>
        </w:rPr>
        <w:t>Закону</w:t>
      </w:r>
      <w:r>
        <w:rPr>
          <w:sz w:val="28"/>
          <w:szCs w:val="28"/>
          <w:lang w:val="uk-UA"/>
        </w:rPr>
        <w:t xml:space="preserve"> </w:t>
      </w:r>
      <w:r>
        <w:rPr>
          <w:rFonts w:hint="eastAsia"/>
          <w:sz w:val="28"/>
          <w:szCs w:val="28"/>
          <w:lang w:val="uk-UA"/>
        </w:rPr>
        <w:t xml:space="preserve">України </w:t>
      </w:r>
      <w:r w:rsidRPr="00D93D8E">
        <w:rPr>
          <w:sz w:val="28"/>
          <w:szCs w:val="28"/>
          <w:lang w:val="uk-UA"/>
        </w:rPr>
        <w:t>№1385-</w:t>
      </w:r>
      <w:r>
        <w:rPr>
          <w:sz w:val="28"/>
          <w:szCs w:val="28"/>
        </w:rPr>
        <w:t>IX</w:t>
      </w:r>
      <w:r>
        <w:rPr>
          <w:sz w:val="28"/>
          <w:szCs w:val="28"/>
          <w:lang w:val="uk-UA"/>
        </w:rPr>
        <w:t xml:space="preserve"> </w:t>
      </w:r>
      <w:r w:rsidRPr="00D93D8E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внесення змін до Закону України «Про повну загальну середню освіту» щодо розширення можливостей для трансформації освітньої мережі та захисту прав учасників освітнього процесу</w:t>
      </w:r>
      <w:r w:rsidRPr="00D93D8E">
        <w:rPr>
          <w:sz w:val="28"/>
          <w:szCs w:val="28"/>
          <w:lang w:val="uk-UA"/>
        </w:rPr>
        <w:t>»</w:t>
      </w:r>
      <w:r w:rsidRPr="00D93D8E">
        <w:rPr>
          <w:color w:val="000000"/>
          <w:sz w:val="28"/>
          <w:szCs w:val="28"/>
          <w:lang w:val="uk-UA"/>
        </w:rPr>
        <w:t xml:space="preserve">, враховуючи рішення </w:t>
      </w:r>
      <w:proofErr w:type="spellStart"/>
      <w:r w:rsidRPr="00D93D8E">
        <w:rPr>
          <w:color w:val="000000"/>
          <w:sz w:val="28"/>
          <w:szCs w:val="28"/>
          <w:lang w:val="uk-UA"/>
        </w:rPr>
        <w:t>Великоберезнянської</w:t>
      </w:r>
      <w:proofErr w:type="spellEnd"/>
      <w:r w:rsidRPr="00D93D8E">
        <w:rPr>
          <w:color w:val="000000"/>
          <w:sz w:val="28"/>
          <w:szCs w:val="28"/>
          <w:lang w:val="uk-UA"/>
        </w:rPr>
        <w:t xml:space="preserve"> селищної ради від 22.03.2021 №116 «Про </w:t>
      </w:r>
      <w:proofErr w:type="spellStart"/>
      <w:r w:rsidRPr="00D93D8E">
        <w:rPr>
          <w:color w:val="000000"/>
          <w:sz w:val="28"/>
          <w:szCs w:val="28"/>
          <w:lang w:val="uk-UA"/>
        </w:rPr>
        <w:t>зверення</w:t>
      </w:r>
      <w:proofErr w:type="spellEnd"/>
      <w:r w:rsidRPr="00D93D8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93D8E">
        <w:rPr>
          <w:color w:val="000000"/>
          <w:sz w:val="28"/>
          <w:szCs w:val="28"/>
          <w:lang w:val="uk-UA"/>
        </w:rPr>
        <w:t>Великоберезнянської</w:t>
      </w:r>
      <w:proofErr w:type="spellEnd"/>
      <w:r w:rsidRPr="00D93D8E">
        <w:rPr>
          <w:color w:val="000000"/>
          <w:sz w:val="28"/>
          <w:szCs w:val="28"/>
          <w:lang w:val="uk-UA"/>
        </w:rPr>
        <w:t xml:space="preserve"> селищної ради Ужгородського району Закарпатської області щодо внесення змін у рішення №161 від 25.02.2021 року Закарпатської обласної ради» та звернення колективу </w:t>
      </w:r>
      <w:proofErr w:type="spellStart"/>
      <w:r w:rsidRPr="00D93D8E">
        <w:rPr>
          <w:color w:val="000000"/>
          <w:sz w:val="28"/>
          <w:szCs w:val="28"/>
          <w:lang w:val="uk-UA"/>
        </w:rPr>
        <w:t>Великоберезнянської</w:t>
      </w:r>
      <w:proofErr w:type="spellEnd"/>
      <w:r w:rsidRPr="00D93D8E">
        <w:rPr>
          <w:color w:val="000000"/>
          <w:sz w:val="28"/>
          <w:szCs w:val="28"/>
          <w:lang w:val="uk-UA"/>
        </w:rPr>
        <w:t xml:space="preserve"> загальноосвітньої санаторної школи-інтернат І</w:t>
      </w:r>
      <w:r>
        <w:rPr>
          <w:color w:val="000000"/>
          <w:sz w:val="28"/>
          <w:szCs w:val="28"/>
        </w:rPr>
        <w:t> </w:t>
      </w:r>
      <w:r w:rsidRPr="00D93D8E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</w:rPr>
        <w:t> </w:t>
      </w:r>
      <w:r w:rsidRPr="00D93D8E">
        <w:rPr>
          <w:color w:val="000000"/>
          <w:sz w:val="28"/>
          <w:szCs w:val="28"/>
          <w:lang w:val="uk-UA"/>
        </w:rPr>
        <w:t xml:space="preserve">ІІІ ступенів Закарпатської обласної ради від 11.03.2021 №86, з метою захисту дітей з особливими освітніми потребами, трудових прав педагогічного та технічного персоналу, збереження цілісності та належного стану майнового комплексу, </w:t>
      </w:r>
      <w:r>
        <w:rPr>
          <w:color w:val="000000"/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обласна рада</w:t>
      </w:r>
      <w:r w:rsidRPr="00D93D8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 и р і ш и л а:</w:t>
      </w:r>
      <w:r>
        <w:rPr>
          <w:sz w:val="28"/>
          <w:szCs w:val="28"/>
          <w:lang w:val="uk-UA"/>
        </w:rPr>
        <w:t xml:space="preserve">         </w:t>
      </w:r>
    </w:p>
    <w:p w:rsidR="006F5F6A" w:rsidRDefault="006F5F6A" w:rsidP="006F5F6A">
      <w:pPr>
        <w:pStyle w:val="4"/>
        <w:tabs>
          <w:tab w:val="left" w:pos="720"/>
        </w:tabs>
        <w:ind w:right="-1"/>
        <w:rPr>
          <w:b w:val="0"/>
          <w:lang w:val="uk-UA"/>
        </w:rPr>
      </w:pPr>
    </w:p>
    <w:p w:rsidR="006F5F6A" w:rsidRDefault="006F5F6A" w:rsidP="006F5F6A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386BA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ідмінити</w:t>
      </w:r>
      <w:r w:rsidRPr="00386BA5">
        <w:rPr>
          <w:sz w:val="28"/>
          <w:szCs w:val="28"/>
          <w:lang w:val="uk-UA"/>
        </w:rPr>
        <w:t xml:space="preserve"> рішення Закарпатської обласної ради від 25.02.2021 №161 «Про ліквідацію </w:t>
      </w:r>
      <w:proofErr w:type="spellStart"/>
      <w:r w:rsidRPr="00D93D8E">
        <w:rPr>
          <w:sz w:val="28"/>
          <w:szCs w:val="28"/>
          <w:lang w:val="uk-UA"/>
        </w:rPr>
        <w:t>Великоберезнянської</w:t>
      </w:r>
      <w:proofErr w:type="spellEnd"/>
      <w:r w:rsidRPr="00D93D8E">
        <w:rPr>
          <w:sz w:val="28"/>
          <w:szCs w:val="28"/>
          <w:lang w:val="uk-UA"/>
        </w:rPr>
        <w:t xml:space="preserve"> загальноосвітньої санаторної школи-інтернат І-ІІІ ступенів Закарпатської обласної ради»</w:t>
      </w:r>
      <w:r>
        <w:rPr>
          <w:sz w:val="28"/>
          <w:szCs w:val="28"/>
          <w:lang w:val="uk-UA"/>
        </w:rPr>
        <w:t>.</w:t>
      </w:r>
    </w:p>
    <w:p w:rsidR="006F5F6A" w:rsidRDefault="006F5F6A" w:rsidP="006F5F6A">
      <w:pPr>
        <w:ind w:right="-1" w:firstLine="708"/>
        <w:jc w:val="both"/>
        <w:rPr>
          <w:sz w:val="28"/>
          <w:szCs w:val="28"/>
          <w:lang w:val="uk-UA"/>
        </w:rPr>
      </w:pPr>
      <w:r w:rsidRPr="00386BA5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Припинити </w:t>
      </w:r>
      <w:r w:rsidRPr="00386BA5">
        <w:rPr>
          <w:sz w:val="28"/>
          <w:szCs w:val="28"/>
          <w:lang w:val="uk-UA"/>
        </w:rPr>
        <w:t>процедуру</w:t>
      </w:r>
      <w:r>
        <w:rPr>
          <w:sz w:val="28"/>
          <w:szCs w:val="28"/>
          <w:lang w:val="uk-UA"/>
        </w:rPr>
        <w:t xml:space="preserve"> ліквід</w:t>
      </w:r>
      <w:r w:rsidRPr="00386BA5">
        <w:rPr>
          <w:sz w:val="28"/>
          <w:szCs w:val="28"/>
          <w:lang w:val="uk-UA"/>
        </w:rPr>
        <w:t>ації</w:t>
      </w:r>
      <w:r>
        <w:rPr>
          <w:sz w:val="28"/>
          <w:szCs w:val="28"/>
          <w:lang w:val="uk-UA"/>
        </w:rPr>
        <w:t xml:space="preserve"> юридичн</w:t>
      </w:r>
      <w:r w:rsidRPr="00386BA5">
        <w:rPr>
          <w:sz w:val="28"/>
          <w:szCs w:val="28"/>
          <w:lang w:val="uk-UA"/>
        </w:rPr>
        <w:t xml:space="preserve">ої </w:t>
      </w:r>
      <w:r>
        <w:rPr>
          <w:sz w:val="28"/>
          <w:szCs w:val="28"/>
          <w:lang w:val="uk-UA"/>
        </w:rPr>
        <w:t>особ</w:t>
      </w:r>
      <w:r w:rsidRPr="00386BA5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Великоберезнянська</w:t>
      </w:r>
      <w:proofErr w:type="spellEnd"/>
      <w:r>
        <w:rPr>
          <w:sz w:val="28"/>
          <w:szCs w:val="28"/>
          <w:lang w:val="uk-UA"/>
        </w:rPr>
        <w:t xml:space="preserve"> загальноосвітня санаторна школа-інтернат І – ІІІ ступенів Закарпатської обласної ради» (код ЄДРПОУ </w:t>
      </w:r>
      <w:r>
        <w:rPr>
          <w:bCs/>
          <w:sz w:val="28"/>
          <w:szCs w:val="28"/>
          <w:lang w:val="uk-UA"/>
        </w:rPr>
        <w:t>22107388</w:t>
      </w:r>
      <w:r>
        <w:rPr>
          <w:sz w:val="28"/>
          <w:szCs w:val="28"/>
          <w:lang w:val="uk-UA"/>
        </w:rPr>
        <w:t xml:space="preserve">), місцезнаходження: </w:t>
      </w:r>
      <w:proofErr w:type="spellStart"/>
      <w:r>
        <w:rPr>
          <w:sz w:val="28"/>
          <w:szCs w:val="28"/>
          <w:lang w:val="uk-UA"/>
        </w:rPr>
        <w:t>Великоберезнянський</w:t>
      </w:r>
      <w:proofErr w:type="spellEnd"/>
      <w:r>
        <w:rPr>
          <w:sz w:val="28"/>
          <w:szCs w:val="28"/>
          <w:lang w:val="uk-UA"/>
        </w:rPr>
        <w:t xml:space="preserve"> район, смт Великий </w:t>
      </w:r>
      <w:proofErr w:type="spellStart"/>
      <w:r>
        <w:rPr>
          <w:sz w:val="28"/>
          <w:szCs w:val="28"/>
          <w:lang w:val="uk-UA"/>
        </w:rPr>
        <w:t>Березний</w:t>
      </w:r>
      <w:proofErr w:type="spellEnd"/>
      <w:r>
        <w:rPr>
          <w:sz w:val="28"/>
          <w:szCs w:val="28"/>
          <w:lang w:val="uk-UA"/>
        </w:rPr>
        <w:t xml:space="preserve">, вулиця </w:t>
      </w:r>
      <w:proofErr w:type="spellStart"/>
      <w:r>
        <w:rPr>
          <w:sz w:val="28"/>
          <w:szCs w:val="28"/>
          <w:lang w:val="uk-UA"/>
        </w:rPr>
        <w:t>Штефаника</w:t>
      </w:r>
      <w:proofErr w:type="spellEnd"/>
      <w:r>
        <w:rPr>
          <w:sz w:val="28"/>
          <w:szCs w:val="28"/>
          <w:lang w:val="uk-UA"/>
        </w:rPr>
        <w:t>,  будинок 126.</w:t>
      </w:r>
    </w:p>
    <w:p w:rsidR="006F5F6A" w:rsidRDefault="006F5F6A" w:rsidP="006F5F6A">
      <w:pPr>
        <w:ind w:right="-1" w:firstLine="708"/>
        <w:jc w:val="both"/>
        <w:rPr>
          <w:lang w:val="uk-UA"/>
        </w:rPr>
      </w:pPr>
    </w:p>
    <w:p w:rsidR="006F5F6A" w:rsidRDefault="006F5F6A" w:rsidP="006F5F6A">
      <w:pPr>
        <w:tabs>
          <w:tab w:val="left" w:pos="993"/>
        </w:tabs>
        <w:ind w:right="-1" w:firstLine="709"/>
        <w:jc w:val="both"/>
        <w:rPr>
          <w:sz w:val="28"/>
          <w:szCs w:val="28"/>
          <w:lang w:val="uk-UA"/>
        </w:rPr>
      </w:pPr>
      <w:r w:rsidRPr="00386BA5">
        <w:rPr>
          <w:sz w:val="28"/>
          <w:szCs w:val="28"/>
          <w:lang w:val="ru-RU"/>
        </w:rPr>
        <w:lastRenderedPageBreak/>
        <w:t>3</w:t>
      </w:r>
      <w:r>
        <w:rPr>
          <w:sz w:val="28"/>
          <w:szCs w:val="28"/>
          <w:lang w:val="uk-UA"/>
        </w:rPr>
        <w:t xml:space="preserve">. Департаменту </w:t>
      </w:r>
      <w:proofErr w:type="spellStart"/>
      <w:r w:rsidRPr="00386BA5">
        <w:rPr>
          <w:sz w:val="28"/>
          <w:szCs w:val="28"/>
          <w:lang w:val="ru-RU"/>
        </w:rPr>
        <w:t>освіти</w:t>
      </w:r>
      <w:proofErr w:type="spellEnd"/>
      <w:r w:rsidRPr="00386BA5">
        <w:rPr>
          <w:sz w:val="28"/>
          <w:szCs w:val="28"/>
          <w:lang w:val="ru-RU"/>
        </w:rPr>
        <w:t xml:space="preserve"> і науки, </w:t>
      </w:r>
      <w:proofErr w:type="spellStart"/>
      <w:r w:rsidRPr="00386BA5">
        <w:rPr>
          <w:sz w:val="28"/>
          <w:szCs w:val="28"/>
          <w:lang w:val="ru-RU"/>
        </w:rPr>
        <w:t>молоді</w:t>
      </w:r>
      <w:proofErr w:type="spellEnd"/>
      <w:r w:rsidRPr="00386BA5">
        <w:rPr>
          <w:sz w:val="28"/>
          <w:szCs w:val="28"/>
          <w:lang w:val="ru-RU"/>
        </w:rPr>
        <w:t xml:space="preserve"> та спорту</w:t>
      </w:r>
      <w:r>
        <w:rPr>
          <w:sz w:val="28"/>
          <w:szCs w:val="28"/>
          <w:lang w:val="uk-UA"/>
        </w:rPr>
        <w:t xml:space="preserve"> обласної державної адміністрації:</w:t>
      </w:r>
    </w:p>
    <w:p w:rsidR="006F5F6A" w:rsidRDefault="006F5F6A" w:rsidP="006F5F6A">
      <w:pPr>
        <w:tabs>
          <w:tab w:val="left" w:pos="993"/>
        </w:tabs>
        <w:ind w:right="-1" w:firstLine="709"/>
        <w:jc w:val="both"/>
        <w:rPr>
          <w:sz w:val="28"/>
          <w:szCs w:val="28"/>
          <w:lang w:val="uk-UA"/>
        </w:rPr>
      </w:pPr>
      <w:r w:rsidRPr="00FB6AA7">
        <w:rPr>
          <w:sz w:val="28"/>
          <w:szCs w:val="28"/>
          <w:lang w:val="uk-UA"/>
        </w:rPr>
        <w:t xml:space="preserve"> </w:t>
      </w:r>
      <w:r w:rsidRPr="00386BA5">
        <w:rPr>
          <w:sz w:val="28"/>
          <w:szCs w:val="28"/>
          <w:lang w:val="uk-UA"/>
        </w:rPr>
        <w:t>розглянути за погодженням із Міністерством молоді та спорту України можливість реорганізації юридичної особи «</w:t>
      </w:r>
      <w:proofErr w:type="spellStart"/>
      <w:r w:rsidRPr="00386BA5">
        <w:rPr>
          <w:sz w:val="28"/>
          <w:szCs w:val="28"/>
          <w:lang w:val="uk-UA"/>
        </w:rPr>
        <w:t>Великоберезнянська</w:t>
      </w:r>
      <w:proofErr w:type="spellEnd"/>
      <w:r w:rsidRPr="00386BA5">
        <w:rPr>
          <w:sz w:val="28"/>
          <w:szCs w:val="28"/>
          <w:lang w:val="uk-UA"/>
        </w:rPr>
        <w:t xml:space="preserve"> загальноосвітня санаторна школа-інтернат І</w:t>
      </w:r>
      <w:r>
        <w:rPr>
          <w:sz w:val="28"/>
          <w:szCs w:val="28"/>
          <w:lang w:val="uk-UA"/>
        </w:rPr>
        <w:t xml:space="preserve"> </w:t>
      </w:r>
      <w:r w:rsidRPr="00386BA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386BA5">
        <w:rPr>
          <w:sz w:val="28"/>
          <w:szCs w:val="28"/>
          <w:lang w:val="uk-UA"/>
        </w:rPr>
        <w:t>ІІІ ступенів Закарпатської обласної ради» на заклад спеціалізованої освіти (спортивної) обласної ради, відповідно до ст</w:t>
      </w:r>
      <w:r>
        <w:rPr>
          <w:sz w:val="28"/>
          <w:szCs w:val="28"/>
          <w:lang w:val="uk-UA"/>
        </w:rPr>
        <w:t>атті</w:t>
      </w:r>
      <w:r w:rsidRPr="00386BA5">
        <w:rPr>
          <w:sz w:val="28"/>
          <w:szCs w:val="28"/>
          <w:lang w:val="uk-UA"/>
        </w:rPr>
        <w:t xml:space="preserve"> 21 Закону України «Про освіту»</w:t>
      </w:r>
      <w:r>
        <w:rPr>
          <w:sz w:val="28"/>
          <w:szCs w:val="28"/>
          <w:lang w:val="uk-UA"/>
        </w:rPr>
        <w:t>;</w:t>
      </w:r>
    </w:p>
    <w:p w:rsidR="006F5F6A" w:rsidRPr="00386BA5" w:rsidRDefault="006F5F6A" w:rsidP="006F5F6A">
      <w:pPr>
        <w:tabs>
          <w:tab w:val="left" w:pos="993"/>
        </w:tabs>
        <w:ind w:right="-1" w:firstLine="709"/>
        <w:jc w:val="both"/>
        <w:rPr>
          <w:sz w:val="28"/>
          <w:szCs w:val="28"/>
          <w:lang w:val="uk-UA"/>
        </w:rPr>
      </w:pPr>
      <w:r>
        <w:rPr>
          <w:rFonts w:eastAsia="TimesNewRoman"/>
          <w:sz w:val="28"/>
          <w:szCs w:val="28"/>
          <w:lang w:val="uk-UA"/>
        </w:rPr>
        <w:t xml:space="preserve">не пізніше </w:t>
      </w:r>
      <w:r w:rsidRPr="00386BA5">
        <w:rPr>
          <w:rFonts w:eastAsia="TimesNewRoman"/>
          <w:sz w:val="28"/>
          <w:szCs w:val="28"/>
          <w:lang w:val="uk-UA"/>
        </w:rPr>
        <w:t xml:space="preserve">шести місяців розробити та подати на розгляд </w:t>
      </w:r>
      <w:r>
        <w:rPr>
          <w:rFonts w:eastAsia="TimesNewRoman"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акарпатської обласної ради </w:t>
      </w:r>
      <w:proofErr w:type="spellStart"/>
      <w:r w:rsidRPr="00386BA5">
        <w:rPr>
          <w:sz w:val="28"/>
          <w:szCs w:val="28"/>
          <w:lang w:val="uk-UA"/>
        </w:rPr>
        <w:t>проєкт</w:t>
      </w:r>
      <w:proofErr w:type="spellEnd"/>
      <w:r w:rsidRPr="00386BA5">
        <w:rPr>
          <w:sz w:val="28"/>
          <w:szCs w:val="28"/>
          <w:lang w:val="uk-UA"/>
        </w:rPr>
        <w:t xml:space="preserve"> рішення щодо зміни типу </w:t>
      </w:r>
      <w:r>
        <w:rPr>
          <w:sz w:val="28"/>
          <w:szCs w:val="28"/>
          <w:lang w:val="uk-UA" w:eastAsia="uk-UA" w:bidi="uk-UA"/>
        </w:rPr>
        <w:t xml:space="preserve">юридичної особи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Великоберезнянська</w:t>
      </w:r>
      <w:proofErr w:type="spellEnd"/>
      <w:r>
        <w:rPr>
          <w:sz w:val="28"/>
          <w:szCs w:val="28"/>
          <w:lang w:val="uk-UA"/>
        </w:rPr>
        <w:t xml:space="preserve"> загальноосвітня санаторна школа-інтернат І – ІІІ ступенів Закарпатської обласної ради» </w:t>
      </w:r>
      <w:r w:rsidRPr="00386BA5">
        <w:rPr>
          <w:sz w:val="28"/>
          <w:szCs w:val="28"/>
          <w:lang w:val="uk-UA"/>
        </w:rPr>
        <w:t xml:space="preserve">на один з типів закладів загальної середньої освіти, що передбачені Законом України </w:t>
      </w:r>
      <w:r>
        <w:rPr>
          <w:sz w:val="28"/>
          <w:szCs w:val="28"/>
          <w:lang w:val="uk-UA"/>
        </w:rPr>
        <w:t>«</w:t>
      </w:r>
      <w:r w:rsidRPr="00386BA5">
        <w:rPr>
          <w:sz w:val="28"/>
          <w:szCs w:val="28"/>
          <w:lang w:val="uk-UA"/>
        </w:rPr>
        <w:t>Про повну загальну середню освіту</w:t>
      </w:r>
      <w:r>
        <w:rPr>
          <w:sz w:val="28"/>
          <w:szCs w:val="28"/>
          <w:lang w:val="uk-UA"/>
        </w:rPr>
        <w:t>»;</w:t>
      </w:r>
    </w:p>
    <w:p w:rsidR="006F5F6A" w:rsidRDefault="006F5F6A" w:rsidP="006F5F6A">
      <w:pPr>
        <w:tabs>
          <w:tab w:val="left" w:pos="993"/>
        </w:tabs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забезпечити дотримання інтересів вихованців і працівників </w:t>
      </w:r>
      <w:proofErr w:type="spellStart"/>
      <w:r>
        <w:rPr>
          <w:sz w:val="28"/>
          <w:szCs w:val="28"/>
          <w:lang w:val="uk-UA"/>
        </w:rPr>
        <w:t>Великоберезнянської</w:t>
      </w:r>
      <w:proofErr w:type="spellEnd"/>
      <w:r>
        <w:rPr>
          <w:sz w:val="28"/>
          <w:szCs w:val="28"/>
          <w:lang w:val="uk-UA"/>
        </w:rPr>
        <w:t xml:space="preserve"> загальноосвітньої санаторної школи-інтернату І – ІІІ ступенів Закарпатської обласної ради відповідно до вимог чинного законодавства;</w:t>
      </w:r>
    </w:p>
    <w:p w:rsidR="006F5F6A" w:rsidRDefault="006F5F6A" w:rsidP="006F5F6A">
      <w:pPr>
        <w:tabs>
          <w:tab w:val="left" w:pos="993"/>
        </w:tabs>
        <w:ind w:right="-1" w:firstLine="709"/>
        <w:jc w:val="both"/>
        <w:rPr>
          <w:color w:val="000000"/>
          <w:spacing w:val="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здійснити усі організаційно-правові заходи, пов’язані з трансформацією </w:t>
      </w:r>
      <w:r w:rsidRPr="00D93D8E">
        <w:rPr>
          <w:sz w:val="28"/>
          <w:szCs w:val="28"/>
          <w:lang w:val="ru-RU"/>
        </w:rPr>
        <w:t>(</w:t>
      </w:r>
      <w:proofErr w:type="spellStart"/>
      <w:r w:rsidRPr="00D93D8E">
        <w:rPr>
          <w:sz w:val="28"/>
          <w:szCs w:val="28"/>
          <w:lang w:val="ru-RU"/>
        </w:rPr>
        <w:t>реорганізацією</w:t>
      </w:r>
      <w:proofErr w:type="spellEnd"/>
      <w:r w:rsidRPr="00D93D8E">
        <w:rPr>
          <w:sz w:val="28"/>
          <w:szCs w:val="28"/>
          <w:lang w:val="ru-RU"/>
        </w:rPr>
        <w:t>)</w:t>
      </w:r>
      <w:r>
        <w:rPr>
          <w:sz w:val="28"/>
          <w:szCs w:val="28"/>
          <w:lang w:val="uk-UA"/>
        </w:rPr>
        <w:t xml:space="preserve"> зазначеного закладу освіти, відповідно до вимог чинного законодавства, але не пізніше 1 </w:t>
      </w:r>
      <w:proofErr w:type="spellStart"/>
      <w:r w:rsidRPr="00D93D8E">
        <w:rPr>
          <w:sz w:val="28"/>
          <w:szCs w:val="28"/>
          <w:lang w:val="ru-RU"/>
        </w:rPr>
        <w:t>серпня</w:t>
      </w:r>
      <w:proofErr w:type="spellEnd"/>
      <w:r w:rsidRPr="00D93D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2021 року.</w:t>
      </w:r>
    </w:p>
    <w:p w:rsidR="006F5F6A" w:rsidRDefault="006F5F6A" w:rsidP="006F5F6A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Доручити (надати повноваження) голові обласної ради</w:t>
      </w:r>
      <w:r w:rsidRPr="00386BA5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uk-UA"/>
        </w:rPr>
        <w:t>у разі потреби</w:t>
      </w:r>
      <w:r w:rsidRPr="00386BA5">
        <w:rPr>
          <w:sz w:val="28"/>
          <w:szCs w:val="28"/>
          <w:lang w:val="ru-RU"/>
        </w:rPr>
        <w:t>,</w:t>
      </w:r>
      <w:r>
        <w:rPr>
          <w:sz w:val="28"/>
          <w:szCs w:val="28"/>
          <w:lang w:val="uk-UA"/>
        </w:rPr>
        <w:t xml:space="preserve"> на період між пленарними засіданнями сесій обласної ради</w:t>
      </w:r>
      <w:r w:rsidRPr="00386BA5">
        <w:rPr>
          <w:sz w:val="28"/>
          <w:szCs w:val="28"/>
          <w:lang w:val="ru-RU"/>
        </w:rPr>
        <w:t xml:space="preserve">, </w:t>
      </w:r>
      <w:proofErr w:type="spellStart"/>
      <w:r w:rsidRPr="00386BA5">
        <w:rPr>
          <w:sz w:val="28"/>
          <w:szCs w:val="28"/>
          <w:lang w:val="ru-RU"/>
        </w:rPr>
        <w:t>проводити</w:t>
      </w:r>
      <w:proofErr w:type="spellEnd"/>
      <w:r w:rsidRPr="00386BA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організаційно-правові заходи,</w:t>
      </w:r>
      <w:r w:rsidRPr="00386BA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пов’язані з </w:t>
      </w:r>
      <w:r w:rsidRPr="00D93D8E">
        <w:rPr>
          <w:sz w:val="28"/>
          <w:szCs w:val="28"/>
          <w:lang w:val="uk-UA"/>
        </w:rPr>
        <w:t>реорганізацією</w:t>
      </w:r>
      <w:r>
        <w:rPr>
          <w:sz w:val="28"/>
          <w:szCs w:val="28"/>
          <w:lang w:val="uk-UA"/>
        </w:rPr>
        <w:t xml:space="preserve"> зазначеного закладу освіти.</w:t>
      </w:r>
    </w:p>
    <w:p w:rsidR="006F5F6A" w:rsidRDefault="006F5F6A" w:rsidP="006F5F6A">
      <w:pPr>
        <w:tabs>
          <w:tab w:val="left" w:pos="720"/>
        </w:tabs>
        <w:ind w:right="-1" w:firstLine="708"/>
        <w:jc w:val="both"/>
        <w:rPr>
          <w:sz w:val="28"/>
          <w:szCs w:val="28"/>
          <w:lang w:val="uk-UA"/>
        </w:rPr>
      </w:pPr>
      <w:r w:rsidRPr="00386BA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Контроль за виконанням цього рішення покласти на заступника голови обласної державної адміністрації та постійну комісію обласної ради з питань освіти, науки, культури, духовності, молодіжної політики, фізкультури і спорту, національних меншин та інформаційної політики. </w:t>
      </w:r>
    </w:p>
    <w:p w:rsidR="006F5F6A" w:rsidRDefault="006F5F6A" w:rsidP="006F5F6A">
      <w:pPr>
        <w:ind w:right="-1" w:firstLine="708"/>
        <w:jc w:val="both"/>
        <w:rPr>
          <w:sz w:val="28"/>
          <w:szCs w:val="28"/>
          <w:lang w:val="uk-UA"/>
        </w:rPr>
      </w:pPr>
    </w:p>
    <w:p w:rsidR="006F5F6A" w:rsidRDefault="006F5F6A">
      <w:pPr>
        <w:pStyle w:val="a3"/>
        <w:tabs>
          <w:tab w:val="left" w:pos="6946"/>
        </w:tabs>
        <w:ind w:right="-1"/>
        <w:jc w:val="left"/>
        <w:rPr>
          <w:b/>
          <w:sz w:val="28"/>
          <w:lang w:val="uk-UA"/>
        </w:rPr>
      </w:pPr>
    </w:p>
    <w:p w:rsidR="00EE1965" w:rsidRDefault="00782DF8">
      <w:pPr>
        <w:pStyle w:val="a3"/>
        <w:tabs>
          <w:tab w:val="left" w:pos="6946"/>
        </w:tabs>
        <w:ind w:right="-1"/>
        <w:jc w:val="left"/>
        <w:rPr>
          <w:b/>
          <w:sz w:val="28"/>
          <w:lang w:val="uk-UA"/>
        </w:rPr>
      </w:pPr>
      <w:bookmarkStart w:id="0" w:name="_GoBack"/>
      <w:bookmarkEnd w:id="0"/>
      <w:r>
        <w:rPr>
          <w:b/>
          <w:sz w:val="28"/>
          <w:lang w:val="uk-UA"/>
        </w:rPr>
        <w:t>Голова ради                                                                                 Олексій ПЕТРОВ</w:t>
      </w:r>
    </w:p>
    <w:p w:rsidR="00EE1965" w:rsidRDefault="00EE1965">
      <w:pPr>
        <w:pStyle w:val="a3"/>
        <w:tabs>
          <w:tab w:val="left" w:pos="6946"/>
        </w:tabs>
        <w:ind w:right="-1"/>
        <w:jc w:val="left"/>
        <w:rPr>
          <w:b/>
          <w:sz w:val="28"/>
          <w:lang w:val="uk-UA"/>
        </w:rPr>
      </w:pPr>
    </w:p>
    <w:p w:rsidR="00EE1965" w:rsidRDefault="00782DF8">
      <w:pPr>
        <w:pStyle w:val="a3"/>
        <w:ind w:right="-1"/>
        <w:jc w:val="left"/>
        <w:rPr>
          <w:b/>
          <w:sz w:val="22"/>
          <w:szCs w:val="22"/>
          <w:lang w:val="ru-RU"/>
        </w:rPr>
      </w:pP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</w:p>
    <w:p w:rsidR="00EE1965" w:rsidRDefault="00EE1965">
      <w:pPr>
        <w:ind w:right="-1"/>
        <w:jc w:val="both"/>
        <w:rPr>
          <w:b/>
          <w:sz w:val="22"/>
          <w:szCs w:val="22"/>
          <w:lang w:val="ru-RU"/>
        </w:rPr>
      </w:pPr>
    </w:p>
    <w:sectPr w:rsidR="00EE1965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187" w:rsidRDefault="00D14187">
      <w:r>
        <w:separator/>
      </w:r>
    </w:p>
  </w:endnote>
  <w:endnote w:type="continuationSeparator" w:id="0">
    <w:p w:rsidR="00D14187" w:rsidRDefault="00D1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charset w:val="80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187" w:rsidRDefault="00D14187">
      <w:r>
        <w:separator/>
      </w:r>
    </w:p>
  </w:footnote>
  <w:footnote w:type="continuationSeparator" w:id="0">
    <w:p w:rsidR="00D14187" w:rsidRDefault="00D1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965" w:rsidRDefault="00782DF8">
    <w:pPr>
      <w:pStyle w:val="a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6F5F6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EE1965" w:rsidRDefault="00EE1965">
    <w:pPr>
      <w:pStyle w:val="a5"/>
      <w:jc w:val="right"/>
      <w:rPr>
        <w:b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65"/>
    <w:rsid w:val="00386BA5"/>
    <w:rsid w:val="00462493"/>
    <w:rsid w:val="006F5F6A"/>
    <w:rsid w:val="00782DF8"/>
    <w:rsid w:val="00D14187"/>
    <w:rsid w:val="00D93D8E"/>
    <w:rsid w:val="00E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E409"/>
  <w15:docId w15:val="{FC9079EB-6B22-4025-BF47-7E7A53AC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pPr>
      <w:keepNext/>
      <w:ind w:firstLine="1134"/>
      <w:jc w:val="center"/>
      <w:outlineLvl w:val="3"/>
    </w:pPr>
    <w:rPr>
      <w:b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</w:style>
  <w:style w:type="paragraph" w:styleId="a7">
    <w:name w:val="Balloon Text"/>
    <w:basedOn w:val="a"/>
    <w:link w:val="a8"/>
    <w:uiPriority w:val="99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rPr>
      <w:rFonts w:ascii="Tahoma" w:eastAsia="Times New Roman" w:hAnsi="Tahoma" w:cs="Tahoma"/>
      <w:sz w:val="16"/>
      <w:szCs w:val="16"/>
      <w:lang w:val="en-US" w:eastAsia="ru-RU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76308-E2FE-408D-AB30-2F1A5E96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2292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4</cp:revision>
  <cp:lastPrinted>2021-05-07T06:47:00Z</cp:lastPrinted>
  <dcterms:created xsi:type="dcterms:W3CDTF">2021-05-07T06:51:00Z</dcterms:created>
  <dcterms:modified xsi:type="dcterms:W3CDTF">2021-05-07T08:53:00Z</dcterms:modified>
</cp:coreProperties>
</file>