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742" w:rsidRDefault="005C6742" w:rsidP="005C67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15259D">
        <w:rPr>
          <w:rFonts w:ascii="Times New Roman" w:hAnsi="Times New Roman" w:cs="Times New Roman"/>
          <w:b/>
          <w:sz w:val="28"/>
          <w:szCs w:val="28"/>
          <w:lang w:val="uk-UA"/>
        </w:rPr>
        <w:t>токол №</w:t>
      </w:r>
      <w:r w:rsidR="003623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D31D6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B102CA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br/>
        <w:t>засідання постійної комісії обласної ради з питань праці, зайнятості та соціального захисту населення</w:t>
      </w:r>
    </w:p>
    <w:tbl>
      <w:tblPr>
        <w:tblStyle w:val="a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52"/>
        <w:gridCol w:w="6237"/>
      </w:tblGrid>
      <w:tr w:rsidR="005C6742" w:rsidTr="00F57B71">
        <w:tc>
          <w:tcPr>
            <w:tcW w:w="3652" w:type="dxa"/>
            <w:hideMark/>
          </w:tcPr>
          <w:p w:rsidR="005C6742" w:rsidRDefault="005C6742">
            <w:pPr>
              <w:rPr>
                <w:b/>
                <w:i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м. Ужгород</w:t>
            </w:r>
          </w:p>
          <w:p w:rsidR="005C6742" w:rsidRDefault="00BC641C" w:rsidP="00034F2F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 xml:space="preserve">4 серпня </w:t>
            </w:r>
            <w:r w:rsidR="005C6742">
              <w:rPr>
                <w:b/>
                <w:i/>
                <w:sz w:val="28"/>
                <w:szCs w:val="28"/>
              </w:rPr>
              <w:t>20</w:t>
            </w:r>
            <w:r w:rsidR="00134DA8">
              <w:rPr>
                <w:b/>
                <w:i/>
                <w:sz w:val="28"/>
                <w:szCs w:val="28"/>
                <w:lang w:val="uk-UA"/>
              </w:rPr>
              <w:t>20</w:t>
            </w:r>
            <w:r w:rsidR="005C6742">
              <w:rPr>
                <w:b/>
                <w:i/>
                <w:sz w:val="28"/>
                <w:szCs w:val="28"/>
                <w:lang w:val="uk-UA"/>
              </w:rPr>
              <w:t xml:space="preserve"> року </w:t>
            </w:r>
          </w:p>
        </w:tc>
        <w:tc>
          <w:tcPr>
            <w:tcW w:w="6237" w:type="dxa"/>
            <w:hideMark/>
          </w:tcPr>
          <w:p w:rsidR="005C6742" w:rsidRDefault="005C6742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Час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: </w:t>
            </w:r>
            <w:r w:rsidR="00794843">
              <w:rPr>
                <w:b/>
                <w:i/>
                <w:sz w:val="28"/>
                <w:szCs w:val="28"/>
                <w:lang w:val="uk-UA"/>
              </w:rPr>
              <w:t>1</w:t>
            </w:r>
            <w:r w:rsidR="00C84EE8">
              <w:rPr>
                <w:b/>
                <w:i/>
                <w:sz w:val="28"/>
                <w:szCs w:val="28"/>
                <w:lang w:val="uk-UA"/>
              </w:rPr>
              <w:t>6</w:t>
            </w:r>
            <w:r w:rsidR="00794843">
              <w:rPr>
                <w:b/>
                <w:i/>
                <w:sz w:val="28"/>
                <w:szCs w:val="28"/>
                <w:lang w:val="uk-UA"/>
              </w:rPr>
              <w:t>.00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  </w:t>
            </w:r>
          </w:p>
          <w:p w:rsidR="005C6742" w:rsidRDefault="005C6742" w:rsidP="008D107A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Місце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: </w:t>
            </w:r>
            <w:r w:rsidR="00914A0B"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 w:rsidR="00794843">
              <w:rPr>
                <w:b/>
                <w:i/>
                <w:sz w:val="28"/>
                <w:szCs w:val="28"/>
                <w:lang w:val="uk-UA"/>
              </w:rPr>
              <w:t>малий зал</w:t>
            </w:r>
            <w:r w:rsidR="008D107A">
              <w:rPr>
                <w:b/>
                <w:i/>
                <w:sz w:val="28"/>
                <w:szCs w:val="28"/>
                <w:lang w:val="uk-UA"/>
              </w:rPr>
              <w:t xml:space="preserve">, </w:t>
            </w:r>
            <w:r w:rsidR="008D107A">
              <w:rPr>
                <w:b/>
                <w:i/>
                <w:sz w:val="28"/>
                <w:szCs w:val="28"/>
                <w:lang w:val="en-US"/>
              </w:rPr>
              <w:t>V</w:t>
            </w:r>
            <w:r w:rsidR="00722E99">
              <w:rPr>
                <w:b/>
                <w:i/>
                <w:sz w:val="28"/>
                <w:szCs w:val="28"/>
                <w:lang w:val="uk-UA"/>
              </w:rPr>
              <w:t xml:space="preserve"> поверх</w:t>
            </w:r>
          </w:p>
        </w:tc>
      </w:tr>
      <w:tr w:rsidR="005C6742" w:rsidTr="00F57B71">
        <w:tc>
          <w:tcPr>
            <w:tcW w:w="3652" w:type="dxa"/>
          </w:tcPr>
          <w:p w:rsidR="005C6742" w:rsidRDefault="005C6742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5C6742" w:rsidRDefault="005C6742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</w:tr>
      <w:tr w:rsidR="005C6742" w:rsidRPr="00FB2892" w:rsidTr="00F57B71">
        <w:tc>
          <w:tcPr>
            <w:tcW w:w="3652" w:type="dxa"/>
          </w:tcPr>
          <w:p w:rsidR="005C6742" w:rsidRDefault="005C6742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hideMark/>
          </w:tcPr>
          <w:p w:rsidR="00B0497A" w:rsidRDefault="00B0497A" w:rsidP="00B0497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Склад комісії: 6 чоловік</w:t>
            </w:r>
          </w:p>
          <w:p w:rsidR="00B0497A" w:rsidRDefault="00B0497A" w:rsidP="00B0497A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Софілканич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М. М. – </w:t>
            </w:r>
            <w:r>
              <w:rPr>
                <w:sz w:val="28"/>
                <w:szCs w:val="28"/>
                <w:lang w:val="uk-UA"/>
              </w:rPr>
              <w:t>голова комісії</w:t>
            </w:r>
          </w:p>
          <w:p w:rsidR="00B0497A" w:rsidRPr="00A2311E" w:rsidRDefault="00B0497A" w:rsidP="00B0497A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Худинець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В. І. </w:t>
            </w:r>
            <w:r>
              <w:rPr>
                <w:sz w:val="28"/>
                <w:szCs w:val="28"/>
                <w:lang w:val="uk-UA"/>
              </w:rPr>
              <w:t>– заступник голови комісії</w:t>
            </w:r>
          </w:p>
          <w:p w:rsidR="00B0497A" w:rsidRDefault="00B0497A" w:rsidP="00B0497A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Вишняк А. М. – </w:t>
            </w:r>
            <w:r>
              <w:rPr>
                <w:sz w:val="28"/>
                <w:szCs w:val="28"/>
                <w:lang w:val="uk-UA"/>
              </w:rPr>
              <w:t>секретар комісії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B0497A" w:rsidRDefault="00B0497A" w:rsidP="00B0497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Члени комісії:</w:t>
            </w:r>
          </w:p>
          <w:p w:rsidR="00B0497A" w:rsidRDefault="00B0497A" w:rsidP="00B0497A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Мацепура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І.О.</w:t>
            </w:r>
          </w:p>
          <w:p w:rsidR="00B0497A" w:rsidRDefault="00B0497A" w:rsidP="00B0497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Відсутні:</w:t>
            </w:r>
          </w:p>
          <w:p w:rsidR="00B0497A" w:rsidRDefault="00B0497A" w:rsidP="00B0497A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Балога О.А., 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Шкирта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І. І.</w:t>
            </w:r>
          </w:p>
          <w:p w:rsidR="00B0497A" w:rsidRDefault="00B0497A" w:rsidP="00B0497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Запрошені:</w:t>
            </w:r>
          </w:p>
          <w:p w:rsidR="00B0497A" w:rsidRDefault="00B0497A" w:rsidP="00B0497A">
            <w:pPr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b/>
                <w:sz w:val="28"/>
                <w:szCs w:val="28"/>
                <w:lang w:val="uk-UA" w:eastAsia="uk-UA"/>
              </w:rPr>
              <w:t>Петрішка</w:t>
            </w:r>
            <w:proofErr w:type="spellEnd"/>
            <w:r>
              <w:rPr>
                <w:b/>
                <w:sz w:val="28"/>
                <w:szCs w:val="28"/>
                <w:lang w:val="uk-UA" w:eastAsia="uk-UA"/>
              </w:rPr>
              <w:t xml:space="preserve"> Михайло Михайлович </w:t>
            </w:r>
            <w:r>
              <w:rPr>
                <w:sz w:val="28"/>
                <w:szCs w:val="28"/>
                <w:lang w:val="uk-UA" w:eastAsia="uk-UA"/>
              </w:rPr>
              <w:t>–  директор департаменту соціального захисту населення облдержадміністрації</w:t>
            </w:r>
          </w:p>
          <w:p w:rsidR="008452E7" w:rsidRDefault="008452E7" w:rsidP="00B0497A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5C6742" w:rsidRDefault="005C6742" w:rsidP="005C67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Порядок денний:</w:t>
      </w:r>
    </w:p>
    <w:p w:rsidR="00461035" w:rsidRPr="001C0DD1" w:rsidRDefault="00674363" w:rsidP="00134DA8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="001C0DD1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1C0DD1" w:rsidRPr="001C0D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погодження департаменту соціального захисту населення облдержадміністрації календарного плану </w:t>
      </w:r>
      <w:r w:rsidR="00EE61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виконання </w:t>
      </w:r>
      <w:r w:rsidR="001C0DD1" w:rsidRPr="001C0DD1">
        <w:rPr>
          <w:rFonts w:ascii="Times New Roman" w:hAnsi="Times New Roman" w:cs="Times New Roman"/>
          <w:b/>
          <w:sz w:val="28"/>
          <w:szCs w:val="28"/>
          <w:lang w:val="uk-UA"/>
        </w:rPr>
        <w:t>заходів</w:t>
      </w:r>
      <w:r w:rsidR="001C0DD1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14452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Регіональної програми</w:t>
      </w:r>
      <w:r w:rsidR="001C0DD1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«Турбота» щодо посилення соціального захисту громадян на 20</w:t>
      </w:r>
      <w:r w:rsidR="00134DA8">
        <w:rPr>
          <w:rFonts w:ascii="Times New Roman" w:hAnsi="Times New Roman" w:cs="Times New Roman"/>
          <w:b/>
          <w:bCs/>
          <w:sz w:val="28"/>
          <w:szCs w:val="28"/>
          <w:lang w:val="uk-UA"/>
        </w:rPr>
        <w:t>20</w:t>
      </w:r>
      <w:r w:rsidR="001C0DD1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  <w:r w:rsidR="000822F5" w:rsidRPr="0069486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1C0DD1" w:rsidRPr="006948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15259D" w:rsidRDefault="0015259D" w:rsidP="0015259D">
      <w:pPr>
        <w:pStyle w:val="a6"/>
        <w:spacing w:line="240" w:lineRule="auto"/>
        <w:ind w:left="0" w:right="-284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Відкрив і вів засідання голова комісії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Софілканич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М. М.</w:t>
      </w:r>
      <w:r w:rsidR="00E630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0663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</w:t>
      </w:r>
      <w:r w:rsidR="00E6303E">
        <w:rPr>
          <w:rFonts w:ascii="Times New Roman" w:hAnsi="Times New Roman" w:cs="Times New Roman"/>
          <w:bCs/>
          <w:sz w:val="28"/>
          <w:szCs w:val="28"/>
          <w:lang w:val="uk-UA"/>
        </w:rPr>
        <w:t>знайомив присутніх членів комісії з порядком денним і вніс пропозицію перейти до розгляду питан</w:t>
      </w:r>
      <w:r w:rsidR="00E06E30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r w:rsidR="00E6303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35E31" w:rsidRDefault="00DE57F0" w:rsidP="00134DA8">
      <w:pPr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</w:t>
      </w:r>
      <w:r w:rsidR="00270EBD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 w:rsidR="00B049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A344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</w:t>
      </w:r>
      <w:r w:rsidR="003074CF" w:rsidRPr="003074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074CF" w:rsidRPr="001C0D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погодження департаменту соціального захисту населення облдержадміністрації календарного плану </w:t>
      </w:r>
      <w:r w:rsidR="003074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виконання </w:t>
      </w:r>
      <w:r w:rsidR="003074CF" w:rsidRPr="001C0DD1">
        <w:rPr>
          <w:rFonts w:ascii="Times New Roman" w:hAnsi="Times New Roman" w:cs="Times New Roman"/>
          <w:b/>
          <w:sz w:val="28"/>
          <w:szCs w:val="28"/>
          <w:lang w:val="uk-UA"/>
        </w:rPr>
        <w:t>заходів</w:t>
      </w:r>
      <w:r w:rsidR="003074CF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14452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Регіональної програми «Турбота»</w:t>
      </w:r>
      <w:r w:rsidR="003074CF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щодо посилення соціального захисту громадян на 20</w:t>
      </w:r>
      <w:r w:rsidR="00134DA8">
        <w:rPr>
          <w:rFonts w:ascii="Times New Roman" w:hAnsi="Times New Roman" w:cs="Times New Roman"/>
          <w:b/>
          <w:bCs/>
          <w:sz w:val="28"/>
          <w:szCs w:val="28"/>
          <w:lang w:val="uk-UA"/>
        </w:rPr>
        <w:t>20</w:t>
      </w:r>
      <w:r w:rsidR="003074CF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  <w:r w:rsidR="00B102C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102C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(відповідно до листа </w:t>
      </w:r>
      <w:r w:rsidR="00B102CA" w:rsidRPr="00BA5FD3">
        <w:rPr>
          <w:rFonts w:ascii="Times New Roman" w:hAnsi="Times New Roman" w:cs="Times New Roman"/>
          <w:sz w:val="28"/>
          <w:szCs w:val="28"/>
          <w:lang w:val="uk-UA" w:eastAsia="uk-UA"/>
        </w:rPr>
        <w:t>департаменту соціального захисту населення облдержадміністрації</w:t>
      </w:r>
      <w:r w:rsidR="00B102C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від</w:t>
      </w:r>
      <w:r w:rsidR="0089284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03.08.2020 </w:t>
      </w:r>
      <w:r w:rsidR="00B102CA">
        <w:rPr>
          <w:rFonts w:ascii="Times New Roman" w:hAnsi="Times New Roman" w:cs="Times New Roman"/>
          <w:sz w:val="28"/>
          <w:szCs w:val="28"/>
          <w:lang w:val="uk-UA" w:eastAsia="uk-UA"/>
        </w:rPr>
        <w:t>№</w:t>
      </w:r>
      <w:r w:rsidR="0089284E">
        <w:rPr>
          <w:rFonts w:ascii="Times New Roman" w:hAnsi="Times New Roman" w:cs="Times New Roman"/>
          <w:sz w:val="28"/>
          <w:szCs w:val="28"/>
          <w:lang w:val="uk-UA" w:eastAsia="uk-UA"/>
        </w:rPr>
        <w:t>1178/01.1-20</w:t>
      </w:r>
      <w:bookmarkStart w:id="0" w:name="_GoBack"/>
      <w:bookmarkEnd w:id="0"/>
      <w:r w:rsidR="00B102CA">
        <w:rPr>
          <w:rFonts w:ascii="Times New Roman" w:hAnsi="Times New Roman" w:cs="Times New Roman"/>
          <w:sz w:val="28"/>
          <w:szCs w:val="28"/>
          <w:lang w:val="uk-UA" w:eastAsia="uk-UA"/>
        </w:rPr>
        <w:t>)</w:t>
      </w:r>
      <w:r w:rsidR="003074CF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tbl>
      <w:tblPr>
        <w:tblW w:w="9825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4182"/>
        <w:gridCol w:w="5643"/>
      </w:tblGrid>
      <w:tr w:rsidR="00C21123" w:rsidRPr="00D35E31" w:rsidTr="00DA4A56">
        <w:trPr>
          <w:trHeight w:val="1108"/>
        </w:trPr>
        <w:tc>
          <w:tcPr>
            <w:tcW w:w="4182" w:type="dxa"/>
            <w:hideMark/>
          </w:tcPr>
          <w:p w:rsidR="00C21123" w:rsidRPr="00263215" w:rsidRDefault="00C21123" w:rsidP="00B0497A">
            <w:pPr>
              <w:spacing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6321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Інформува</w:t>
            </w:r>
            <w:r w:rsidR="00B0497A" w:rsidRPr="0026321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</w:t>
            </w:r>
            <w:r w:rsidRPr="0026321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:</w:t>
            </w:r>
          </w:p>
        </w:tc>
        <w:tc>
          <w:tcPr>
            <w:tcW w:w="5643" w:type="dxa"/>
            <w:hideMark/>
          </w:tcPr>
          <w:p w:rsidR="00C21123" w:rsidRPr="00BA5FD3" w:rsidRDefault="00BA5FD3" w:rsidP="00BA5FD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BA5FD3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Петрішка</w:t>
            </w:r>
            <w:proofErr w:type="spellEnd"/>
            <w:r w:rsidRPr="00BA5FD3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Михайло Михайлович </w:t>
            </w:r>
            <w:r w:rsidRPr="00BA5FD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–  директор департаменту соціального захисту населення облдержадміністрації</w:t>
            </w:r>
          </w:p>
        </w:tc>
      </w:tr>
    </w:tbl>
    <w:p w:rsidR="00906E18" w:rsidRPr="003074CF" w:rsidRDefault="00C21123" w:rsidP="003074CF">
      <w:pPr>
        <w:spacing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ВИРШИЛИ:</w:t>
      </w:r>
      <w:r w:rsidR="008F0584" w:rsidRPr="008F0584">
        <w:rPr>
          <w:sz w:val="28"/>
          <w:szCs w:val="28"/>
          <w:lang w:val="uk-UA"/>
        </w:rPr>
        <w:t xml:space="preserve"> </w:t>
      </w:r>
      <w:r w:rsidR="008F0584" w:rsidRPr="008F0584">
        <w:rPr>
          <w:rFonts w:ascii="Times New Roman" w:hAnsi="Times New Roman" w:cs="Times New Roman"/>
          <w:sz w:val="28"/>
          <w:szCs w:val="28"/>
          <w:lang w:val="uk-UA"/>
        </w:rPr>
        <w:t xml:space="preserve">Погодити департаменту соціального захисту населення облдержадміністрації </w:t>
      </w:r>
      <w:r w:rsidR="003074CF" w:rsidRPr="003074CF">
        <w:rPr>
          <w:rFonts w:ascii="Times New Roman" w:hAnsi="Times New Roman" w:cs="Times New Roman"/>
          <w:sz w:val="28"/>
          <w:szCs w:val="28"/>
          <w:lang w:val="uk-UA"/>
        </w:rPr>
        <w:t>календарн</w:t>
      </w:r>
      <w:r w:rsidR="003074CF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3074CF" w:rsidRPr="003074CF">
        <w:rPr>
          <w:rFonts w:ascii="Times New Roman" w:hAnsi="Times New Roman" w:cs="Times New Roman"/>
          <w:sz w:val="28"/>
          <w:szCs w:val="28"/>
          <w:lang w:val="uk-UA"/>
        </w:rPr>
        <w:t xml:space="preserve"> план виконання заходів</w:t>
      </w:r>
      <w:r w:rsidR="003074CF" w:rsidRPr="003074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14452">
        <w:rPr>
          <w:rFonts w:ascii="Times New Roman" w:hAnsi="Times New Roman" w:cs="Times New Roman"/>
          <w:bCs/>
          <w:sz w:val="28"/>
          <w:szCs w:val="28"/>
          <w:lang w:val="uk-UA"/>
        </w:rPr>
        <w:t>Регіональної програми</w:t>
      </w:r>
      <w:r w:rsidR="003074CF" w:rsidRPr="003074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«Турбота» щодо посилення соціального захисту громадян на 20</w:t>
      </w:r>
      <w:r w:rsidR="00134DA8">
        <w:rPr>
          <w:rFonts w:ascii="Times New Roman" w:hAnsi="Times New Roman" w:cs="Times New Roman"/>
          <w:bCs/>
          <w:sz w:val="28"/>
          <w:szCs w:val="28"/>
          <w:lang w:val="uk-UA"/>
        </w:rPr>
        <w:t>20</w:t>
      </w:r>
      <w:r w:rsidR="003074CF" w:rsidRPr="003074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рік</w:t>
      </w:r>
      <w:r w:rsidR="003074C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234CDF" w:rsidRDefault="00234CDF" w:rsidP="00562AB4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комісії                                                                              М.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Софілканич</w:t>
      </w:r>
      <w:proofErr w:type="spellEnd"/>
    </w:p>
    <w:p w:rsidR="0015259D" w:rsidRDefault="00234CDF" w:rsidP="00DE57F0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 </w:t>
      </w:r>
      <w:r w:rsidR="00B0497A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комісії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     </w:t>
      </w:r>
      <w:r w:rsidR="00B0497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А. Вишняк</w:t>
      </w:r>
      <w:r w:rsidR="0063202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sectPr w:rsidR="0015259D" w:rsidSect="00EC1D5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21F80"/>
    <w:multiLevelType w:val="hybridMultilevel"/>
    <w:tmpl w:val="54D6EAB6"/>
    <w:lvl w:ilvl="0" w:tplc="6D4A31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20372"/>
    <w:multiLevelType w:val="hybridMultilevel"/>
    <w:tmpl w:val="F0662A64"/>
    <w:lvl w:ilvl="0" w:tplc="88D00D5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C6A3706"/>
    <w:multiLevelType w:val="hybridMultilevel"/>
    <w:tmpl w:val="55109820"/>
    <w:lvl w:ilvl="0" w:tplc="6192897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E4CA1"/>
    <w:multiLevelType w:val="hybridMultilevel"/>
    <w:tmpl w:val="2FBA63E0"/>
    <w:lvl w:ilvl="0" w:tplc="5DCCC0E8">
      <w:start w:val="2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8943982"/>
    <w:multiLevelType w:val="hybridMultilevel"/>
    <w:tmpl w:val="AD94721E"/>
    <w:lvl w:ilvl="0" w:tplc="704A22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F7D2181"/>
    <w:multiLevelType w:val="hybridMultilevel"/>
    <w:tmpl w:val="D26E6586"/>
    <w:lvl w:ilvl="0" w:tplc="42BCB81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C6742"/>
    <w:rsid w:val="00004CAB"/>
    <w:rsid w:val="00016866"/>
    <w:rsid w:val="000336ED"/>
    <w:rsid w:val="00034F2F"/>
    <w:rsid w:val="000370AC"/>
    <w:rsid w:val="00042D10"/>
    <w:rsid w:val="00057FC6"/>
    <w:rsid w:val="00062991"/>
    <w:rsid w:val="000822F5"/>
    <w:rsid w:val="0008523C"/>
    <w:rsid w:val="000978A0"/>
    <w:rsid w:val="000A363E"/>
    <w:rsid w:val="000B2BA5"/>
    <w:rsid w:val="000C1719"/>
    <w:rsid w:val="000C6AE5"/>
    <w:rsid w:val="000D07BE"/>
    <w:rsid w:val="000D1334"/>
    <w:rsid w:val="000E4C54"/>
    <w:rsid w:val="000E7840"/>
    <w:rsid w:val="000F0EE2"/>
    <w:rsid w:val="000F1425"/>
    <w:rsid w:val="00111A26"/>
    <w:rsid w:val="00114452"/>
    <w:rsid w:val="00115ABC"/>
    <w:rsid w:val="001161EB"/>
    <w:rsid w:val="00123CFB"/>
    <w:rsid w:val="00134DA8"/>
    <w:rsid w:val="0015259D"/>
    <w:rsid w:val="00152D7B"/>
    <w:rsid w:val="00160356"/>
    <w:rsid w:val="001605D3"/>
    <w:rsid w:val="00162BE1"/>
    <w:rsid w:val="001A3443"/>
    <w:rsid w:val="001C01A4"/>
    <w:rsid w:val="001C09DC"/>
    <w:rsid w:val="001C0DD1"/>
    <w:rsid w:val="001C15EB"/>
    <w:rsid w:val="001C759C"/>
    <w:rsid w:val="001D3A5B"/>
    <w:rsid w:val="001D3DB2"/>
    <w:rsid w:val="001E421A"/>
    <w:rsid w:val="0021010D"/>
    <w:rsid w:val="00213543"/>
    <w:rsid w:val="002262F1"/>
    <w:rsid w:val="00230E09"/>
    <w:rsid w:val="00234CDF"/>
    <w:rsid w:val="002508B0"/>
    <w:rsid w:val="0025420D"/>
    <w:rsid w:val="00263215"/>
    <w:rsid w:val="002652C1"/>
    <w:rsid w:val="00270EBD"/>
    <w:rsid w:val="0028546C"/>
    <w:rsid w:val="00290902"/>
    <w:rsid w:val="002911B2"/>
    <w:rsid w:val="00293838"/>
    <w:rsid w:val="00293A65"/>
    <w:rsid w:val="0029449F"/>
    <w:rsid w:val="002A1306"/>
    <w:rsid w:val="002A4B18"/>
    <w:rsid w:val="002D37B7"/>
    <w:rsid w:val="002D4DC4"/>
    <w:rsid w:val="003074CF"/>
    <w:rsid w:val="00314667"/>
    <w:rsid w:val="00323315"/>
    <w:rsid w:val="00326A33"/>
    <w:rsid w:val="003309C0"/>
    <w:rsid w:val="00360A47"/>
    <w:rsid w:val="00362361"/>
    <w:rsid w:val="00392712"/>
    <w:rsid w:val="00397EF8"/>
    <w:rsid w:val="003A1A52"/>
    <w:rsid w:val="003B0C58"/>
    <w:rsid w:val="003B2510"/>
    <w:rsid w:val="003C09A6"/>
    <w:rsid w:val="003D411A"/>
    <w:rsid w:val="003D5E68"/>
    <w:rsid w:val="003F0957"/>
    <w:rsid w:val="00401CE6"/>
    <w:rsid w:val="004160A2"/>
    <w:rsid w:val="00417618"/>
    <w:rsid w:val="00450440"/>
    <w:rsid w:val="004576C3"/>
    <w:rsid w:val="00460806"/>
    <w:rsid w:val="00461035"/>
    <w:rsid w:val="00464E8C"/>
    <w:rsid w:val="00466561"/>
    <w:rsid w:val="004A0BB2"/>
    <w:rsid w:val="004A539C"/>
    <w:rsid w:val="004B0119"/>
    <w:rsid w:val="004B32A3"/>
    <w:rsid w:val="004B4FFE"/>
    <w:rsid w:val="004B6357"/>
    <w:rsid w:val="004D0717"/>
    <w:rsid w:val="004E58A8"/>
    <w:rsid w:val="005039B5"/>
    <w:rsid w:val="00504DC2"/>
    <w:rsid w:val="00517184"/>
    <w:rsid w:val="0052675D"/>
    <w:rsid w:val="005405F9"/>
    <w:rsid w:val="00546376"/>
    <w:rsid w:val="005569E4"/>
    <w:rsid w:val="00556DC7"/>
    <w:rsid w:val="00562AB4"/>
    <w:rsid w:val="00570B09"/>
    <w:rsid w:val="005807B1"/>
    <w:rsid w:val="00593E6D"/>
    <w:rsid w:val="005A130D"/>
    <w:rsid w:val="005A1C3E"/>
    <w:rsid w:val="005B3DE9"/>
    <w:rsid w:val="005C1930"/>
    <w:rsid w:val="005C2B17"/>
    <w:rsid w:val="005C31F4"/>
    <w:rsid w:val="005C6742"/>
    <w:rsid w:val="005D4AFD"/>
    <w:rsid w:val="005E7766"/>
    <w:rsid w:val="005E783B"/>
    <w:rsid w:val="005F5AC2"/>
    <w:rsid w:val="0060617D"/>
    <w:rsid w:val="00611CF8"/>
    <w:rsid w:val="006214B8"/>
    <w:rsid w:val="00632027"/>
    <w:rsid w:val="00644721"/>
    <w:rsid w:val="00645758"/>
    <w:rsid w:val="00653C15"/>
    <w:rsid w:val="00654DD4"/>
    <w:rsid w:val="00674363"/>
    <w:rsid w:val="00680F8A"/>
    <w:rsid w:val="00685EFF"/>
    <w:rsid w:val="00693C52"/>
    <w:rsid w:val="00694860"/>
    <w:rsid w:val="006A5FB5"/>
    <w:rsid w:val="006A6AE5"/>
    <w:rsid w:val="006A711B"/>
    <w:rsid w:val="006D3D7B"/>
    <w:rsid w:val="006E4A91"/>
    <w:rsid w:val="006F31BE"/>
    <w:rsid w:val="006F3C0C"/>
    <w:rsid w:val="00706637"/>
    <w:rsid w:val="00714137"/>
    <w:rsid w:val="00722E99"/>
    <w:rsid w:val="00725E42"/>
    <w:rsid w:val="007522CD"/>
    <w:rsid w:val="00755961"/>
    <w:rsid w:val="007658E3"/>
    <w:rsid w:val="00766BDF"/>
    <w:rsid w:val="0077190B"/>
    <w:rsid w:val="00780446"/>
    <w:rsid w:val="00781AD7"/>
    <w:rsid w:val="0078220C"/>
    <w:rsid w:val="00791582"/>
    <w:rsid w:val="00794843"/>
    <w:rsid w:val="007A179F"/>
    <w:rsid w:val="007A7C6B"/>
    <w:rsid w:val="007B20EF"/>
    <w:rsid w:val="007B4979"/>
    <w:rsid w:val="007B57E0"/>
    <w:rsid w:val="007C5055"/>
    <w:rsid w:val="007C719E"/>
    <w:rsid w:val="007D6884"/>
    <w:rsid w:val="007E1846"/>
    <w:rsid w:val="007F1A3E"/>
    <w:rsid w:val="00806D1D"/>
    <w:rsid w:val="008121D3"/>
    <w:rsid w:val="0081737F"/>
    <w:rsid w:val="00825784"/>
    <w:rsid w:val="008278AF"/>
    <w:rsid w:val="008452E7"/>
    <w:rsid w:val="00850D9A"/>
    <w:rsid w:val="00885C25"/>
    <w:rsid w:val="0089284E"/>
    <w:rsid w:val="008A2DAC"/>
    <w:rsid w:val="008B62F8"/>
    <w:rsid w:val="008C1440"/>
    <w:rsid w:val="008C1D91"/>
    <w:rsid w:val="008D107A"/>
    <w:rsid w:val="008D3459"/>
    <w:rsid w:val="008D3872"/>
    <w:rsid w:val="008E46A5"/>
    <w:rsid w:val="008F0584"/>
    <w:rsid w:val="008F23E3"/>
    <w:rsid w:val="008F2EA9"/>
    <w:rsid w:val="008F5090"/>
    <w:rsid w:val="00906E18"/>
    <w:rsid w:val="00910D92"/>
    <w:rsid w:val="00914A0B"/>
    <w:rsid w:val="009165B6"/>
    <w:rsid w:val="009178D9"/>
    <w:rsid w:val="009325C6"/>
    <w:rsid w:val="00943F9C"/>
    <w:rsid w:val="009572F1"/>
    <w:rsid w:val="0096424A"/>
    <w:rsid w:val="009649E2"/>
    <w:rsid w:val="00964B90"/>
    <w:rsid w:val="00965C20"/>
    <w:rsid w:val="009705F4"/>
    <w:rsid w:val="00971C5B"/>
    <w:rsid w:val="0097347B"/>
    <w:rsid w:val="0097726F"/>
    <w:rsid w:val="00983492"/>
    <w:rsid w:val="00994817"/>
    <w:rsid w:val="009A5445"/>
    <w:rsid w:val="009C33E5"/>
    <w:rsid w:val="009D31D6"/>
    <w:rsid w:val="009E5E1D"/>
    <w:rsid w:val="009E77EF"/>
    <w:rsid w:val="009F60CB"/>
    <w:rsid w:val="00A06818"/>
    <w:rsid w:val="00A1406B"/>
    <w:rsid w:val="00A16061"/>
    <w:rsid w:val="00A21AF5"/>
    <w:rsid w:val="00A36D3F"/>
    <w:rsid w:val="00A630B1"/>
    <w:rsid w:val="00A71AB3"/>
    <w:rsid w:val="00AA44AE"/>
    <w:rsid w:val="00AB1AF4"/>
    <w:rsid w:val="00AC4AAC"/>
    <w:rsid w:val="00AF36DA"/>
    <w:rsid w:val="00AF3CFA"/>
    <w:rsid w:val="00B0497A"/>
    <w:rsid w:val="00B102CA"/>
    <w:rsid w:val="00B150D0"/>
    <w:rsid w:val="00B16194"/>
    <w:rsid w:val="00B25015"/>
    <w:rsid w:val="00B3482F"/>
    <w:rsid w:val="00B41525"/>
    <w:rsid w:val="00B444B5"/>
    <w:rsid w:val="00B44A54"/>
    <w:rsid w:val="00B44A66"/>
    <w:rsid w:val="00B45396"/>
    <w:rsid w:val="00B46F18"/>
    <w:rsid w:val="00B50227"/>
    <w:rsid w:val="00B63241"/>
    <w:rsid w:val="00B665E2"/>
    <w:rsid w:val="00B90FC1"/>
    <w:rsid w:val="00BA030A"/>
    <w:rsid w:val="00BA5FD3"/>
    <w:rsid w:val="00BA7EEF"/>
    <w:rsid w:val="00BB3317"/>
    <w:rsid w:val="00BB39D3"/>
    <w:rsid w:val="00BB6044"/>
    <w:rsid w:val="00BC21CE"/>
    <w:rsid w:val="00BC641C"/>
    <w:rsid w:val="00BD6A8E"/>
    <w:rsid w:val="00BF46B7"/>
    <w:rsid w:val="00C21123"/>
    <w:rsid w:val="00C220E0"/>
    <w:rsid w:val="00C32B2F"/>
    <w:rsid w:val="00C34423"/>
    <w:rsid w:val="00C34BE7"/>
    <w:rsid w:val="00C47BF7"/>
    <w:rsid w:val="00C540B5"/>
    <w:rsid w:val="00C671B4"/>
    <w:rsid w:val="00C8074D"/>
    <w:rsid w:val="00C80F11"/>
    <w:rsid w:val="00C84EE8"/>
    <w:rsid w:val="00C86673"/>
    <w:rsid w:val="00CB67BF"/>
    <w:rsid w:val="00CD216E"/>
    <w:rsid w:val="00CE5FEB"/>
    <w:rsid w:val="00D217A0"/>
    <w:rsid w:val="00D25C9B"/>
    <w:rsid w:val="00D35E31"/>
    <w:rsid w:val="00D429BD"/>
    <w:rsid w:val="00D55025"/>
    <w:rsid w:val="00D70A41"/>
    <w:rsid w:val="00D82CE2"/>
    <w:rsid w:val="00D8466C"/>
    <w:rsid w:val="00DA56D4"/>
    <w:rsid w:val="00DA6DBD"/>
    <w:rsid w:val="00DB636A"/>
    <w:rsid w:val="00DC0FFD"/>
    <w:rsid w:val="00DC599E"/>
    <w:rsid w:val="00DE57F0"/>
    <w:rsid w:val="00DF16BD"/>
    <w:rsid w:val="00E03A21"/>
    <w:rsid w:val="00E06C13"/>
    <w:rsid w:val="00E06E30"/>
    <w:rsid w:val="00E33352"/>
    <w:rsid w:val="00E463CC"/>
    <w:rsid w:val="00E50646"/>
    <w:rsid w:val="00E62797"/>
    <w:rsid w:val="00E62C5E"/>
    <w:rsid w:val="00E6303E"/>
    <w:rsid w:val="00E66DFC"/>
    <w:rsid w:val="00E7084E"/>
    <w:rsid w:val="00E72D8C"/>
    <w:rsid w:val="00E91B51"/>
    <w:rsid w:val="00E9689F"/>
    <w:rsid w:val="00EB2313"/>
    <w:rsid w:val="00EC1D5D"/>
    <w:rsid w:val="00ED13E9"/>
    <w:rsid w:val="00ED554E"/>
    <w:rsid w:val="00EE4D15"/>
    <w:rsid w:val="00EE6111"/>
    <w:rsid w:val="00F02AAA"/>
    <w:rsid w:val="00F130CD"/>
    <w:rsid w:val="00F148AF"/>
    <w:rsid w:val="00F14D10"/>
    <w:rsid w:val="00F1583D"/>
    <w:rsid w:val="00F25EB8"/>
    <w:rsid w:val="00F34218"/>
    <w:rsid w:val="00F37685"/>
    <w:rsid w:val="00F548F5"/>
    <w:rsid w:val="00F57B71"/>
    <w:rsid w:val="00F653E3"/>
    <w:rsid w:val="00F71B53"/>
    <w:rsid w:val="00F819D8"/>
    <w:rsid w:val="00F82E17"/>
    <w:rsid w:val="00FA565F"/>
    <w:rsid w:val="00FB2892"/>
    <w:rsid w:val="00FC5711"/>
    <w:rsid w:val="00FC5E11"/>
    <w:rsid w:val="00FD1BC4"/>
    <w:rsid w:val="00FD551F"/>
    <w:rsid w:val="00FE6FEA"/>
    <w:rsid w:val="00FF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92E59"/>
  <w15:docId w15:val="{C9E80293-030B-4361-8231-E28B8BD0A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C6742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semiHidden/>
    <w:rsid w:val="005C6742"/>
  </w:style>
  <w:style w:type="table" w:styleId="a5">
    <w:name w:val="Table Grid"/>
    <w:basedOn w:val="a1"/>
    <w:rsid w:val="005C6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5C6742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2D4DC4"/>
    <w:pPr>
      <w:spacing w:after="120"/>
      <w:ind w:left="283"/>
    </w:p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2D4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1131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</dc:creator>
  <cp:keywords/>
  <dc:description/>
  <cp:lastModifiedBy>KazhmirM</cp:lastModifiedBy>
  <cp:revision>319</cp:revision>
  <cp:lastPrinted>2019-01-18T07:52:00Z</cp:lastPrinted>
  <dcterms:created xsi:type="dcterms:W3CDTF">2016-07-14T11:24:00Z</dcterms:created>
  <dcterms:modified xsi:type="dcterms:W3CDTF">2020-08-06T07:37:00Z</dcterms:modified>
</cp:coreProperties>
</file>