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5710" w:rsidRDefault="00885710" w:rsidP="00885710">
      <w:pPr>
        <w:ind w:left="-284"/>
        <w:jc w:val="center"/>
        <w:rPr>
          <w:rFonts w:asciiTheme="minorHAnsi" w:hAnsiTheme="minorHAnsi" w:cstheme="minorHAnsi"/>
          <w:b/>
          <w:sz w:val="28"/>
          <w:szCs w:val="28"/>
          <w:lang w:val="ru-RU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  ПРОТОКОЛ № 103</w:t>
      </w:r>
    </w:p>
    <w:p w:rsidR="00885710" w:rsidRDefault="00885710" w:rsidP="00885710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885710" w:rsidRDefault="00885710" w:rsidP="00885710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26.08.20.</w:t>
      </w:r>
    </w:p>
    <w:p w:rsidR="00885710" w:rsidRDefault="00885710" w:rsidP="00885710">
      <w:pPr>
        <w:widowControl w:val="0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11.00 </w:t>
      </w:r>
      <w:r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885710" w:rsidRDefault="00885710" w:rsidP="00885710">
      <w:pPr>
        <w:widowControl w:val="0"/>
        <w:tabs>
          <w:tab w:val="left" w:pos="993"/>
        </w:tabs>
        <w:jc w:val="both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онлайн засідання</w:t>
      </w:r>
    </w:p>
    <w:tbl>
      <w:tblPr>
        <w:tblW w:w="96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60"/>
        <w:gridCol w:w="6130"/>
      </w:tblGrid>
      <w:tr w:rsidR="00885710" w:rsidTr="00DA2131">
        <w:trPr>
          <w:trHeight w:val="1714"/>
        </w:trPr>
        <w:tc>
          <w:tcPr>
            <w:tcW w:w="3560" w:type="dxa"/>
          </w:tcPr>
          <w:p w:rsidR="00885710" w:rsidRDefault="00885710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885710" w:rsidRDefault="00885710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885710" w:rsidRDefault="00885710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885710" w:rsidRDefault="00885710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</w:p>
          <w:p w:rsidR="00885710" w:rsidRDefault="00885710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Відсутні:</w:t>
            </w:r>
          </w:p>
          <w:p w:rsidR="00885710" w:rsidRDefault="00885710" w:rsidP="00DA2131">
            <w:pPr>
              <w:spacing w:line="256" w:lineRule="auto"/>
              <w:jc w:val="both"/>
              <w:rPr>
                <w:i/>
                <w:sz w:val="28"/>
                <w:szCs w:val="28"/>
              </w:rPr>
            </w:pPr>
          </w:p>
          <w:p w:rsidR="00B3007C" w:rsidRDefault="00B3007C" w:rsidP="00DA2131">
            <w:pPr>
              <w:spacing w:line="256" w:lineRule="auto"/>
              <w:jc w:val="both"/>
              <w:rPr>
                <w:i/>
                <w:sz w:val="28"/>
                <w:szCs w:val="28"/>
              </w:rPr>
            </w:pPr>
          </w:p>
          <w:p w:rsidR="00885710" w:rsidRDefault="00885710" w:rsidP="00DA2131">
            <w:pPr>
              <w:spacing w:line="256" w:lineRule="auto"/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Присутні:</w:t>
            </w:r>
          </w:p>
        </w:tc>
        <w:tc>
          <w:tcPr>
            <w:tcW w:w="6131" w:type="dxa"/>
          </w:tcPr>
          <w:p w:rsidR="00885710" w:rsidRDefault="00885710" w:rsidP="00DA2131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Ледида</w:t>
            </w:r>
            <w:proofErr w:type="spellEnd"/>
            <w:r>
              <w:rPr>
                <w:sz w:val="28"/>
                <w:szCs w:val="28"/>
              </w:rPr>
              <w:t xml:space="preserve"> О. О. – заступник голови комісії, </w:t>
            </w:r>
          </w:p>
          <w:p w:rsidR="00885710" w:rsidRDefault="00885710" w:rsidP="00DA2131">
            <w:pPr>
              <w:spacing w:line="25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Білецький М. З. –</w:t>
            </w:r>
            <w:r>
              <w:rPr>
                <w:bCs/>
                <w:sz w:val="28"/>
                <w:szCs w:val="28"/>
              </w:rPr>
              <w:t xml:space="preserve"> секретар комісії, </w:t>
            </w:r>
            <w:proofErr w:type="spellStart"/>
            <w:r>
              <w:rPr>
                <w:sz w:val="28"/>
                <w:szCs w:val="28"/>
              </w:rPr>
              <w:t>Губаль</w:t>
            </w:r>
            <w:proofErr w:type="spellEnd"/>
            <w:r>
              <w:rPr>
                <w:sz w:val="28"/>
                <w:szCs w:val="28"/>
              </w:rPr>
              <w:t xml:space="preserve"> В.І, </w:t>
            </w:r>
            <w:proofErr w:type="spellStart"/>
            <w:r>
              <w:rPr>
                <w:sz w:val="28"/>
                <w:szCs w:val="28"/>
              </w:rPr>
              <w:t>Шекета</w:t>
            </w:r>
            <w:proofErr w:type="spellEnd"/>
            <w:r>
              <w:rPr>
                <w:sz w:val="28"/>
                <w:szCs w:val="28"/>
              </w:rPr>
              <w:t xml:space="preserve"> А.А.,</w:t>
            </w:r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овт</w:t>
            </w:r>
            <w:proofErr w:type="spellEnd"/>
            <w:r>
              <w:rPr>
                <w:sz w:val="28"/>
                <w:szCs w:val="28"/>
              </w:rPr>
              <w:t xml:space="preserve"> М. М.</w:t>
            </w:r>
          </w:p>
          <w:p w:rsidR="00885710" w:rsidRDefault="00885710" w:rsidP="00DA2131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B3007C" w:rsidRDefault="00B3007C" w:rsidP="00B3007C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Кошеля</w:t>
            </w:r>
            <w:proofErr w:type="spellEnd"/>
            <w:r>
              <w:rPr>
                <w:sz w:val="28"/>
                <w:szCs w:val="28"/>
              </w:rPr>
              <w:t xml:space="preserve"> В. М. – голова комісії </w:t>
            </w:r>
          </w:p>
          <w:p w:rsidR="00885710" w:rsidRDefault="00885710" w:rsidP="00DA2131">
            <w:pPr>
              <w:spacing w:line="256" w:lineRule="auto"/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Ленд’єл</w:t>
            </w:r>
            <w:proofErr w:type="spellEnd"/>
            <w:r>
              <w:rPr>
                <w:sz w:val="28"/>
                <w:szCs w:val="28"/>
              </w:rPr>
              <w:t xml:space="preserve"> З.З., Ільницький П.М - члени комісії</w:t>
            </w:r>
          </w:p>
          <w:p w:rsidR="00885710" w:rsidRDefault="00885710" w:rsidP="00DA2131">
            <w:pPr>
              <w:spacing w:line="256" w:lineRule="auto"/>
              <w:jc w:val="both"/>
              <w:rPr>
                <w:sz w:val="28"/>
                <w:szCs w:val="28"/>
              </w:rPr>
            </w:pPr>
          </w:p>
          <w:p w:rsidR="00885710" w:rsidRDefault="00885710" w:rsidP="00DA2131">
            <w:pPr>
              <w:spacing w:line="25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Лазар П. Д. – директор департаменту фінансів</w:t>
            </w:r>
          </w:p>
        </w:tc>
      </w:tr>
    </w:tbl>
    <w:p w:rsidR="00885710" w:rsidRDefault="00885710" w:rsidP="00885710">
      <w:pPr>
        <w:jc w:val="center"/>
        <w:rPr>
          <w:b/>
          <w:bCs/>
          <w:i/>
          <w:iCs/>
          <w:sz w:val="28"/>
          <w:szCs w:val="28"/>
        </w:rPr>
      </w:pPr>
    </w:p>
    <w:p w:rsidR="00885710" w:rsidRDefault="00885710" w:rsidP="00885710">
      <w:pPr>
        <w:jc w:val="center"/>
        <w:rPr>
          <w:b/>
          <w:bCs/>
          <w:i/>
          <w:iCs/>
          <w:sz w:val="28"/>
          <w:szCs w:val="28"/>
        </w:rPr>
      </w:pPr>
    </w:p>
    <w:p w:rsidR="00885710" w:rsidRDefault="00885710" w:rsidP="00885710">
      <w:pPr>
        <w:jc w:val="center"/>
        <w:rPr>
          <w:b/>
          <w:bCs/>
          <w:i/>
          <w:iCs/>
          <w:sz w:val="28"/>
          <w:szCs w:val="28"/>
        </w:rPr>
      </w:pPr>
    </w:p>
    <w:p w:rsidR="00885710" w:rsidRDefault="00885710" w:rsidP="00885710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Порядок денний</w:t>
      </w:r>
    </w:p>
    <w:p w:rsidR="001E2881" w:rsidRPr="001E2881" w:rsidRDefault="001E2881" w:rsidP="001E2881">
      <w:pPr>
        <w:pStyle w:val="a3"/>
        <w:numPr>
          <w:ilvl w:val="0"/>
          <w:numId w:val="2"/>
        </w:numPr>
        <w:jc w:val="both"/>
        <w:rPr>
          <w:b/>
          <w:bCs/>
          <w:iCs/>
          <w:sz w:val="28"/>
          <w:szCs w:val="28"/>
        </w:rPr>
      </w:pPr>
      <w:r w:rsidRPr="001E2881">
        <w:rPr>
          <w:b/>
          <w:bCs/>
          <w:iCs/>
          <w:sz w:val="28"/>
          <w:szCs w:val="28"/>
        </w:rPr>
        <w:t>Про розподіл субвенції з державного бюджету на реалізацію програми „Спроможна школа для кращих результатів”</w:t>
      </w:r>
    </w:p>
    <w:p w:rsidR="001E2881" w:rsidRPr="001E2881" w:rsidRDefault="001E2881" w:rsidP="001E2881">
      <w:pPr>
        <w:pStyle w:val="a3"/>
        <w:numPr>
          <w:ilvl w:val="0"/>
          <w:numId w:val="2"/>
        </w:numPr>
        <w:jc w:val="both"/>
        <w:rPr>
          <w:b/>
          <w:bCs/>
          <w:iCs/>
          <w:sz w:val="28"/>
          <w:szCs w:val="28"/>
        </w:rPr>
      </w:pPr>
      <w:r w:rsidRPr="001E2881">
        <w:rPr>
          <w:b/>
          <w:bCs/>
          <w:sz w:val="28"/>
          <w:szCs w:val="28"/>
        </w:rPr>
        <w:t xml:space="preserve">Про перерозподіл видатків за економічною класифікацією на 2020 рік </w:t>
      </w:r>
      <w:r w:rsidRPr="001E2881">
        <w:rPr>
          <w:b/>
          <w:sz w:val="28"/>
          <w:szCs w:val="28"/>
        </w:rPr>
        <w:t>департаменту соціального захисту населення облдержадміністрації</w:t>
      </w:r>
    </w:p>
    <w:p w:rsidR="001E2881" w:rsidRPr="00B3007C" w:rsidRDefault="001E2881" w:rsidP="00B3007C">
      <w:pPr>
        <w:pStyle w:val="a3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B3007C">
        <w:rPr>
          <w:b/>
          <w:bCs/>
          <w:sz w:val="28"/>
          <w:szCs w:val="28"/>
        </w:rPr>
        <w:t xml:space="preserve">Про перерозподіл видатків за економічною класифікацією на 2020 рік </w:t>
      </w:r>
      <w:r w:rsidRPr="00B3007C">
        <w:rPr>
          <w:b/>
          <w:sz w:val="28"/>
          <w:szCs w:val="28"/>
        </w:rPr>
        <w:t>департаменту освіти і науки облдержадміністрації</w:t>
      </w:r>
    </w:p>
    <w:p w:rsidR="001E2881" w:rsidRPr="00B3007C" w:rsidRDefault="001E2881" w:rsidP="00B3007C">
      <w:pPr>
        <w:pStyle w:val="a3"/>
        <w:numPr>
          <w:ilvl w:val="0"/>
          <w:numId w:val="2"/>
        </w:numPr>
        <w:jc w:val="both"/>
        <w:rPr>
          <w:b/>
          <w:bCs/>
          <w:i/>
          <w:iCs/>
          <w:sz w:val="28"/>
          <w:szCs w:val="28"/>
        </w:rPr>
      </w:pPr>
      <w:r w:rsidRPr="00B3007C">
        <w:rPr>
          <w:b/>
          <w:bCs/>
          <w:sz w:val="28"/>
          <w:szCs w:val="28"/>
        </w:rPr>
        <w:t>Про перерозподіл видатків за економічною класифікацією.</w:t>
      </w:r>
    </w:p>
    <w:p w:rsidR="00885710" w:rsidRDefault="00B3007C" w:rsidP="00885710">
      <w:pPr>
        <w:pStyle w:val="a3"/>
        <w:ind w:left="142" w:firstLine="56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 зв’язку з відсутністю голови комісії Кошелі В. М. головуючий на засіданні </w:t>
      </w:r>
      <w:r w:rsidR="00885710">
        <w:rPr>
          <w:sz w:val="28"/>
          <w:szCs w:val="28"/>
        </w:rPr>
        <w:t xml:space="preserve">комісії </w:t>
      </w:r>
      <w:proofErr w:type="spellStart"/>
      <w:r>
        <w:rPr>
          <w:sz w:val="28"/>
          <w:szCs w:val="28"/>
        </w:rPr>
        <w:t>Ледида</w:t>
      </w:r>
      <w:proofErr w:type="spellEnd"/>
      <w:r>
        <w:rPr>
          <w:sz w:val="28"/>
          <w:szCs w:val="28"/>
        </w:rPr>
        <w:t xml:space="preserve"> О. О. </w:t>
      </w:r>
      <w:r w:rsidR="00885710">
        <w:rPr>
          <w:sz w:val="28"/>
          <w:szCs w:val="28"/>
        </w:rPr>
        <w:t xml:space="preserve">поінформував про план проведення засідання постійної комісії обласної ради з питань бюджету. </w:t>
      </w:r>
    </w:p>
    <w:p w:rsidR="00885710" w:rsidRDefault="00885710" w:rsidP="00885710">
      <w:pPr>
        <w:pStyle w:val="a3"/>
        <w:ind w:left="142" w:right="-81"/>
        <w:jc w:val="both"/>
        <w:rPr>
          <w:sz w:val="28"/>
          <w:szCs w:val="28"/>
        </w:rPr>
      </w:pPr>
      <w:r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затвердити порядок денний та підтримати пропозицію.</w:t>
      </w:r>
    </w:p>
    <w:p w:rsidR="00885710" w:rsidRDefault="00885710" w:rsidP="0088571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Голосували: </w:t>
      </w:r>
      <w:r>
        <w:rPr>
          <w:sz w:val="28"/>
          <w:szCs w:val="28"/>
        </w:rPr>
        <w:t xml:space="preserve">«ЗА» – одноголосно. </w:t>
      </w:r>
      <w:r>
        <w:rPr>
          <w:b/>
          <w:sz w:val="28"/>
          <w:szCs w:val="28"/>
        </w:rPr>
        <w:t>Рішення прийнято</w:t>
      </w:r>
    </w:p>
    <w:p w:rsidR="001E2881" w:rsidRDefault="001E2881" w:rsidP="001E2881">
      <w:pPr>
        <w:jc w:val="center"/>
        <w:rPr>
          <w:b/>
          <w:bCs/>
          <w:sz w:val="28"/>
          <w:szCs w:val="28"/>
        </w:rPr>
      </w:pPr>
    </w:p>
    <w:p w:rsidR="001E2881" w:rsidRPr="00002010" w:rsidRDefault="001E2881" w:rsidP="001E2881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316C63">
        <w:rPr>
          <w:b/>
          <w:sz w:val="28"/>
          <w:szCs w:val="28"/>
        </w:rPr>
        <w:t>СЛУХАЛИ:</w:t>
      </w:r>
      <w:r w:rsidRPr="00316C63">
        <w:rPr>
          <w:sz w:val="28"/>
          <w:szCs w:val="28"/>
        </w:rPr>
        <w:t xml:space="preserve"> </w:t>
      </w:r>
      <w:r w:rsidRPr="00002010">
        <w:rPr>
          <w:b/>
          <w:bCs/>
          <w:iCs/>
          <w:sz w:val="28"/>
          <w:szCs w:val="28"/>
        </w:rPr>
        <w:t>Про розподіл субвенції з державного бюджету на реалізацію програми „Спроможна школа для кращих результатів”</w:t>
      </w:r>
    </w:p>
    <w:tbl>
      <w:tblPr>
        <w:tblW w:w="10125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107"/>
        <w:gridCol w:w="6018"/>
      </w:tblGrid>
      <w:tr w:rsidR="001E2881" w:rsidTr="00DA2131">
        <w:trPr>
          <w:trHeight w:val="637"/>
        </w:trPr>
        <w:tc>
          <w:tcPr>
            <w:tcW w:w="4107" w:type="dxa"/>
          </w:tcPr>
          <w:p w:rsidR="001E2881" w:rsidRPr="005D48A7" w:rsidRDefault="001E2881" w:rsidP="00DA2131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5D48A7">
              <w:rPr>
                <w:sz w:val="28"/>
                <w:szCs w:val="28"/>
                <w:lang w:val="ru-RU"/>
              </w:rPr>
              <w:t>Інформує</w:t>
            </w:r>
            <w:proofErr w:type="spellEnd"/>
            <w:r w:rsidRPr="005D48A7"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6018" w:type="dxa"/>
          </w:tcPr>
          <w:p w:rsidR="001E2881" w:rsidRPr="005D48A7" w:rsidRDefault="001E2881" w:rsidP="00DA2131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Лазар Петро Данилович</w:t>
            </w:r>
            <w:r w:rsidRPr="005D48A7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5D48A7">
              <w:rPr>
                <w:bCs/>
                <w:sz w:val="28"/>
                <w:szCs w:val="28"/>
                <w:lang w:val="ru-RU"/>
              </w:rPr>
              <w:t>–</w:t>
            </w:r>
            <w:r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5D48A7">
              <w:rPr>
                <w:bCs/>
                <w:sz w:val="28"/>
                <w:szCs w:val="28"/>
                <w:lang w:val="ru-RU"/>
              </w:rPr>
              <w:t>д</w:t>
            </w:r>
            <w:r>
              <w:rPr>
                <w:bCs/>
                <w:sz w:val="28"/>
                <w:szCs w:val="28"/>
                <w:lang w:val="ru-RU"/>
              </w:rPr>
              <w:t>и</w:t>
            </w:r>
            <w:r w:rsidRPr="005D48A7">
              <w:rPr>
                <w:bCs/>
                <w:sz w:val="28"/>
                <w:szCs w:val="28"/>
                <w:lang w:val="ru-RU"/>
              </w:rPr>
              <w:t xml:space="preserve">ректор департаменту </w:t>
            </w:r>
            <w:proofErr w:type="spellStart"/>
            <w:r w:rsidRPr="005D48A7">
              <w:rPr>
                <w:bCs/>
                <w:sz w:val="28"/>
                <w:szCs w:val="28"/>
                <w:lang w:val="ru-RU"/>
              </w:rPr>
              <w:t>фінансів</w:t>
            </w:r>
            <w:proofErr w:type="spellEnd"/>
            <w:r w:rsidRPr="005D48A7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val="ru-RU"/>
              </w:rPr>
              <w:t>облдержадміністрації</w:t>
            </w:r>
            <w:proofErr w:type="spellEnd"/>
          </w:p>
        </w:tc>
      </w:tr>
    </w:tbl>
    <w:p w:rsidR="001E2881" w:rsidRDefault="001E2881" w:rsidP="001E2881">
      <w:pPr>
        <w:jc w:val="both"/>
        <w:rPr>
          <w:b/>
          <w:sz w:val="28"/>
          <w:szCs w:val="28"/>
        </w:rPr>
      </w:pPr>
    </w:p>
    <w:p w:rsidR="001E2881" w:rsidRPr="00002010" w:rsidRDefault="001E2881" w:rsidP="001E2881">
      <w:pPr>
        <w:ind w:firstLine="697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ВИСТУПИЛИ: Лазар П.Д. </w:t>
      </w:r>
      <w:r>
        <w:rPr>
          <w:sz w:val="28"/>
          <w:szCs w:val="28"/>
        </w:rPr>
        <w:t>доповів, що в</w:t>
      </w:r>
      <w:r w:rsidRPr="00E9585E">
        <w:rPr>
          <w:bCs/>
          <w:sz w:val="28"/>
          <w:szCs w:val="28"/>
        </w:rPr>
        <w:t>ідповідно до статей 6, 18 і 39 Закону України „Про місцеві державні адміністрації</w:t>
      </w:r>
      <w:r w:rsidRPr="00E9585E">
        <w:rPr>
          <w:sz w:val="28"/>
          <w:szCs w:val="28"/>
        </w:rPr>
        <w:t>”,</w:t>
      </w:r>
      <w:r w:rsidRPr="00E9585E">
        <w:rPr>
          <w:bCs/>
          <w:sz w:val="28"/>
          <w:szCs w:val="28"/>
        </w:rPr>
        <w:t xml:space="preserve"> </w:t>
      </w:r>
      <w:r w:rsidRPr="00E9585E">
        <w:rPr>
          <w:sz w:val="28"/>
          <w:szCs w:val="28"/>
        </w:rPr>
        <w:t xml:space="preserve">статті 23 Бюджетного кодексу України, постанови Кабінету Міністрів України від 12 лютого 2020 р. № 100 „Деякі питання надання субвенції з державного бюджету місцевим бюджетам на реалізацію програми „Спроможна школа для кращих результатів” (зі змінами від 29.04.2020 № 324), </w:t>
      </w:r>
      <w:r w:rsidRPr="00E9585E">
        <w:rPr>
          <w:bCs/>
          <w:sz w:val="28"/>
          <w:szCs w:val="28"/>
        </w:rPr>
        <w:t>пункту 13 рішення обласної ради 20.12.2019 № 1629 „Про обласний бюджет на 2020 рік”:</w:t>
      </w:r>
    </w:p>
    <w:p w:rsidR="001E2881" w:rsidRPr="00E9585E" w:rsidRDefault="001E2881" w:rsidP="001E2881">
      <w:pPr>
        <w:ind w:firstLine="69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E9585E">
        <w:rPr>
          <w:sz w:val="28"/>
          <w:szCs w:val="28"/>
        </w:rPr>
        <w:t xml:space="preserve">Здійснити розподіл обсягу субвенції загального фонду за КПКВК 0619360 „Субвенція з місцевого бюджету на реалізацію програми „Спроможна </w:t>
      </w:r>
      <w:r w:rsidRPr="00E9585E">
        <w:rPr>
          <w:sz w:val="28"/>
          <w:szCs w:val="28"/>
        </w:rPr>
        <w:lastRenderedPageBreak/>
        <w:t xml:space="preserve">школа для кращих результатів” за рахунок відповідної субвенції з державного бюджету” у сумі 1 922 943,00 грн. бюджету Ужгородського району для реалізації проекту „Реконструкція будівлі початкових класів </w:t>
      </w:r>
      <w:proofErr w:type="spellStart"/>
      <w:r w:rsidRPr="00E9585E">
        <w:rPr>
          <w:sz w:val="28"/>
          <w:szCs w:val="28"/>
        </w:rPr>
        <w:t>Оноківської</w:t>
      </w:r>
      <w:proofErr w:type="spellEnd"/>
      <w:r w:rsidRPr="00E9585E">
        <w:rPr>
          <w:sz w:val="28"/>
          <w:szCs w:val="28"/>
        </w:rPr>
        <w:t xml:space="preserve"> ЗОШ І-ІІІ ступенів в </w:t>
      </w:r>
      <w:proofErr w:type="spellStart"/>
      <w:r w:rsidRPr="00E9585E">
        <w:rPr>
          <w:sz w:val="28"/>
          <w:szCs w:val="28"/>
        </w:rPr>
        <w:t>с.О</w:t>
      </w:r>
      <w:r>
        <w:rPr>
          <w:sz w:val="28"/>
          <w:szCs w:val="28"/>
        </w:rPr>
        <w:t>ноківці</w:t>
      </w:r>
      <w:proofErr w:type="spellEnd"/>
      <w:r>
        <w:rPr>
          <w:sz w:val="28"/>
          <w:szCs w:val="28"/>
        </w:rPr>
        <w:t xml:space="preserve"> Ужгородського району”. </w:t>
      </w:r>
    </w:p>
    <w:p w:rsidR="001E2881" w:rsidRDefault="001E2881" w:rsidP="001E2881">
      <w:pPr>
        <w:tabs>
          <w:tab w:val="num" w:pos="851"/>
        </w:tabs>
        <w:jc w:val="both"/>
        <w:rPr>
          <w:sz w:val="28"/>
          <w:szCs w:val="28"/>
        </w:rPr>
      </w:pPr>
      <w:r w:rsidRPr="00664D53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рекомендувати д</w:t>
      </w:r>
      <w:r w:rsidRPr="00E9585E">
        <w:rPr>
          <w:sz w:val="28"/>
          <w:szCs w:val="28"/>
        </w:rPr>
        <w:t>епартаменту фінансів облдержадміністрації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r w:rsidRPr="00E9585E">
        <w:rPr>
          <w:sz w:val="28"/>
          <w:szCs w:val="28"/>
        </w:rPr>
        <w:t>нести</w:t>
      </w:r>
      <w:proofErr w:type="spellEnd"/>
      <w:r w:rsidRPr="00E9585E">
        <w:rPr>
          <w:sz w:val="28"/>
          <w:szCs w:val="28"/>
        </w:rPr>
        <w:t xml:space="preserve"> відповідні зміни до розпису обласного бюджету на 2020 рік та подати їх на розгляд сесії обласної ради.</w:t>
      </w:r>
    </w:p>
    <w:p w:rsidR="001E2881" w:rsidRDefault="001E2881" w:rsidP="001E2881">
      <w:pPr>
        <w:jc w:val="both"/>
        <w:rPr>
          <w:b/>
          <w:bCs/>
          <w:sz w:val="28"/>
          <w:szCs w:val="28"/>
        </w:rPr>
      </w:pPr>
      <w:r w:rsidRPr="00AF57E5">
        <w:rPr>
          <w:b/>
          <w:bCs/>
          <w:sz w:val="28"/>
          <w:szCs w:val="28"/>
        </w:rPr>
        <w:t>Проголосували:</w:t>
      </w:r>
      <w:r w:rsidRPr="00AF57E5">
        <w:rPr>
          <w:sz w:val="28"/>
          <w:szCs w:val="28"/>
        </w:rPr>
        <w:t xml:space="preserve"> „За” – одноголосно. </w:t>
      </w:r>
      <w:r w:rsidRPr="00AF57E5">
        <w:rPr>
          <w:b/>
          <w:bCs/>
          <w:sz w:val="28"/>
          <w:szCs w:val="28"/>
        </w:rPr>
        <w:t>Рішення прийнято.</w:t>
      </w:r>
    </w:p>
    <w:p w:rsidR="001E2881" w:rsidRPr="00002010" w:rsidRDefault="001E2881" w:rsidP="001E2881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316C63">
        <w:rPr>
          <w:b/>
          <w:sz w:val="28"/>
          <w:szCs w:val="28"/>
        </w:rPr>
        <w:t>СЛУХАЛИ:</w:t>
      </w:r>
      <w:r w:rsidRPr="00316C63">
        <w:rPr>
          <w:sz w:val="28"/>
          <w:szCs w:val="28"/>
        </w:rPr>
        <w:t xml:space="preserve"> </w:t>
      </w:r>
      <w:r w:rsidRPr="00A901B8">
        <w:rPr>
          <w:b/>
          <w:bCs/>
          <w:sz w:val="28"/>
          <w:szCs w:val="28"/>
        </w:rPr>
        <w:t xml:space="preserve">Про перерозподіл видатків за економічною класифікацією на 2020 рік </w:t>
      </w:r>
      <w:r w:rsidRPr="00F75719">
        <w:rPr>
          <w:b/>
          <w:sz w:val="28"/>
          <w:szCs w:val="28"/>
        </w:rPr>
        <w:t>департамент</w:t>
      </w:r>
      <w:r>
        <w:rPr>
          <w:b/>
          <w:sz w:val="28"/>
          <w:szCs w:val="28"/>
        </w:rPr>
        <w:t>у</w:t>
      </w:r>
      <w:r w:rsidRPr="00F75719">
        <w:rPr>
          <w:b/>
          <w:sz w:val="28"/>
          <w:szCs w:val="28"/>
        </w:rPr>
        <w:t xml:space="preserve"> соціального захисту населення облдержадміністрації</w:t>
      </w:r>
    </w:p>
    <w:tbl>
      <w:tblPr>
        <w:tblW w:w="99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028"/>
        <w:gridCol w:w="5902"/>
      </w:tblGrid>
      <w:tr w:rsidR="001E2881" w:rsidRPr="00FE5FCA" w:rsidTr="00DA2131">
        <w:trPr>
          <w:trHeight w:val="594"/>
        </w:trPr>
        <w:tc>
          <w:tcPr>
            <w:tcW w:w="4028" w:type="dxa"/>
          </w:tcPr>
          <w:p w:rsidR="001E2881" w:rsidRPr="005D48A7" w:rsidRDefault="001E2881" w:rsidP="00DA2131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5D48A7">
              <w:rPr>
                <w:sz w:val="28"/>
                <w:szCs w:val="28"/>
                <w:lang w:val="ru-RU"/>
              </w:rPr>
              <w:t>Інформує</w:t>
            </w:r>
            <w:proofErr w:type="spellEnd"/>
            <w:r w:rsidRPr="005D48A7"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5902" w:type="dxa"/>
          </w:tcPr>
          <w:p w:rsidR="001E2881" w:rsidRPr="00FE5FCA" w:rsidRDefault="001E2881" w:rsidP="00DA2131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Лазар Петро Данилович</w:t>
            </w:r>
            <w:r w:rsidRPr="005D48A7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5D48A7">
              <w:rPr>
                <w:bCs/>
                <w:sz w:val="28"/>
                <w:szCs w:val="28"/>
                <w:lang w:val="ru-RU"/>
              </w:rPr>
              <w:t>–</w:t>
            </w:r>
            <w:r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5D48A7">
              <w:rPr>
                <w:bCs/>
                <w:sz w:val="28"/>
                <w:szCs w:val="28"/>
                <w:lang w:val="ru-RU"/>
              </w:rPr>
              <w:t>д</w:t>
            </w:r>
            <w:r>
              <w:rPr>
                <w:bCs/>
                <w:sz w:val="28"/>
                <w:szCs w:val="28"/>
                <w:lang w:val="ru-RU"/>
              </w:rPr>
              <w:t>и</w:t>
            </w:r>
            <w:r w:rsidRPr="005D48A7">
              <w:rPr>
                <w:bCs/>
                <w:sz w:val="28"/>
                <w:szCs w:val="28"/>
                <w:lang w:val="ru-RU"/>
              </w:rPr>
              <w:t xml:space="preserve">ректор департаменту </w:t>
            </w:r>
            <w:proofErr w:type="spellStart"/>
            <w:r w:rsidRPr="005D48A7">
              <w:rPr>
                <w:bCs/>
                <w:sz w:val="28"/>
                <w:szCs w:val="28"/>
                <w:lang w:val="ru-RU"/>
              </w:rPr>
              <w:t>фінансів</w:t>
            </w:r>
            <w:proofErr w:type="spellEnd"/>
            <w:r w:rsidRPr="005D48A7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val="ru-RU"/>
              </w:rPr>
              <w:t>облдержадміністрації</w:t>
            </w:r>
            <w:proofErr w:type="spellEnd"/>
            <w:r w:rsidRPr="00FE5FCA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1E2881" w:rsidRDefault="001E2881" w:rsidP="001E2881">
      <w:pPr>
        <w:jc w:val="both"/>
        <w:rPr>
          <w:b/>
          <w:bCs/>
          <w:sz w:val="28"/>
          <w:szCs w:val="28"/>
        </w:rPr>
      </w:pPr>
    </w:p>
    <w:p w:rsidR="001E2881" w:rsidRPr="006F7481" w:rsidRDefault="001E2881" w:rsidP="001E2881">
      <w:pPr>
        <w:pStyle w:val="a5"/>
        <w:tabs>
          <w:tab w:val="left" w:pos="2127"/>
        </w:tabs>
        <w:ind w:firstLine="709"/>
        <w:rPr>
          <w:b w:val="0"/>
          <w:sz w:val="28"/>
          <w:szCs w:val="28"/>
        </w:rPr>
      </w:pPr>
      <w:r w:rsidRPr="00521549">
        <w:rPr>
          <w:sz w:val="28"/>
          <w:szCs w:val="28"/>
        </w:rPr>
        <w:t>СЛУХАЛИ:</w:t>
      </w:r>
      <w:r>
        <w:rPr>
          <w:b w:val="0"/>
          <w:sz w:val="28"/>
          <w:szCs w:val="28"/>
        </w:rPr>
        <w:t xml:space="preserve"> Лазар П. Д. доповів, що в</w:t>
      </w:r>
      <w:r w:rsidRPr="00002010">
        <w:rPr>
          <w:b w:val="0"/>
          <w:sz w:val="28"/>
          <w:szCs w:val="28"/>
        </w:rPr>
        <w:t xml:space="preserve">ідповідно до п.19 рішення обласної ради від 20.12.2019 №1629 „Про обласний бюджет на 2020 рік” (зі змінами від 18.03.2020) </w:t>
      </w:r>
      <w:r w:rsidRPr="006F7481">
        <w:rPr>
          <w:b w:val="0"/>
          <w:sz w:val="28"/>
          <w:szCs w:val="28"/>
        </w:rPr>
        <w:t>департамент соціального захисту населення облдержадміністрації, враховуючи клопотання підвідомчих установ для недопущення заборгованості по оплаті за енергоносії по КУ „Виноградівський дитячий будинок-інтернат” Закарпатської обласної ради, КУ „Мукачівський дитячий будинок-інтернат” Закарпатської обласної ради, для  придбання дезінфекційних розчинів, засобів індивідуального захисту</w:t>
      </w:r>
      <w:r>
        <w:rPr>
          <w:b w:val="0"/>
          <w:sz w:val="28"/>
          <w:szCs w:val="28"/>
        </w:rPr>
        <w:t>, медичного обладнання</w:t>
      </w:r>
      <w:r w:rsidRPr="006F7481">
        <w:rPr>
          <w:b w:val="0"/>
          <w:sz w:val="28"/>
          <w:szCs w:val="28"/>
        </w:rPr>
        <w:t xml:space="preserve"> по КУ „</w:t>
      </w:r>
      <w:proofErr w:type="spellStart"/>
      <w:r w:rsidRPr="006F7481">
        <w:rPr>
          <w:b w:val="0"/>
          <w:sz w:val="28"/>
          <w:szCs w:val="28"/>
        </w:rPr>
        <w:t>Тур`я-Реметівський</w:t>
      </w:r>
      <w:proofErr w:type="spellEnd"/>
      <w:r w:rsidRPr="006F7481">
        <w:rPr>
          <w:b w:val="0"/>
          <w:sz w:val="28"/>
          <w:szCs w:val="28"/>
        </w:rPr>
        <w:t xml:space="preserve"> психоневрологічний інтернат” Закарпатської обласної ради</w:t>
      </w:r>
      <w:r>
        <w:rPr>
          <w:b w:val="0"/>
          <w:sz w:val="28"/>
          <w:szCs w:val="28"/>
        </w:rPr>
        <w:t>, Закарпатського обласного центру соціально-психологічної допомоги</w:t>
      </w:r>
      <w:r w:rsidRPr="006F7481">
        <w:rPr>
          <w:b w:val="0"/>
          <w:sz w:val="28"/>
          <w:szCs w:val="28"/>
        </w:rPr>
        <w:t xml:space="preserve">  </w:t>
      </w:r>
      <w:r>
        <w:rPr>
          <w:b w:val="0"/>
          <w:sz w:val="28"/>
          <w:szCs w:val="28"/>
        </w:rPr>
        <w:t>подає</w:t>
      </w:r>
      <w:r w:rsidRPr="006F7481">
        <w:rPr>
          <w:b w:val="0"/>
          <w:sz w:val="28"/>
          <w:szCs w:val="28"/>
        </w:rPr>
        <w:t xml:space="preserve"> для погодження зміни до розпису обласного бюджету на 2020 рік , а саме:</w:t>
      </w:r>
    </w:p>
    <w:p w:rsidR="001E2881" w:rsidRPr="006F7481" w:rsidRDefault="001E2881" w:rsidP="001E2881">
      <w:pPr>
        <w:pStyle w:val="2"/>
        <w:ind w:left="0" w:firstLine="851"/>
        <w:outlineLvl w:val="0"/>
        <w:rPr>
          <w:b w:val="0"/>
          <w:sz w:val="28"/>
          <w:szCs w:val="28"/>
        </w:rPr>
      </w:pPr>
      <w:r w:rsidRPr="006F7481">
        <w:rPr>
          <w:b w:val="0"/>
          <w:sz w:val="28"/>
          <w:szCs w:val="28"/>
        </w:rPr>
        <w:t>1.</w:t>
      </w:r>
      <w:r>
        <w:rPr>
          <w:b w:val="0"/>
          <w:sz w:val="28"/>
          <w:szCs w:val="28"/>
        </w:rPr>
        <w:t xml:space="preserve"> З</w:t>
      </w:r>
      <w:r w:rsidRPr="006F7481">
        <w:rPr>
          <w:b w:val="0"/>
          <w:sz w:val="28"/>
          <w:szCs w:val="28"/>
        </w:rPr>
        <w:t xml:space="preserve">а ТПКВК 0813101 Забезпечення соціальними послугами стаціонарного догляду з наданням місця для проживання дітей з вадами фізичного та розумового розвитку ˮ </w:t>
      </w:r>
    </w:p>
    <w:p w:rsidR="001E2881" w:rsidRPr="006F7481" w:rsidRDefault="001E2881" w:rsidP="001E2881">
      <w:pPr>
        <w:pStyle w:val="2"/>
        <w:ind w:left="0" w:firstLine="851"/>
        <w:outlineLvl w:val="0"/>
        <w:rPr>
          <w:b w:val="0"/>
          <w:sz w:val="28"/>
          <w:szCs w:val="28"/>
        </w:rPr>
      </w:pPr>
      <w:r w:rsidRPr="006F7481">
        <w:rPr>
          <w:b w:val="0"/>
          <w:sz w:val="28"/>
          <w:szCs w:val="28"/>
        </w:rPr>
        <w:t xml:space="preserve">- збільшити КЕКВ 2272 „Оплата водопостачання та </w:t>
      </w:r>
      <w:proofErr w:type="spellStart"/>
      <w:r w:rsidRPr="006F7481">
        <w:rPr>
          <w:b w:val="0"/>
          <w:sz w:val="28"/>
          <w:szCs w:val="28"/>
        </w:rPr>
        <w:t>водовідведенняˮ</w:t>
      </w:r>
      <w:proofErr w:type="spellEnd"/>
      <w:r w:rsidRPr="006F7481">
        <w:rPr>
          <w:b w:val="0"/>
          <w:sz w:val="28"/>
          <w:szCs w:val="28"/>
        </w:rPr>
        <w:t xml:space="preserve"> на суму 10,5 </w:t>
      </w:r>
      <w:proofErr w:type="spellStart"/>
      <w:r w:rsidRPr="006F7481">
        <w:rPr>
          <w:b w:val="0"/>
          <w:sz w:val="28"/>
          <w:szCs w:val="28"/>
        </w:rPr>
        <w:t>тис.грн</w:t>
      </w:r>
      <w:proofErr w:type="spellEnd"/>
      <w:r w:rsidRPr="006F7481">
        <w:rPr>
          <w:b w:val="0"/>
          <w:sz w:val="28"/>
          <w:szCs w:val="28"/>
        </w:rPr>
        <w:t>. підвищення тарифу по КУ „Мукачівський дитячий будинок-інтернат” Закарпатської обласної ради;</w:t>
      </w:r>
    </w:p>
    <w:p w:rsidR="001E2881" w:rsidRPr="006F7481" w:rsidRDefault="001E2881" w:rsidP="001E2881">
      <w:pPr>
        <w:pStyle w:val="2"/>
        <w:ind w:left="0" w:firstLine="180"/>
        <w:outlineLvl w:val="0"/>
        <w:rPr>
          <w:b w:val="0"/>
          <w:sz w:val="28"/>
          <w:szCs w:val="28"/>
        </w:rPr>
      </w:pPr>
      <w:r w:rsidRPr="006F7481">
        <w:rPr>
          <w:b w:val="0"/>
          <w:sz w:val="28"/>
          <w:szCs w:val="28"/>
        </w:rPr>
        <w:t xml:space="preserve">         - збільшити КЕКВ 2273 „Оплата електроенергії” на суму 20,0 </w:t>
      </w:r>
      <w:proofErr w:type="spellStart"/>
      <w:r w:rsidRPr="006F7481">
        <w:rPr>
          <w:b w:val="0"/>
          <w:sz w:val="28"/>
          <w:szCs w:val="28"/>
        </w:rPr>
        <w:t>тис.грн</w:t>
      </w:r>
      <w:proofErr w:type="spellEnd"/>
      <w:r w:rsidRPr="006F7481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. На території  </w:t>
      </w:r>
      <w:r w:rsidRPr="006F7481">
        <w:rPr>
          <w:b w:val="0"/>
          <w:sz w:val="28"/>
          <w:szCs w:val="28"/>
        </w:rPr>
        <w:t>КУ „Виноградівський дитячий будинок-інтернат” Закарпатської обласної ради проводяться ремонтні роботи, що призвело до збільшення використання</w:t>
      </w:r>
      <w:r>
        <w:rPr>
          <w:b w:val="0"/>
          <w:sz w:val="28"/>
          <w:szCs w:val="28"/>
        </w:rPr>
        <w:t xml:space="preserve"> електроенергії;</w:t>
      </w:r>
    </w:p>
    <w:p w:rsidR="001E2881" w:rsidRPr="006F7481" w:rsidRDefault="001E2881" w:rsidP="001E2881">
      <w:pPr>
        <w:pStyle w:val="2"/>
        <w:ind w:left="0" w:firstLine="180"/>
        <w:outlineLvl w:val="0"/>
        <w:rPr>
          <w:b w:val="0"/>
          <w:sz w:val="28"/>
          <w:szCs w:val="28"/>
        </w:rPr>
      </w:pPr>
      <w:r w:rsidRPr="006F7481">
        <w:rPr>
          <w:b w:val="0"/>
          <w:sz w:val="28"/>
          <w:szCs w:val="28"/>
        </w:rPr>
        <w:t xml:space="preserve">        - зменшити КЕКВ 2274 „Оплата природного газу” на суму 30,5 </w:t>
      </w:r>
      <w:proofErr w:type="spellStart"/>
      <w:r w:rsidRPr="006F7481">
        <w:rPr>
          <w:b w:val="0"/>
          <w:sz w:val="28"/>
          <w:szCs w:val="28"/>
        </w:rPr>
        <w:t>тис.грн</w:t>
      </w:r>
      <w:proofErr w:type="spellEnd"/>
      <w:r w:rsidRPr="006F7481">
        <w:rPr>
          <w:b w:val="0"/>
          <w:sz w:val="28"/>
          <w:szCs w:val="28"/>
        </w:rPr>
        <w:t xml:space="preserve">.. Економія </w:t>
      </w:r>
      <w:r>
        <w:rPr>
          <w:b w:val="0"/>
          <w:sz w:val="28"/>
          <w:szCs w:val="28"/>
        </w:rPr>
        <w:t xml:space="preserve">відповідно </w:t>
      </w:r>
      <w:r w:rsidRPr="006F7481">
        <w:rPr>
          <w:b w:val="0"/>
          <w:sz w:val="28"/>
          <w:szCs w:val="28"/>
        </w:rPr>
        <w:t>виникла внаслідок теплих кліматичних умов по КУ „Виноградівський дитячий будинок-інтернат” Закарпатської обласної ради та КУ „Мукачівський дитячий будинок-інтернат” Закарпатської обласної ради;</w:t>
      </w:r>
    </w:p>
    <w:p w:rsidR="001E2881" w:rsidRPr="006F7481" w:rsidRDefault="001E2881" w:rsidP="001E2881">
      <w:pPr>
        <w:pStyle w:val="2"/>
        <w:ind w:left="0" w:firstLine="851"/>
        <w:outlineLvl w:val="0"/>
        <w:rPr>
          <w:b w:val="0"/>
          <w:sz w:val="28"/>
          <w:szCs w:val="28"/>
        </w:rPr>
      </w:pPr>
      <w:r w:rsidRPr="006F7481">
        <w:rPr>
          <w:b w:val="0"/>
          <w:sz w:val="28"/>
          <w:szCs w:val="28"/>
        </w:rPr>
        <w:t>2.</w:t>
      </w:r>
      <w:r>
        <w:rPr>
          <w:b w:val="0"/>
          <w:sz w:val="28"/>
          <w:szCs w:val="28"/>
        </w:rPr>
        <w:t xml:space="preserve"> З</w:t>
      </w:r>
      <w:r w:rsidRPr="006F7481">
        <w:rPr>
          <w:b w:val="0"/>
          <w:sz w:val="28"/>
          <w:szCs w:val="28"/>
        </w:rPr>
        <w:t xml:space="preserve">а ТПКВК 0813102 „Забезпечення соціальними послугами стаціонарного догляду з наданням місця для проживання особам, які не можуть вести самостійний спосіб </w:t>
      </w:r>
      <w:proofErr w:type="spellStart"/>
      <w:r w:rsidRPr="006F7481">
        <w:rPr>
          <w:b w:val="0"/>
          <w:sz w:val="28"/>
          <w:szCs w:val="28"/>
        </w:rPr>
        <w:t>життяˮ</w:t>
      </w:r>
      <w:proofErr w:type="spellEnd"/>
      <w:r w:rsidRPr="006F7481">
        <w:rPr>
          <w:b w:val="0"/>
          <w:sz w:val="28"/>
          <w:szCs w:val="28"/>
        </w:rPr>
        <w:t>:</w:t>
      </w:r>
    </w:p>
    <w:p w:rsidR="001E2881" w:rsidRPr="006F7481" w:rsidRDefault="001E2881" w:rsidP="001E2881">
      <w:pPr>
        <w:pStyle w:val="2"/>
        <w:ind w:left="0" w:firstLine="851"/>
        <w:rPr>
          <w:b w:val="0"/>
          <w:color w:val="000000"/>
          <w:sz w:val="28"/>
          <w:szCs w:val="28"/>
        </w:rPr>
      </w:pPr>
      <w:r w:rsidRPr="006F7481">
        <w:rPr>
          <w:b w:val="0"/>
          <w:sz w:val="28"/>
          <w:szCs w:val="28"/>
        </w:rPr>
        <w:t xml:space="preserve">- збільшити КЕКВ 2220 „Медикаменти та перев’язувальні матеріали” на суму 30,0 </w:t>
      </w:r>
      <w:proofErr w:type="spellStart"/>
      <w:r w:rsidRPr="006F7481">
        <w:rPr>
          <w:b w:val="0"/>
          <w:sz w:val="28"/>
          <w:szCs w:val="28"/>
        </w:rPr>
        <w:t>тис.грн</w:t>
      </w:r>
      <w:proofErr w:type="spellEnd"/>
      <w:r w:rsidRPr="006F7481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по </w:t>
      </w:r>
      <w:r w:rsidRPr="006F7481">
        <w:rPr>
          <w:b w:val="0"/>
          <w:sz w:val="28"/>
          <w:szCs w:val="28"/>
        </w:rPr>
        <w:t>КУ „</w:t>
      </w:r>
      <w:proofErr w:type="spellStart"/>
      <w:r w:rsidRPr="006F7481">
        <w:rPr>
          <w:b w:val="0"/>
          <w:sz w:val="28"/>
          <w:szCs w:val="28"/>
        </w:rPr>
        <w:t>Тур`я-Реметівський</w:t>
      </w:r>
      <w:proofErr w:type="spellEnd"/>
      <w:r w:rsidRPr="006F7481">
        <w:rPr>
          <w:b w:val="0"/>
          <w:sz w:val="28"/>
          <w:szCs w:val="28"/>
        </w:rPr>
        <w:t xml:space="preserve"> психоневрологічний інтернат” Закарпатської обласної ради</w:t>
      </w:r>
      <w:r>
        <w:rPr>
          <w:b w:val="0"/>
          <w:sz w:val="28"/>
          <w:szCs w:val="28"/>
        </w:rPr>
        <w:t>;</w:t>
      </w:r>
    </w:p>
    <w:p w:rsidR="001E2881" w:rsidRPr="006F7481" w:rsidRDefault="001E2881" w:rsidP="001E2881">
      <w:pPr>
        <w:pStyle w:val="2"/>
        <w:ind w:left="0" w:firstLine="851"/>
        <w:outlineLvl w:val="0"/>
        <w:rPr>
          <w:b w:val="0"/>
          <w:sz w:val="28"/>
          <w:szCs w:val="28"/>
        </w:rPr>
      </w:pPr>
      <w:r w:rsidRPr="006F7481">
        <w:rPr>
          <w:b w:val="0"/>
          <w:sz w:val="28"/>
          <w:szCs w:val="28"/>
        </w:rPr>
        <w:lastRenderedPageBreak/>
        <w:t xml:space="preserve">- зменшити КЕКВ 2210 „Предмети, матеріали, обладнання та </w:t>
      </w:r>
      <w:proofErr w:type="spellStart"/>
      <w:r w:rsidRPr="006F7481">
        <w:rPr>
          <w:b w:val="0"/>
          <w:sz w:val="28"/>
          <w:szCs w:val="28"/>
        </w:rPr>
        <w:t>інвентарˮ</w:t>
      </w:r>
      <w:proofErr w:type="spellEnd"/>
      <w:r w:rsidRPr="006F7481">
        <w:rPr>
          <w:b w:val="0"/>
          <w:sz w:val="28"/>
          <w:szCs w:val="28"/>
        </w:rPr>
        <w:t xml:space="preserve"> на суму 30,0 </w:t>
      </w:r>
      <w:proofErr w:type="spellStart"/>
      <w:r w:rsidRPr="006F7481">
        <w:rPr>
          <w:b w:val="0"/>
          <w:sz w:val="28"/>
          <w:szCs w:val="28"/>
        </w:rPr>
        <w:t>тис.грн</w:t>
      </w:r>
      <w:proofErr w:type="spellEnd"/>
      <w:r w:rsidRPr="006F7481">
        <w:rPr>
          <w:b w:val="0"/>
          <w:sz w:val="28"/>
          <w:szCs w:val="28"/>
        </w:rPr>
        <w:t xml:space="preserve">. </w:t>
      </w:r>
      <w:r>
        <w:rPr>
          <w:b w:val="0"/>
          <w:sz w:val="28"/>
          <w:szCs w:val="28"/>
        </w:rPr>
        <w:t xml:space="preserve">по </w:t>
      </w:r>
      <w:r w:rsidRPr="006F7481">
        <w:rPr>
          <w:b w:val="0"/>
          <w:sz w:val="28"/>
          <w:szCs w:val="28"/>
        </w:rPr>
        <w:t>КУ „</w:t>
      </w:r>
      <w:proofErr w:type="spellStart"/>
      <w:r w:rsidRPr="006F7481">
        <w:rPr>
          <w:b w:val="0"/>
          <w:sz w:val="28"/>
          <w:szCs w:val="28"/>
        </w:rPr>
        <w:t>Тур`я-Реметівський</w:t>
      </w:r>
      <w:proofErr w:type="spellEnd"/>
      <w:r w:rsidRPr="006F7481">
        <w:rPr>
          <w:b w:val="0"/>
          <w:sz w:val="28"/>
          <w:szCs w:val="28"/>
        </w:rPr>
        <w:t xml:space="preserve"> психоневрологічний інтернат” Закарпатської обласної ради</w:t>
      </w:r>
      <w:r>
        <w:rPr>
          <w:b w:val="0"/>
          <w:sz w:val="28"/>
          <w:szCs w:val="28"/>
        </w:rPr>
        <w:t>;</w:t>
      </w:r>
    </w:p>
    <w:p w:rsidR="001E2881" w:rsidRDefault="001E2881" w:rsidP="001E2881">
      <w:pPr>
        <w:pStyle w:val="2"/>
        <w:ind w:left="0"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3. З</w:t>
      </w:r>
      <w:r w:rsidRPr="006F7481">
        <w:rPr>
          <w:b w:val="0"/>
          <w:sz w:val="28"/>
          <w:szCs w:val="28"/>
        </w:rPr>
        <w:t>а ТПКВК 0813241 „Забезпечення діяльності інших закладів у сфері соціального захисту та соціального забезпечення”</w:t>
      </w:r>
      <w:r>
        <w:rPr>
          <w:b w:val="0"/>
          <w:sz w:val="28"/>
          <w:szCs w:val="28"/>
        </w:rPr>
        <w:t>:</w:t>
      </w:r>
    </w:p>
    <w:p w:rsidR="001E2881" w:rsidRDefault="001E2881" w:rsidP="001E2881">
      <w:pPr>
        <w:pStyle w:val="2"/>
        <w:ind w:left="0"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- збільшити КЕКВ 2210 </w:t>
      </w:r>
      <w:r w:rsidRPr="006F7481">
        <w:rPr>
          <w:b w:val="0"/>
          <w:sz w:val="28"/>
          <w:szCs w:val="28"/>
        </w:rPr>
        <w:t>„Предмети, матеріали, об</w:t>
      </w:r>
      <w:r>
        <w:rPr>
          <w:b w:val="0"/>
          <w:sz w:val="28"/>
          <w:szCs w:val="28"/>
        </w:rPr>
        <w:t xml:space="preserve">ладнання та </w:t>
      </w:r>
      <w:proofErr w:type="spellStart"/>
      <w:r>
        <w:rPr>
          <w:b w:val="0"/>
          <w:sz w:val="28"/>
          <w:szCs w:val="28"/>
        </w:rPr>
        <w:t>інвентарˮ</w:t>
      </w:r>
      <w:proofErr w:type="spellEnd"/>
      <w:r>
        <w:rPr>
          <w:b w:val="0"/>
          <w:sz w:val="28"/>
          <w:szCs w:val="28"/>
        </w:rPr>
        <w:t xml:space="preserve"> на суму 11</w:t>
      </w:r>
      <w:r w:rsidRPr="006F7481">
        <w:rPr>
          <w:b w:val="0"/>
          <w:sz w:val="28"/>
          <w:szCs w:val="28"/>
        </w:rPr>
        <w:t xml:space="preserve">,0 </w:t>
      </w:r>
      <w:proofErr w:type="spellStart"/>
      <w:r w:rsidRPr="006F7481">
        <w:rPr>
          <w:b w:val="0"/>
          <w:sz w:val="28"/>
          <w:szCs w:val="28"/>
        </w:rPr>
        <w:t>тис.грн</w:t>
      </w:r>
      <w:proofErr w:type="spellEnd"/>
      <w:r w:rsidRPr="006F7481">
        <w:rPr>
          <w:b w:val="0"/>
          <w:sz w:val="28"/>
          <w:szCs w:val="28"/>
        </w:rPr>
        <w:t xml:space="preserve">. </w:t>
      </w:r>
      <w:r>
        <w:rPr>
          <w:b w:val="0"/>
          <w:color w:val="000000"/>
          <w:sz w:val="28"/>
          <w:szCs w:val="28"/>
        </w:rPr>
        <w:t xml:space="preserve">по </w:t>
      </w:r>
      <w:r>
        <w:rPr>
          <w:b w:val="0"/>
          <w:sz w:val="28"/>
          <w:szCs w:val="28"/>
        </w:rPr>
        <w:t>Закарпатському обласному центру соціально-психологічної допомоги;</w:t>
      </w:r>
    </w:p>
    <w:p w:rsidR="001E2881" w:rsidRDefault="001E2881" w:rsidP="001E2881">
      <w:pPr>
        <w:pStyle w:val="2"/>
        <w:ind w:left="0" w:firstLine="851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  <w:r w:rsidRPr="006F7481">
        <w:rPr>
          <w:b w:val="0"/>
          <w:sz w:val="28"/>
          <w:szCs w:val="28"/>
        </w:rPr>
        <w:t>-збільшити КЕКВ 2220 „Медикаменти та перев</w:t>
      </w:r>
      <w:r>
        <w:rPr>
          <w:b w:val="0"/>
          <w:sz w:val="28"/>
          <w:szCs w:val="28"/>
        </w:rPr>
        <w:t>’язувальні матеріали” на суму 4</w:t>
      </w:r>
      <w:r w:rsidRPr="006F7481">
        <w:rPr>
          <w:b w:val="0"/>
          <w:sz w:val="28"/>
          <w:szCs w:val="28"/>
        </w:rPr>
        <w:t xml:space="preserve">,0 </w:t>
      </w:r>
      <w:proofErr w:type="spellStart"/>
      <w:r w:rsidRPr="006F7481">
        <w:rPr>
          <w:b w:val="0"/>
          <w:sz w:val="28"/>
          <w:szCs w:val="28"/>
        </w:rPr>
        <w:t>тис.грн</w:t>
      </w:r>
      <w:proofErr w:type="spellEnd"/>
      <w:r w:rsidRPr="006F7481">
        <w:rPr>
          <w:b w:val="0"/>
          <w:sz w:val="28"/>
          <w:szCs w:val="28"/>
        </w:rPr>
        <w:t>.</w:t>
      </w:r>
      <w:r>
        <w:rPr>
          <w:b w:val="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по </w:t>
      </w:r>
      <w:r>
        <w:rPr>
          <w:b w:val="0"/>
          <w:sz w:val="28"/>
          <w:szCs w:val="28"/>
        </w:rPr>
        <w:t>Закарпатському обласному центру соціально-психологічної допомоги;</w:t>
      </w:r>
    </w:p>
    <w:p w:rsidR="001E2881" w:rsidRDefault="001E2881" w:rsidP="001E2881">
      <w:pPr>
        <w:pStyle w:val="2"/>
        <w:ind w:left="0" w:firstLine="851"/>
        <w:rPr>
          <w:b w:val="0"/>
          <w:sz w:val="28"/>
          <w:szCs w:val="28"/>
        </w:rPr>
      </w:pPr>
      <w:r w:rsidRPr="006F7481">
        <w:rPr>
          <w:b w:val="0"/>
          <w:color w:val="000000"/>
          <w:sz w:val="28"/>
          <w:szCs w:val="28"/>
        </w:rPr>
        <w:t xml:space="preserve">- зменшити КЕКВ 2230 </w:t>
      </w:r>
      <w:r>
        <w:rPr>
          <w:b w:val="0"/>
          <w:color w:val="000000"/>
          <w:sz w:val="28"/>
          <w:szCs w:val="28"/>
        </w:rPr>
        <w:t xml:space="preserve">„Продукти </w:t>
      </w:r>
      <w:proofErr w:type="spellStart"/>
      <w:r>
        <w:rPr>
          <w:b w:val="0"/>
          <w:color w:val="000000"/>
          <w:sz w:val="28"/>
          <w:szCs w:val="28"/>
        </w:rPr>
        <w:t>харчуванняˮ</w:t>
      </w:r>
      <w:proofErr w:type="spellEnd"/>
      <w:r>
        <w:rPr>
          <w:b w:val="0"/>
          <w:color w:val="000000"/>
          <w:sz w:val="28"/>
          <w:szCs w:val="28"/>
        </w:rPr>
        <w:t xml:space="preserve"> на суму 15</w:t>
      </w:r>
      <w:r w:rsidRPr="006F7481">
        <w:rPr>
          <w:b w:val="0"/>
          <w:color w:val="000000"/>
          <w:sz w:val="28"/>
          <w:szCs w:val="28"/>
        </w:rPr>
        <w:t xml:space="preserve">,0 </w:t>
      </w:r>
      <w:proofErr w:type="spellStart"/>
      <w:r w:rsidRPr="006F7481">
        <w:rPr>
          <w:b w:val="0"/>
          <w:color w:val="000000"/>
          <w:sz w:val="28"/>
          <w:szCs w:val="28"/>
        </w:rPr>
        <w:t>тис.грн</w:t>
      </w:r>
      <w:proofErr w:type="spellEnd"/>
      <w:r w:rsidRPr="006F7481">
        <w:rPr>
          <w:b w:val="0"/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 xml:space="preserve"> по </w:t>
      </w:r>
      <w:r>
        <w:rPr>
          <w:b w:val="0"/>
          <w:sz w:val="28"/>
          <w:szCs w:val="28"/>
        </w:rPr>
        <w:t>Закарпатському обласному центру соціально-психологічної допомоги.</w:t>
      </w:r>
    </w:p>
    <w:p w:rsidR="001E2881" w:rsidRDefault="001E2881" w:rsidP="001E2881">
      <w:pPr>
        <w:ind w:left="-142"/>
        <w:jc w:val="both"/>
        <w:rPr>
          <w:sz w:val="28"/>
          <w:szCs w:val="28"/>
        </w:rPr>
      </w:pPr>
      <w:r w:rsidRPr="00664D53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</w:t>
      </w:r>
      <w:r w:rsidRPr="00D22E22">
        <w:rPr>
          <w:sz w:val="28"/>
          <w:szCs w:val="28"/>
        </w:rPr>
        <w:t xml:space="preserve">погодити перерозподіл видатків за економічною класифікацією </w:t>
      </w:r>
      <w:r>
        <w:rPr>
          <w:sz w:val="28"/>
          <w:szCs w:val="28"/>
        </w:rPr>
        <w:t>департаменту соціального захисту на 2020 рік.</w:t>
      </w:r>
    </w:p>
    <w:p w:rsidR="001E2881" w:rsidRDefault="001E2881" w:rsidP="001E2881">
      <w:pPr>
        <w:tabs>
          <w:tab w:val="num" w:pos="851"/>
        </w:tabs>
        <w:jc w:val="both"/>
        <w:rPr>
          <w:b/>
          <w:bCs/>
          <w:sz w:val="28"/>
          <w:szCs w:val="28"/>
        </w:rPr>
      </w:pPr>
      <w:r w:rsidRPr="00AF57E5">
        <w:rPr>
          <w:b/>
          <w:bCs/>
          <w:sz w:val="28"/>
          <w:szCs w:val="28"/>
        </w:rPr>
        <w:t>Проголосували:</w:t>
      </w:r>
      <w:r w:rsidRPr="00AF57E5">
        <w:rPr>
          <w:sz w:val="28"/>
          <w:szCs w:val="28"/>
        </w:rPr>
        <w:t xml:space="preserve"> „За” – одноголосно. </w:t>
      </w:r>
      <w:r w:rsidRPr="00AF57E5">
        <w:rPr>
          <w:b/>
          <w:bCs/>
          <w:sz w:val="28"/>
          <w:szCs w:val="28"/>
        </w:rPr>
        <w:t>Рішення прийнято.</w:t>
      </w:r>
    </w:p>
    <w:p w:rsidR="001E2881" w:rsidRPr="00521549" w:rsidRDefault="001E2881" w:rsidP="001E2881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316C63">
        <w:rPr>
          <w:b/>
          <w:sz w:val="28"/>
          <w:szCs w:val="28"/>
        </w:rPr>
        <w:t>СЛУХАЛИ:</w:t>
      </w:r>
      <w:r w:rsidRPr="00316C63">
        <w:rPr>
          <w:sz w:val="28"/>
          <w:szCs w:val="28"/>
        </w:rPr>
        <w:t xml:space="preserve"> </w:t>
      </w:r>
      <w:r w:rsidRPr="00A901B8">
        <w:rPr>
          <w:b/>
          <w:bCs/>
          <w:sz w:val="28"/>
          <w:szCs w:val="28"/>
        </w:rPr>
        <w:t xml:space="preserve">Про перерозподіл видатків за економічною класифікацією на 2020 рік </w:t>
      </w:r>
      <w:r w:rsidRPr="00F75719">
        <w:rPr>
          <w:b/>
          <w:sz w:val="28"/>
          <w:szCs w:val="28"/>
        </w:rPr>
        <w:t>департамент</w:t>
      </w:r>
      <w:r>
        <w:rPr>
          <w:b/>
          <w:sz w:val="28"/>
          <w:szCs w:val="28"/>
        </w:rPr>
        <w:t>у</w:t>
      </w:r>
      <w:r w:rsidRPr="00F75719">
        <w:rPr>
          <w:b/>
          <w:sz w:val="28"/>
          <w:szCs w:val="28"/>
        </w:rPr>
        <w:t xml:space="preserve"> </w:t>
      </w:r>
      <w:r w:rsidRPr="00521549">
        <w:rPr>
          <w:b/>
          <w:sz w:val="28"/>
          <w:szCs w:val="28"/>
        </w:rPr>
        <w:t>освіти і науки облдержадміністраці</w:t>
      </w:r>
      <w:r>
        <w:rPr>
          <w:b/>
          <w:sz w:val="28"/>
          <w:szCs w:val="28"/>
        </w:rPr>
        <w:t>ї</w:t>
      </w:r>
    </w:p>
    <w:tbl>
      <w:tblPr>
        <w:tblW w:w="99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028"/>
        <w:gridCol w:w="5902"/>
      </w:tblGrid>
      <w:tr w:rsidR="001E2881" w:rsidRPr="00FE5FCA" w:rsidTr="00DA2131">
        <w:trPr>
          <w:trHeight w:val="594"/>
        </w:trPr>
        <w:tc>
          <w:tcPr>
            <w:tcW w:w="4028" w:type="dxa"/>
          </w:tcPr>
          <w:p w:rsidR="001E2881" w:rsidRPr="005D48A7" w:rsidRDefault="001E2881" w:rsidP="00DA2131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5D48A7">
              <w:rPr>
                <w:sz w:val="28"/>
                <w:szCs w:val="28"/>
                <w:lang w:val="ru-RU"/>
              </w:rPr>
              <w:t>Інформує</w:t>
            </w:r>
            <w:proofErr w:type="spellEnd"/>
            <w:r w:rsidRPr="005D48A7"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5902" w:type="dxa"/>
          </w:tcPr>
          <w:p w:rsidR="001E2881" w:rsidRPr="00FE5FCA" w:rsidRDefault="001E2881" w:rsidP="00DA2131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Лазар Петро Данилович</w:t>
            </w:r>
            <w:r w:rsidRPr="005D48A7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5D48A7">
              <w:rPr>
                <w:bCs/>
                <w:sz w:val="28"/>
                <w:szCs w:val="28"/>
                <w:lang w:val="ru-RU"/>
              </w:rPr>
              <w:t>–</w:t>
            </w:r>
            <w:r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5D48A7">
              <w:rPr>
                <w:bCs/>
                <w:sz w:val="28"/>
                <w:szCs w:val="28"/>
                <w:lang w:val="ru-RU"/>
              </w:rPr>
              <w:t>д</w:t>
            </w:r>
            <w:r>
              <w:rPr>
                <w:bCs/>
                <w:sz w:val="28"/>
                <w:szCs w:val="28"/>
                <w:lang w:val="ru-RU"/>
              </w:rPr>
              <w:t>и</w:t>
            </w:r>
            <w:r w:rsidRPr="005D48A7">
              <w:rPr>
                <w:bCs/>
                <w:sz w:val="28"/>
                <w:szCs w:val="28"/>
                <w:lang w:val="ru-RU"/>
              </w:rPr>
              <w:t xml:space="preserve">ректор департаменту </w:t>
            </w:r>
            <w:proofErr w:type="spellStart"/>
            <w:r w:rsidRPr="005D48A7">
              <w:rPr>
                <w:bCs/>
                <w:sz w:val="28"/>
                <w:szCs w:val="28"/>
                <w:lang w:val="ru-RU"/>
              </w:rPr>
              <w:t>фінансів</w:t>
            </w:r>
            <w:proofErr w:type="spellEnd"/>
            <w:r w:rsidRPr="005D48A7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val="ru-RU"/>
              </w:rPr>
              <w:t>облдержадміністрації</w:t>
            </w:r>
            <w:proofErr w:type="spellEnd"/>
            <w:r w:rsidRPr="00FE5FCA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1E2881" w:rsidRPr="00521549" w:rsidRDefault="001E2881" w:rsidP="001E2881">
      <w:pPr>
        <w:ind w:firstLine="708"/>
        <w:jc w:val="both"/>
        <w:rPr>
          <w:b/>
          <w:bCs/>
          <w:sz w:val="28"/>
          <w:szCs w:val="28"/>
          <w:lang w:val="ru-RU"/>
        </w:rPr>
      </w:pPr>
    </w:p>
    <w:p w:rsidR="001E2881" w:rsidRPr="00780EBE" w:rsidRDefault="001E2881" w:rsidP="001E2881">
      <w:pPr>
        <w:pStyle w:val="1"/>
        <w:ind w:firstLine="650"/>
        <w:jc w:val="both"/>
        <w:rPr>
          <w:rFonts w:ascii="Times New Roman" w:hAnsi="Times New Roman"/>
          <w:sz w:val="28"/>
          <w:szCs w:val="28"/>
        </w:rPr>
      </w:pPr>
      <w:r w:rsidRPr="004340A8">
        <w:rPr>
          <w:rFonts w:ascii="Times New Roman" w:hAnsi="Times New Roman"/>
          <w:b/>
          <w:sz w:val="28"/>
          <w:szCs w:val="28"/>
          <w:lang w:val="ru-RU"/>
        </w:rPr>
        <w:t>СЛУХАЛИ:</w:t>
      </w:r>
      <w:r>
        <w:rPr>
          <w:rFonts w:ascii="Times New Roman" w:hAnsi="Times New Roman"/>
          <w:sz w:val="28"/>
          <w:szCs w:val="28"/>
          <w:lang w:val="ru-RU"/>
        </w:rPr>
        <w:t xml:space="preserve"> Лазар П. Д.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доповів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що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</w:t>
      </w:r>
      <w:proofErr w:type="spellStart"/>
      <w:r w:rsidRPr="00216E1B">
        <w:rPr>
          <w:rFonts w:ascii="Times New Roman" w:hAnsi="Times New Roman"/>
          <w:sz w:val="28"/>
          <w:szCs w:val="28"/>
        </w:rPr>
        <w:t>епартамент</w:t>
      </w:r>
      <w:proofErr w:type="spellEnd"/>
      <w:r w:rsidRPr="00216E1B">
        <w:rPr>
          <w:rFonts w:ascii="Times New Roman" w:hAnsi="Times New Roman"/>
          <w:sz w:val="28"/>
          <w:szCs w:val="28"/>
        </w:rPr>
        <w:t xml:space="preserve"> освіти і науки облдержадміністрації </w:t>
      </w:r>
      <w:r>
        <w:rPr>
          <w:rFonts w:ascii="Times New Roman" w:hAnsi="Times New Roman"/>
          <w:sz w:val="28"/>
          <w:szCs w:val="28"/>
        </w:rPr>
        <w:t xml:space="preserve">просить </w:t>
      </w:r>
      <w:proofErr w:type="spellStart"/>
      <w:r>
        <w:rPr>
          <w:rFonts w:ascii="Times New Roman" w:hAnsi="Times New Roman"/>
          <w:sz w:val="28"/>
          <w:szCs w:val="28"/>
        </w:rPr>
        <w:t>внести</w:t>
      </w:r>
      <w:proofErr w:type="spellEnd"/>
      <w:r>
        <w:rPr>
          <w:rFonts w:ascii="Times New Roman" w:hAnsi="Times New Roman"/>
          <w:sz w:val="28"/>
          <w:szCs w:val="28"/>
        </w:rPr>
        <w:t xml:space="preserve"> зміни до кошторисних призначень Ужгородської</w:t>
      </w:r>
      <w:r w:rsidRPr="00154D82">
        <w:rPr>
          <w:rFonts w:ascii="Times New Roman" w:hAnsi="Times New Roman"/>
          <w:sz w:val="28"/>
          <w:szCs w:val="28"/>
        </w:rPr>
        <w:t xml:space="preserve"> загальноосвітн</w:t>
      </w:r>
      <w:r>
        <w:rPr>
          <w:rFonts w:ascii="Times New Roman" w:hAnsi="Times New Roman"/>
          <w:sz w:val="28"/>
          <w:szCs w:val="28"/>
        </w:rPr>
        <w:t>ьої спеціалізованої</w:t>
      </w:r>
      <w:r w:rsidRPr="00154D82">
        <w:rPr>
          <w:rFonts w:ascii="Times New Roman" w:hAnsi="Times New Roman"/>
          <w:sz w:val="28"/>
          <w:szCs w:val="28"/>
        </w:rPr>
        <w:t xml:space="preserve"> ш</w:t>
      </w:r>
      <w:r>
        <w:rPr>
          <w:rFonts w:ascii="Times New Roman" w:hAnsi="Times New Roman"/>
          <w:sz w:val="28"/>
          <w:szCs w:val="28"/>
        </w:rPr>
        <w:t>коли-</w:t>
      </w:r>
      <w:r w:rsidRPr="00154D82">
        <w:rPr>
          <w:rFonts w:ascii="Times New Roman" w:hAnsi="Times New Roman"/>
          <w:sz w:val="28"/>
          <w:szCs w:val="28"/>
        </w:rPr>
        <w:t>інтернат</w:t>
      </w:r>
      <w:r>
        <w:rPr>
          <w:rFonts w:ascii="Times New Roman" w:hAnsi="Times New Roman"/>
          <w:sz w:val="28"/>
          <w:szCs w:val="28"/>
        </w:rPr>
        <w:t>у</w:t>
      </w:r>
      <w:r w:rsidRPr="00154D82">
        <w:rPr>
          <w:rFonts w:ascii="Times New Roman" w:hAnsi="Times New Roman"/>
          <w:sz w:val="28"/>
          <w:szCs w:val="28"/>
        </w:rPr>
        <w:t xml:space="preserve"> з поглибленим вивченням окремих предметів</w:t>
      </w:r>
      <w:r>
        <w:rPr>
          <w:rFonts w:ascii="Times New Roman" w:hAnsi="Times New Roman"/>
          <w:sz w:val="28"/>
          <w:szCs w:val="28"/>
        </w:rPr>
        <w:t xml:space="preserve"> за КПКВК 0611050, а саме: збільшити  асигнування по КЕКВ 3110 „</w:t>
      </w:r>
      <w:r w:rsidRPr="002655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Придбання обладнання і предметів довгострокового</w:t>
      </w:r>
      <w:r w:rsidRPr="00265553">
        <w:rPr>
          <w:color w:val="000000"/>
          <w:shd w:val="clear" w:color="auto" w:fill="FFFFFF"/>
        </w:rPr>
        <w:t xml:space="preserve"> </w:t>
      </w:r>
      <w:r w:rsidRPr="0026555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користування</w:t>
      </w:r>
      <w:r>
        <w:rPr>
          <w:color w:val="333333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” у сумі 114 200,40 грн (сто чотирнадцять тисяч двісті грн</w:t>
      </w:r>
      <w:r w:rsidRPr="001400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40 коп.) за рахунок відповідного зменшення асигнувань по КЕКВ 3142 „</w:t>
      </w:r>
      <w:r w:rsidRPr="00265553">
        <w:rPr>
          <w:rFonts w:ascii="Times New Roman" w:hAnsi="Times New Roman"/>
          <w:sz w:val="28"/>
          <w:szCs w:val="28"/>
          <w:shd w:val="clear" w:color="auto" w:fill="FFFFFF"/>
        </w:rPr>
        <w:t>Реконструкція та реставрація інших об’єктів</w:t>
      </w:r>
      <w:r>
        <w:rPr>
          <w:rFonts w:ascii="Times New Roman" w:hAnsi="Times New Roman"/>
          <w:sz w:val="28"/>
          <w:szCs w:val="28"/>
        </w:rPr>
        <w:t>”. Кошти необхідні для оплати за невмонтоване обладнання по об’</w:t>
      </w:r>
      <w:r w:rsidRPr="002D5BFB">
        <w:rPr>
          <w:rFonts w:ascii="Times New Roman" w:hAnsi="Times New Roman"/>
          <w:sz w:val="28"/>
          <w:szCs w:val="28"/>
        </w:rPr>
        <w:t>єкт</w:t>
      </w:r>
      <w:r>
        <w:rPr>
          <w:rFonts w:ascii="Times New Roman" w:hAnsi="Times New Roman"/>
          <w:sz w:val="28"/>
          <w:szCs w:val="28"/>
        </w:rPr>
        <w:t>у</w:t>
      </w:r>
      <w:r w:rsidRPr="002D5B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„Реконструкція з розширенням навчального корпусу </w:t>
      </w:r>
      <w:r w:rsidRPr="002D5B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Ужгородської загальноосвітньої</w:t>
      </w:r>
      <w:r w:rsidRPr="00154D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спеціалізованої школи – </w:t>
      </w:r>
      <w:r w:rsidRPr="00154D82">
        <w:rPr>
          <w:rFonts w:ascii="Times New Roman" w:hAnsi="Times New Roman"/>
          <w:sz w:val="28"/>
          <w:szCs w:val="28"/>
        </w:rPr>
        <w:t>інтернат</w:t>
      </w:r>
      <w:r>
        <w:rPr>
          <w:rFonts w:ascii="Times New Roman" w:hAnsi="Times New Roman"/>
          <w:sz w:val="28"/>
          <w:szCs w:val="28"/>
        </w:rPr>
        <w:t xml:space="preserve"> з ПВОП”.</w:t>
      </w:r>
    </w:p>
    <w:p w:rsidR="001E2881" w:rsidRDefault="001E2881" w:rsidP="001E2881">
      <w:pPr>
        <w:tabs>
          <w:tab w:val="num" w:pos="851"/>
        </w:tabs>
        <w:jc w:val="both"/>
        <w:rPr>
          <w:sz w:val="28"/>
          <w:szCs w:val="28"/>
        </w:rPr>
      </w:pPr>
      <w:r w:rsidRPr="00664D53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</w:t>
      </w:r>
      <w:r w:rsidRPr="00D22E22">
        <w:rPr>
          <w:sz w:val="28"/>
          <w:szCs w:val="28"/>
        </w:rPr>
        <w:t xml:space="preserve">погодити перерозподіл видатків за економічною класифікацією </w:t>
      </w:r>
      <w:r>
        <w:rPr>
          <w:sz w:val="28"/>
          <w:szCs w:val="28"/>
        </w:rPr>
        <w:t>департаменту освіти і науки на 2020 рік.</w:t>
      </w:r>
    </w:p>
    <w:p w:rsidR="001E2881" w:rsidRDefault="001E2881" w:rsidP="001E2881">
      <w:pPr>
        <w:tabs>
          <w:tab w:val="num" w:pos="851"/>
        </w:tabs>
        <w:jc w:val="both"/>
        <w:rPr>
          <w:b/>
          <w:bCs/>
          <w:sz w:val="28"/>
          <w:szCs w:val="28"/>
        </w:rPr>
      </w:pPr>
      <w:r w:rsidRPr="00AF57E5">
        <w:rPr>
          <w:b/>
          <w:bCs/>
          <w:sz w:val="28"/>
          <w:szCs w:val="28"/>
        </w:rPr>
        <w:t>Проголосували:</w:t>
      </w:r>
      <w:r w:rsidRPr="00AF57E5">
        <w:rPr>
          <w:sz w:val="28"/>
          <w:szCs w:val="28"/>
        </w:rPr>
        <w:t xml:space="preserve"> „За” – одноголосно. </w:t>
      </w:r>
      <w:r w:rsidRPr="00AF57E5">
        <w:rPr>
          <w:b/>
          <w:bCs/>
          <w:sz w:val="28"/>
          <w:szCs w:val="28"/>
        </w:rPr>
        <w:t>Рішення прийнято.</w:t>
      </w:r>
    </w:p>
    <w:p w:rsidR="001E2881" w:rsidRPr="00521549" w:rsidRDefault="001E2881" w:rsidP="001E2881">
      <w:pPr>
        <w:pStyle w:val="a4"/>
        <w:numPr>
          <w:ilvl w:val="0"/>
          <w:numId w:val="1"/>
        </w:numPr>
        <w:spacing w:before="0" w:beforeAutospacing="0" w:after="0" w:afterAutospacing="0"/>
        <w:jc w:val="both"/>
        <w:rPr>
          <w:b/>
          <w:bCs/>
          <w:i/>
          <w:iCs/>
          <w:sz w:val="28"/>
          <w:szCs w:val="28"/>
        </w:rPr>
      </w:pPr>
      <w:r w:rsidRPr="00316C63">
        <w:rPr>
          <w:b/>
          <w:sz w:val="28"/>
          <w:szCs w:val="28"/>
        </w:rPr>
        <w:t>СЛУХАЛИ:</w:t>
      </w:r>
      <w:r w:rsidRPr="00316C63">
        <w:rPr>
          <w:sz w:val="28"/>
          <w:szCs w:val="28"/>
        </w:rPr>
        <w:t xml:space="preserve"> </w:t>
      </w:r>
      <w:r w:rsidRPr="00A901B8">
        <w:rPr>
          <w:b/>
          <w:bCs/>
          <w:sz w:val="28"/>
          <w:szCs w:val="28"/>
        </w:rPr>
        <w:t>Про перерозподіл видатків за економічною класифікацією</w:t>
      </w:r>
      <w:r>
        <w:rPr>
          <w:b/>
          <w:bCs/>
          <w:sz w:val="28"/>
          <w:szCs w:val="28"/>
        </w:rPr>
        <w:t>.</w:t>
      </w:r>
      <w:r w:rsidRPr="00A901B8">
        <w:rPr>
          <w:b/>
          <w:bCs/>
          <w:sz w:val="28"/>
          <w:szCs w:val="28"/>
        </w:rPr>
        <w:t xml:space="preserve"> </w:t>
      </w:r>
    </w:p>
    <w:tbl>
      <w:tblPr>
        <w:tblW w:w="99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4028"/>
        <w:gridCol w:w="5902"/>
      </w:tblGrid>
      <w:tr w:rsidR="001E2881" w:rsidRPr="00FE5FCA" w:rsidTr="00DA2131">
        <w:trPr>
          <w:trHeight w:val="594"/>
        </w:trPr>
        <w:tc>
          <w:tcPr>
            <w:tcW w:w="4028" w:type="dxa"/>
          </w:tcPr>
          <w:p w:rsidR="001E2881" w:rsidRPr="005D48A7" w:rsidRDefault="001E2881" w:rsidP="00DA2131">
            <w:pPr>
              <w:spacing w:line="276" w:lineRule="auto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5D48A7">
              <w:rPr>
                <w:sz w:val="28"/>
                <w:szCs w:val="28"/>
                <w:lang w:val="ru-RU"/>
              </w:rPr>
              <w:t>Інформує</w:t>
            </w:r>
            <w:proofErr w:type="spellEnd"/>
            <w:r w:rsidRPr="005D48A7">
              <w:rPr>
                <w:sz w:val="28"/>
                <w:szCs w:val="28"/>
                <w:lang w:val="ru-RU"/>
              </w:rPr>
              <w:t>:</w:t>
            </w:r>
          </w:p>
        </w:tc>
        <w:tc>
          <w:tcPr>
            <w:tcW w:w="5902" w:type="dxa"/>
          </w:tcPr>
          <w:p w:rsidR="001E2881" w:rsidRPr="00FE5FCA" w:rsidRDefault="001E2881" w:rsidP="00DA2131">
            <w:pPr>
              <w:tabs>
                <w:tab w:val="left" w:pos="5387"/>
              </w:tabs>
              <w:spacing w:line="276" w:lineRule="auto"/>
              <w:ind w:right="109"/>
              <w:jc w:val="both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Лазар Петро Данилович</w:t>
            </w:r>
            <w:r w:rsidRPr="005D48A7">
              <w:rPr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5D48A7">
              <w:rPr>
                <w:bCs/>
                <w:sz w:val="28"/>
                <w:szCs w:val="28"/>
                <w:lang w:val="ru-RU"/>
              </w:rPr>
              <w:t>–</w:t>
            </w:r>
            <w:r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5D48A7">
              <w:rPr>
                <w:bCs/>
                <w:sz w:val="28"/>
                <w:szCs w:val="28"/>
                <w:lang w:val="ru-RU"/>
              </w:rPr>
              <w:t>д</w:t>
            </w:r>
            <w:r>
              <w:rPr>
                <w:bCs/>
                <w:sz w:val="28"/>
                <w:szCs w:val="28"/>
                <w:lang w:val="ru-RU"/>
              </w:rPr>
              <w:t>и</w:t>
            </w:r>
            <w:r w:rsidRPr="005D48A7">
              <w:rPr>
                <w:bCs/>
                <w:sz w:val="28"/>
                <w:szCs w:val="28"/>
                <w:lang w:val="ru-RU"/>
              </w:rPr>
              <w:t xml:space="preserve">ректор департаменту </w:t>
            </w:r>
            <w:proofErr w:type="spellStart"/>
            <w:r w:rsidRPr="005D48A7">
              <w:rPr>
                <w:bCs/>
                <w:sz w:val="28"/>
                <w:szCs w:val="28"/>
                <w:lang w:val="ru-RU"/>
              </w:rPr>
              <w:t>фінансів</w:t>
            </w:r>
            <w:proofErr w:type="spellEnd"/>
            <w:r w:rsidRPr="005D48A7">
              <w:rPr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val="ru-RU"/>
              </w:rPr>
              <w:t>облдержадміністрації</w:t>
            </w:r>
            <w:proofErr w:type="spellEnd"/>
            <w:r w:rsidRPr="00FE5FCA">
              <w:rPr>
                <w:bCs/>
                <w:sz w:val="28"/>
                <w:szCs w:val="28"/>
              </w:rPr>
              <w:t xml:space="preserve"> </w:t>
            </w:r>
          </w:p>
        </w:tc>
      </w:tr>
    </w:tbl>
    <w:p w:rsidR="001E2881" w:rsidRPr="004340A8" w:rsidRDefault="001E2881" w:rsidP="001E2881">
      <w:pPr>
        <w:jc w:val="both"/>
        <w:rPr>
          <w:b/>
          <w:sz w:val="28"/>
          <w:szCs w:val="28"/>
        </w:rPr>
      </w:pPr>
      <w:r w:rsidRPr="00941C4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</w:t>
      </w:r>
      <w:r w:rsidRPr="004340A8">
        <w:rPr>
          <w:b/>
          <w:sz w:val="28"/>
          <w:szCs w:val="28"/>
        </w:rPr>
        <w:t>СЛУХАЛИ:</w:t>
      </w:r>
      <w:r w:rsidRPr="004340A8">
        <w:rPr>
          <w:sz w:val="28"/>
          <w:szCs w:val="28"/>
        </w:rPr>
        <w:t xml:space="preserve"> Лазар П. Д. доповів, що в</w:t>
      </w:r>
      <w:r w:rsidRPr="00C130BF">
        <w:rPr>
          <w:bCs/>
          <w:sz w:val="28"/>
          <w:szCs w:val="20"/>
        </w:rPr>
        <w:t xml:space="preserve">ідповідно до </w:t>
      </w:r>
      <w:r w:rsidRPr="00C130BF">
        <w:rPr>
          <w:sz w:val="28"/>
          <w:szCs w:val="28"/>
        </w:rPr>
        <w:t>статті 23 Бюджетного кодексу України,</w:t>
      </w:r>
      <w:r w:rsidRPr="00C130BF">
        <w:rPr>
          <w:bCs/>
          <w:sz w:val="28"/>
          <w:szCs w:val="20"/>
        </w:rPr>
        <w:t xml:space="preserve"> статей 6 і 39 Закону України „Про місцеві державні адміністрації</w:t>
      </w:r>
      <w:r w:rsidRPr="00C130BF">
        <w:rPr>
          <w:sz w:val="28"/>
          <w:szCs w:val="28"/>
        </w:rPr>
        <w:t xml:space="preserve">”, </w:t>
      </w:r>
      <w:r>
        <w:rPr>
          <w:sz w:val="28"/>
          <w:szCs w:val="28"/>
        </w:rPr>
        <w:t xml:space="preserve">пункту 11 </w:t>
      </w:r>
      <w:r w:rsidRPr="00853CE9">
        <w:rPr>
          <w:sz w:val="28"/>
          <w:szCs w:val="28"/>
        </w:rPr>
        <w:t xml:space="preserve">рішення обласної ради </w:t>
      </w:r>
      <w:r>
        <w:rPr>
          <w:sz w:val="28"/>
          <w:szCs w:val="28"/>
        </w:rPr>
        <w:t>18</w:t>
      </w:r>
      <w:r w:rsidRPr="00853CE9">
        <w:rPr>
          <w:sz w:val="28"/>
          <w:szCs w:val="28"/>
        </w:rPr>
        <w:t xml:space="preserve"> </w:t>
      </w:r>
      <w:r>
        <w:rPr>
          <w:sz w:val="28"/>
          <w:szCs w:val="28"/>
        </w:rPr>
        <w:t>березня</w:t>
      </w:r>
      <w:r w:rsidRPr="00853CE9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853CE9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853CE9">
        <w:rPr>
          <w:sz w:val="28"/>
          <w:szCs w:val="28"/>
        </w:rPr>
        <w:t xml:space="preserve">№ </w:t>
      </w:r>
      <w:r>
        <w:rPr>
          <w:sz w:val="28"/>
          <w:szCs w:val="28"/>
        </w:rPr>
        <w:t>1702 „Про внесення змін до рішення обласної ради від 20 грудня 2019 року №1629 „Про обласний бюджет на 2020</w:t>
      </w:r>
      <w:r w:rsidRPr="00853CE9">
        <w:rPr>
          <w:sz w:val="28"/>
          <w:szCs w:val="28"/>
        </w:rPr>
        <w:t xml:space="preserve"> рік”</w:t>
      </w:r>
      <w:r>
        <w:rPr>
          <w:sz w:val="28"/>
          <w:szCs w:val="28"/>
        </w:rPr>
        <w:t>, з метою недопущення виникнення заборгованості із виплати заробітної плати</w:t>
      </w:r>
      <w:r w:rsidRPr="00C130BF">
        <w:rPr>
          <w:sz w:val="28"/>
          <w:szCs w:val="28"/>
        </w:rPr>
        <w:t>:</w:t>
      </w:r>
    </w:p>
    <w:p w:rsidR="001E2881" w:rsidRDefault="001E2881" w:rsidP="001E2881">
      <w:pPr>
        <w:spacing w:before="60" w:after="60"/>
        <w:ind w:firstLine="720"/>
        <w:jc w:val="both"/>
        <w:rPr>
          <w:sz w:val="28"/>
          <w:szCs w:val="28"/>
        </w:rPr>
      </w:pPr>
      <w:r w:rsidRPr="00A46C97">
        <w:rPr>
          <w:sz w:val="28"/>
          <w:szCs w:val="28"/>
        </w:rPr>
        <w:lastRenderedPageBreak/>
        <w:t xml:space="preserve">1.1. </w:t>
      </w:r>
      <w:r>
        <w:rPr>
          <w:sz w:val="28"/>
          <w:szCs w:val="28"/>
        </w:rPr>
        <w:t>Здійснити п</w:t>
      </w:r>
      <w:r w:rsidRPr="00A46C97">
        <w:rPr>
          <w:sz w:val="28"/>
          <w:szCs w:val="28"/>
        </w:rPr>
        <w:t>ерерозподіл видатк</w:t>
      </w:r>
      <w:r>
        <w:rPr>
          <w:sz w:val="28"/>
          <w:szCs w:val="28"/>
        </w:rPr>
        <w:t>ів</w:t>
      </w:r>
      <w:r w:rsidRPr="00A46C97">
        <w:rPr>
          <w:sz w:val="28"/>
          <w:szCs w:val="28"/>
        </w:rPr>
        <w:t xml:space="preserve"> загального</w:t>
      </w:r>
      <w:r w:rsidRPr="00913089">
        <w:rPr>
          <w:sz w:val="28"/>
          <w:szCs w:val="28"/>
        </w:rPr>
        <w:t xml:space="preserve"> фонду </w:t>
      </w:r>
      <w:r w:rsidRPr="00A46C97">
        <w:rPr>
          <w:sz w:val="28"/>
          <w:szCs w:val="28"/>
        </w:rPr>
        <w:t>обласного бюджету головному розпоряднику коштів</w:t>
      </w:r>
      <w:r>
        <w:rPr>
          <w:sz w:val="28"/>
          <w:szCs w:val="28"/>
        </w:rPr>
        <w:t xml:space="preserve"> - обласна державна адміністрація, КПКВК 0217413 </w:t>
      </w:r>
      <w:r w:rsidRPr="00C130BF">
        <w:rPr>
          <w:bCs/>
          <w:sz w:val="28"/>
          <w:szCs w:val="20"/>
        </w:rPr>
        <w:t>„</w:t>
      </w:r>
      <w:r>
        <w:rPr>
          <w:bCs/>
          <w:sz w:val="28"/>
          <w:szCs w:val="20"/>
        </w:rPr>
        <w:t>Інші заходи у сфері автотранспорту</w:t>
      </w:r>
      <w:r w:rsidRPr="00C130BF">
        <w:rPr>
          <w:sz w:val="28"/>
          <w:szCs w:val="28"/>
        </w:rPr>
        <w:t>”</w:t>
      </w:r>
      <w:r>
        <w:rPr>
          <w:sz w:val="28"/>
          <w:szCs w:val="28"/>
        </w:rPr>
        <w:t xml:space="preserve"> по Програмі фінансової підтримки комунально-експлуатаційного автотранспортного господарства обласної ради і облдержадміністрації та збереження </w:t>
      </w:r>
      <w:proofErr w:type="spellStart"/>
      <w:r>
        <w:rPr>
          <w:sz w:val="28"/>
          <w:szCs w:val="28"/>
        </w:rPr>
        <w:t>адмінбудинку</w:t>
      </w:r>
      <w:proofErr w:type="spellEnd"/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пл</w:t>
      </w:r>
      <w:proofErr w:type="spellEnd"/>
      <w:r>
        <w:rPr>
          <w:sz w:val="28"/>
          <w:szCs w:val="28"/>
        </w:rPr>
        <w:t xml:space="preserve">. Народна, 4) як пам’ятки архітектури на 2020 рік, а саме збільшити призначення на оплату праці у сумі 195,0 </w:t>
      </w:r>
      <w:proofErr w:type="spellStart"/>
      <w:r>
        <w:rPr>
          <w:sz w:val="28"/>
          <w:szCs w:val="28"/>
        </w:rPr>
        <w:t>тис.грн</w:t>
      </w:r>
      <w:proofErr w:type="spellEnd"/>
      <w:r>
        <w:rPr>
          <w:sz w:val="28"/>
          <w:szCs w:val="28"/>
        </w:rPr>
        <w:t xml:space="preserve">. за рахунок зменшення інших  поточних видатків. </w:t>
      </w:r>
    </w:p>
    <w:p w:rsidR="001E2881" w:rsidRDefault="001E2881" w:rsidP="001E2881">
      <w:pPr>
        <w:tabs>
          <w:tab w:val="num" w:pos="851"/>
        </w:tabs>
        <w:jc w:val="both"/>
        <w:rPr>
          <w:sz w:val="28"/>
          <w:szCs w:val="28"/>
        </w:rPr>
      </w:pPr>
      <w:r w:rsidRPr="00664D53">
        <w:rPr>
          <w:b/>
          <w:sz w:val="28"/>
          <w:szCs w:val="28"/>
        </w:rPr>
        <w:t>ВИРІШИЛИ:</w:t>
      </w:r>
      <w:r>
        <w:rPr>
          <w:sz w:val="28"/>
          <w:szCs w:val="28"/>
        </w:rPr>
        <w:t xml:space="preserve"> рекомендувати д</w:t>
      </w:r>
      <w:r w:rsidRPr="00E9585E">
        <w:rPr>
          <w:sz w:val="28"/>
          <w:szCs w:val="28"/>
        </w:rPr>
        <w:t>епартаменту фінансів облдержадміністрації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r w:rsidRPr="00E9585E">
        <w:rPr>
          <w:sz w:val="28"/>
          <w:szCs w:val="28"/>
        </w:rPr>
        <w:t>нести</w:t>
      </w:r>
      <w:proofErr w:type="spellEnd"/>
      <w:r w:rsidRPr="00E9585E">
        <w:rPr>
          <w:sz w:val="28"/>
          <w:szCs w:val="28"/>
        </w:rPr>
        <w:t xml:space="preserve"> відповідні зміни до розпису обласного бюджету на 2020 рік </w:t>
      </w:r>
      <w:r>
        <w:rPr>
          <w:sz w:val="28"/>
          <w:szCs w:val="28"/>
        </w:rPr>
        <w:t>та подати їх на розгляд сесії обласної ради.</w:t>
      </w:r>
    </w:p>
    <w:p w:rsidR="001E2881" w:rsidRDefault="001E2881" w:rsidP="001E2881">
      <w:pPr>
        <w:jc w:val="both"/>
        <w:rPr>
          <w:b/>
          <w:bCs/>
          <w:sz w:val="28"/>
          <w:szCs w:val="28"/>
        </w:rPr>
      </w:pPr>
      <w:r w:rsidRPr="00AF57E5">
        <w:rPr>
          <w:b/>
          <w:bCs/>
          <w:sz w:val="28"/>
          <w:szCs w:val="28"/>
        </w:rPr>
        <w:t>Проголосували:</w:t>
      </w:r>
      <w:r w:rsidRPr="00AF57E5">
        <w:rPr>
          <w:sz w:val="28"/>
          <w:szCs w:val="28"/>
        </w:rPr>
        <w:t xml:space="preserve"> „За” – одноголосно. </w:t>
      </w:r>
      <w:r w:rsidRPr="00AF57E5">
        <w:rPr>
          <w:b/>
          <w:bCs/>
          <w:sz w:val="28"/>
          <w:szCs w:val="28"/>
        </w:rPr>
        <w:t>Рішення прийнято.</w:t>
      </w:r>
    </w:p>
    <w:p w:rsidR="001E2881" w:rsidRDefault="001E2881" w:rsidP="001E2881">
      <w:pPr>
        <w:ind w:firstLine="708"/>
        <w:jc w:val="both"/>
        <w:rPr>
          <w:b/>
          <w:bCs/>
          <w:sz w:val="28"/>
          <w:szCs w:val="28"/>
        </w:rPr>
      </w:pPr>
    </w:p>
    <w:p w:rsidR="001E2881" w:rsidRDefault="001E2881" w:rsidP="001E2881">
      <w:pPr>
        <w:ind w:firstLine="708"/>
        <w:jc w:val="both"/>
        <w:rPr>
          <w:b/>
          <w:bCs/>
          <w:sz w:val="28"/>
          <w:szCs w:val="28"/>
        </w:rPr>
      </w:pPr>
    </w:p>
    <w:p w:rsidR="001E2881" w:rsidRDefault="001E2881" w:rsidP="001E2881">
      <w:pPr>
        <w:ind w:firstLine="708"/>
        <w:jc w:val="both"/>
        <w:rPr>
          <w:b/>
          <w:bCs/>
          <w:sz w:val="28"/>
          <w:szCs w:val="28"/>
        </w:rPr>
      </w:pPr>
    </w:p>
    <w:p w:rsidR="001E2881" w:rsidRDefault="001E2881" w:rsidP="001E2881">
      <w:pPr>
        <w:ind w:firstLine="708"/>
        <w:jc w:val="both"/>
        <w:rPr>
          <w:sz w:val="28"/>
          <w:szCs w:val="28"/>
        </w:rPr>
      </w:pPr>
    </w:p>
    <w:p w:rsidR="00C11F34" w:rsidRDefault="00C11F34" w:rsidP="001E2881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1E2881" w:rsidRDefault="001E2881" w:rsidP="001E2881"/>
    <w:p w:rsidR="001E2881" w:rsidRDefault="001E2881" w:rsidP="001E2881">
      <w:pPr>
        <w:ind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Головуючий на</w:t>
      </w:r>
      <w:r w:rsidRPr="00603E9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засіданні комісії  - </w:t>
      </w:r>
    </w:p>
    <w:p w:rsidR="001E2881" w:rsidRDefault="001E2881" w:rsidP="001E2881">
      <w:pPr>
        <w:ind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заступник голови </w:t>
      </w:r>
      <w:r w:rsidRPr="00603E9D">
        <w:rPr>
          <w:b/>
          <w:sz w:val="28"/>
          <w:szCs w:val="28"/>
        </w:rPr>
        <w:t xml:space="preserve">постійної комісії </w:t>
      </w:r>
    </w:p>
    <w:p w:rsidR="001E2881" w:rsidRPr="001204BB" w:rsidRDefault="001E2881" w:rsidP="001E2881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</w:t>
      </w:r>
      <w:r>
        <w:rPr>
          <w:b/>
          <w:sz w:val="28"/>
          <w:szCs w:val="28"/>
        </w:rPr>
        <w:t xml:space="preserve">                                                                       О. </w:t>
      </w:r>
      <w:proofErr w:type="spellStart"/>
      <w:r>
        <w:rPr>
          <w:b/>
          <w:sz w:val="28"/>
          <w:szCs w:val="28"/>
        </w:rPr>
        <w:t>Ледида</w:t>
      </w:r>
      <w:proofErr w:type="spellEnd"/>
    </w:p>
    <w:p w:rsidR="00676A34" w:rsidRDefault="00676A34"/>
    <w:p w:rsidR="00885710" w:rsidRDefault="00885710"/>
    <w:p w:rsidR="00885710" w:rsidRDefault="00885710"/>
    <w:p w:rsidR="00C11F34" w:rsidRDefault="00C11F34"/>
    <w:p w:rsidR="00C11F34" w:rsidRDefault="00C11F34"/>
    <w:p w:rsidR="00885710" w:rsidRDefault="00885710" w:rsidP="00B3007C">
      <w:pPr>
        <w:ind w:right="-81"/>
        <w:jc w:val="both"/>
        <w:rPr>
          <w:b/>
          <w:sz w:val="28"/>
          <w:szCs w:val="28"/>
        </w:rPr>
      </w:pPr>
    </w:p>
    <w:p w:rsidR="00885710" w:rsidRPr="003A035E" w:rsidRDefault="00885710" w:rsidP="00885710">
      <w:pPr>
        <w:ind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</w:t>
      </w:r>
      <w:r w:rsidRPr="00603E9D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</w:t>
      </w:r>
      <w:r w:rsidRPr="00603E9D">
        <w:rPr>
          <w:b/>
          <w:sz w:val="28"/>
          <w:szCs w:val="28"/>
        </w:rPr>
        <w:t xml:space="preserve">М. </w:t>
      </w:r>
      <w:r>
        <w:rPr>
          <w:b/>
          <w:sz w:val="28"/>
          <w:szCs w:val="28"/>
        </w:rPr>
        <w:t>Білецький</w:t>
      </w:r>
    </w:p>
    <w:p w:rsidR="00885710" w:rsidRDefault="00885710"/>
    <w:sectPr w:rsidR="00885710">
      <w:footerReference w:type="default" r:id="rId7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3C9" w:rsidRDefault="008463C9" w:rsidP="00C11F34">
      <w:r>
        <w:separator/>
      </w:r>
    </w:p>
  </w:endnote>
  <w:endnote w:type="continuationSeparator" w:id="0">
    <w:p w:rsidR="008463C9" w:rsidRDefault="008463C9" w:rsidP="00C11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02079908"/>
      <w:docPartObj>
        <w:docPartGallery w:val="Page Numbers (Bottom of Page)"/>
        <w:docPartUnique/>
      </w:docPartObj>
    </w:sdtPr>
    <w:sdtContent>
      <w:p w:rsidR="00C11F34" w:rsidRDefault="00C11F3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</w:t>
        </w:r>
        <w:r>
          <w:fldChar w:fldCharType="end"/>
        </w:r>
      </w:p>
    </w:sdtContent>
  </w:sdt>
  <w:p w:rsidR="00C11F34" w:rsidRDefault="00C11F3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3C9" w:rsidRDefault="008463C9" w:rsidP="00C11F34">
      <w:r>
        <w:separator/>
      </w:r>
    </w:p>
  </w:footnote>
  <w:footnote w:type="continuationSeparator" w:id="0">
    <w:p w:rsidR="008463C9" w:rsidRDefault="008463C9" w:rsidP="00C11F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73BFC"/>
    <w:multiLevelType w:val="hybridMultilevel"/>
    <w:tmpl w:val="ED3A84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6560866"/>
    <w:multiLevelType w:val="hybridMultilevel"/>
    <w:tmpl w:val="6E6C8F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DF9"/>
    <w:rsid w:val="001E2881"/>
    <w:rsid w:val="002D4F20"/>
    <w:rsid w:val="00676A34"/>
    <w:rsid w:val="008463C9"/>
    <w:rsid w:val="00885710"/>
    <w:rsid w:val="00B3007C"/>
    <w:rsid w:val="00B50DF9"/>
    <w:rsid w:val="00C11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426E6"/>
  <w15:chartTrackingRefBased/>
  <w15:docId w15:val="{D08D18C1-97D6-4D01-9E67-81E8A4626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5710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710"/>
    <w:pPr>
      <w:ind w:left="720"/>
      <w:contextualSpacing/>
    </w:pPr>
  </w:style>
  <w:style w:type="paragraph" w:styleId="a4">
    <w:name w:val="Normal (Web)"/>
    <w:basedOn w:val="a"/>
    <w:uiPriority w:val="99"/>
    <w:rsid w:val="001E2881"/>
    <w:pPr>
      <w:spacing w:before="100" w:beforeAutospacing="1" w:after="100" w:afterAutospacing="1"/>
    </w:pPr>
  </w:style>
  <w:style w:type="paragraph" w:styleId="a5">
    <w:name w:val="Body Text Indent"/>
    <w:basedOn w:val="a"/>
    <w:link w:val="a6"/>
    <w:uiPriority w:val="99"/>
    <w:rsid w:val="001E2881"/>
    <w:pPr>
      <w:ind w:firstLine="720"/>
      <w:jc w:val="both"/>
    </w:pPr>
    <w:rPr>
      <w:rFonts w:eastAsia="Times New Roman"/>
      <w:b/>
      <w:szCs w:val="20"/>
      <w:lang w:eastAsia="ru-RU"/>
    </w:rPr>
  </w:style>
  <w:style w:type="character" w:customStyle="1" w:styleId="a6">
    <w:name w:val="Основний текст з відступом Знак"/>
    <w:basedOn w:val="a0"/>
    <w:link w:val="a5"/>
    <w:uiPriority w:val="99"/>
    <w:rsid w:val="001E28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1E2881"/>
    <w:pPr>
      <w:tabs>
        <w:tab w:val="left" w:pos="8789"/>
      </w:tabs>
      <w:ind w:left="360"/>
      <w:jc w:val="both"/>
    </w:pPr>
    <w:rPr>
      <w:rFonts w:eastAsia="Times New Roman"/>
      <w:b/>
      <w:szCs w:val="20"/>
      <w:lang w:eastAsia="ru-RU"/>
    </w:rPr>
  </w:style>
  <w:style w:type="character" w:customStyle="1" w:styleId="20">
    <w:name w:val="Основний текст з відступом 2 Знак"/>
    <w:basedOn w:val="a0"/>
    <w:link w:val="2"/>
    <w:uiPriority w:val="99"/>
    <w:rsid w:val="001E288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Без інтервалів1"/>
    <w:uiPriority w:val="99"/>
    <w:rsid w:val="001E2881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C11F34"/>
    <w:pPr>
      <w:tabs>
        <w:tab w:val="center" w:pos="4819"/>
        <w:tab w:val="right" w:pos="9639"/>
      </w:tabs>
    </w:pPr>
  </w:style>
  <w:style w:type="character" w:customStyle="1" w:styleId="a8">
    <w:name w:val="Верхній колонтитул Знак"/>
    <w:basedOn w:val="a0"/>
    <w:link w:val="a7"/>
    <w:uiPriority w:val="99"/>
    <w:rsid w:val="00C11F3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unhideWhenUsed/>
    <w:rsid w:val="00C11F34"/>
    <w:pPr>
      <w:tabs>
        <w:tab w:val="center" w:pos="4819"/>
        <w:tab w:val="right" w:pos="9639"/>
      </w:tabs>
    </w:pPr>
  </w:style>
  <w:style w:type="character" w:customStyle="1" w:styleId="aa">
    <w:name w:val="Нижній колонтитул Знак"/>
    <w:basedOn w:val="a0"/>
    <w:link w:val="a9"/>
    <w:uiPriority w:val="99"/>
    <w:rsid w:val="00C11F34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b">
    <w:name w:val="Balloon Text"/>
    <w:basedOn w:val="a"/>
    <w:link w:val="ac"/>
    <w:uiPriority w:val="99"/>
    <w:semiHidden/>
    <w:unhideWhenUsed/>
    <w:rsid w:val="00C11F34"/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C11F34"/>
    <w:rPr>
      <w:rFonts w:ascii="Segoe UI" w:eastAsia="SimSu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5322</Words>
  <Characters>3034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4</cp:revision>
  <cp:lastPrinted>2020-09-23T09:44:00Z</cp:lastPrinted>
  <dcterms:created xsi:type="dcterms:W3CDTF">2020-09-22T08:08:00Z</dcterms:created>
  <dcterms:modified xsi:type="dcterms:W3CDTF">2020-09-23T09:44:00Z</dcterms:modified>
</cp:coreProperties>
</file>