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B05" w:rsidRDefault="00872B05" w:rsidP="00872B05">
      <w:pPr>
        <w:jc w:val="center"/>
        <w:rPr>
          <w:b/>
          <w:sz w:val="14"/>
          <w:szCs w:val="14"/>
          <w:lang w:val="en-US"/>
        </w:rPr>
      </w:pPr>
      <w:r>
        <w:rPr>
          <w:b/>
          <w:noProof/>
          <w:szCs w:val="28"/>
          <w:lang w:eastAsia="uk-UA"/>
        </w:rPr>
        <w:drawing>
          <wp:inline distT="0" distB="0" distL="0" distR="0">
            <wp:extent cx="431800" cy="596900"/>
            <wp:effectExtent l="0" t="0" r="6350" b="0"/>
            <wp:docPr id="6" name="Рисунок 1" descr="Описание: 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B05" w:rsidRPr="0089041F" w:rsidRDefault="00872B05" w:rsidP="00872B05">
      <w:pPr>
        <w:jc w:val="center"/>
        <w:rPr>
          <w:b/>
          <w:sz w:val="28"/>
          <w:szCs w:val="28"/>
        </w:rPr>
      </w:pPr>
      <w:r w:rsidRPr="0089041F">
        <w:rPr>
          <w:b/>
          <w:sz w:val="28"/>
          <w:szCs w:val="28"/>
        </w:rPr>
        <w:t>ЗАКАРПАТСЬКА ОБЛАСНА РАДА</w:t>
      </w:r>
    </w:p>
    <w:p w:rsidR="000551E9" w:rsidRPr="0089041F" w:rsidRDefault="00C014B6" w:rsidP="000551E9">
      <w:pPr>
        <w:jc w:val="center"/>
        <w:rPr>
          <w:b/>
          <w:sz w:val="28"/>
          <w:szCs w:val="28"/>
        </w:rPr>
      </w:pPr>
      <w:r w:rsidRPr="0089041F">
        <w:rPr>
          <w:b/>
          <w:sz w:val="28"/>
          <w:szCs w:val="28"/>
        </w:rPr>
        <w:t>Позачергова</w:t>
      </w:r>
      <w:r w:rsidR="000551E9" w:rsidRPr="0089041F">
        <w:rPr>
          <w:b/>
          <w:sz w:val="28"/>
          <w:szCs w:val="28"/>
        </w:rPr>
        <w:t xml:space="preserve"> сесія  </w:t>
      </w:r>
      <w:r w:rsidR="000551E9" w:rsidRPr="0089041F">
        <w:rPr>
          <w:b/>
          <w:sz w:val="28"/>
          <w:szCs w:val="28"/>
          <w:lang w:val="en-US"/>
        </w:rPr>
        <w:t>V</w:t>
      </w:r>
      <w:r w:rsidR="000551E9" w:rsidRPr="0089041F">
        <w:rPr>
          <w:b/>
          <w:sz w:val="28"/>
          <w:szCs w:val="28"/>
        </w:rPr>
        <w:t>ІІ</w:t>
      </w:r>
      <w:r w:rsidR="00480968">
        <w:rPr>
          <w:b/>
          <w:sz w:val="28"/>
          <w:szCs w:val="28"/>
        </w:rPr>
        <w:t xml:space="preserve"> </w:t>
      </w:r>
      <w:r w:rsidR="000551E9" w:rsidRPr="0089041F">
        <w:rPr>
          <w:b/>
          <w:sz w:val="28"/>
          <w:szCs w:val="28"/>
        </w:rPr>
        <w:t xml:space="preserve"> скликання</w:t>
      </w:r>
    </w:p>
    <w:p w:rsidR="000551E9" w:rsidRPr="000551E9" w:rsidRDefault="000551E9" w:rsidP="000551E9">
      <w:pPr>
        <w:jc w:val="center"/>
        <w:rPr>
          <w:b/>
          <w:sz w:val="28"/>
          <w:szCs w:val="28"/>
        </w:rPr>
      </w:pPr>
      <w:r w:rsidRPr="000551E9">
        <w:rPr>
          <w:b/>
          <w:sz w:val="28"/>
          <w:szCs w:val="28"/>
        </w:rPr>
        <w:t xml:space="preserve">Р І Ш Е Н </w:t>
      </w:r>
      <w:proofErr w:type="spellStart"/>
      <w:r w:rsidRPr="000551E9">
        <w:rPr>
          <w:b/>
          <w:sz w:val="28"/>
          <w:szCs w:val="28"/>
        </w:rPr>
        <w:t>Н</w:t>
      </w:r>
      <w:proofErr w:type="spellEnd"/>
      <w:r w:rsidRPr="000551E9">
        <w:rPr>
          <w:b/>
          <w:sz w:val="28"/>
          <w:szCs w:val="28"/>
        </w:rPr>
        <w:t xml:space="preserve"> Я</w:t>
      </w:r>
    </w:p>
    <w:p w:rsidR="000551E9" w:rsidRPr="000551E9" w:rsidRDefault="000551E9" w:rsidP="000551E9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160"/>
        <w:gridCol w:w="3158"/>
        <w:gridCol w:w="3145"/>
      </w:tblGrid>
      <w:tr w:rsidR="000551E9" w:rsidRPr="000551E9" w:rsidTr="00364410">
        <w:tc>
          <w:tcPr>
            <w:tcW w:w="3260" w:type="dxa"/>
            <w:hideMark/>
          </w:tcPr>
          <w:p w:rsidR="000551E9" w:rsidRPr="000551E9" w:rsidRDefault="007A7B18" w:rsidP="00364410">
            <w:pPr>
              <w:spacing w:line="276" w:lineRule="auto"/>
              <w:ind w:left="-108"/>
              <w:rPr>
                <w:i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</w:t>
            </w:r>
            <w:r w:rsidR="00364410">
              <w:rPr>
                <w:b/>
                <w:sz w:val="28"/>
                <w:szCs w:val="28"/>
                <w:lang w:eastAsia="en-US"/>
              </w:rPr>
              <w:t>13.11.</w:t>
            </w:r>
            <w:r w:rsidR="000551E9" w:rsidRPr="000551E9">
              <w:rPr>
                <w:b/>
                <w:sz w:val="28"/>
                <w:szCs w:val="28"/>
                <w:lang w:eastAsia="en-US"/>
              </w:rPr>
              <w:t>201</w:t>
            </w:r>
            <w:r>
              <w:rPr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260" w:type="dxa"/>
            <w:vAlign w:val="bottom"/>
            <w:hideMark/>
          </w:tcPr>
          <w:p w:rsidR="000551E9" w:rsidRPr="000551E9" w:rsidRDefault="000551E9" w:rsidP="0036441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551E9">
              <w:rPr>
                <w:b/>
                <w:sz w:val="28"/>
                <w:szCs w:val="28"/>
                <w:lang w:eastAsia="en-US"/>
              </w:rPr>
              <w:t>м. Ужгород</w:t>
            </w:r>
          </w:p>
        </w:tc>
        <w:tc>
          <w:tcPr>
            <w:tcW w:w="3261" w:type="dxa"/>
            <w:hideMark/>
          </w:tcPr>
          <w:p w:rsidR="000551E9" w:rsidRPr="000551E9" w:rsidRDefault="000551E9" w:rsidP="00661E4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551E9">
              <w:rPr>
                <w:b/>
                <w:sz w:val="28"/>
                <w:szCs w:val="28"/>
                <w:lang w:eastAsia="en-US"/>
              </w:rPr>
              <w:t>№</w:t>
            </w:r>
            <w:r w:rsidR="004C051B">
              <w:rPr>
                <w:b/>
                <w:sz w:val="28"/>
                <w:szCs w:val="28"/>
                <w:lang w:eastAsia="en-US"/>
              </w:rPr>
              <w:t>1590</w:t>
            </w:r>
            <w:r w:rsidR="00661E45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0551E9" w:rsidRPr="000551E9" w:rsidRDefault="000551E9" w:rsidP="000551E9">
      <w:pPr>
        <w:rPr>
          <w:b/>
          <w:sz w:val="28"/>
          <w:szCs w:val="28"/>
        </w:rPr>
      </w:pPr>
    </w:p>
    <w:p w:rsidR="00872B05" w:rsidRDefault="00557EE1" w:rsidP="00557EE1">
      <w:pPr>
        <w:keepNext/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035B16">
        <w:rPr>
          <w:b/>
          <w:bCs/>
          <w:sz w:val="28"/>
          <w:szCs w:val="28"/>
        </w:rPr>
        <w:t>Про поряд</w:t>
      </w:r>
      <w:r>
        <w:rPr>
          <w:b/>
          <w:bCs/>
          <w:sz w:val="28"/>
          <w:szCs w:val="28"/>
        </w:rPr>
        <w:t>ок</w:t>
      </w:r>
      <w:r w:rsidR="000551E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денний </w:t>
      </w:r>
      <w:r w:rsidR="00872B05">
        <w:rPr>
          <w:b/>
          <w:bCs/>
          <w:sz w:val="28"/>
          <w:szCs w:val="28"/>
        </w:rPr>
        <w:t>пленарного засідання</w:t>
      </w:r>
    </w:p>
    <w:p w:rsidR="00557EE1" w:rsidRPr="006A4857" w:rsidRDefault="00872B05" w:rsidP="00557EE1">
      <w:pPr>
        <w:keepNext/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позачергової</w:t>
      </w:r>
      <w:r w:rsidR="00557EE1">
        <w:rPr>
          <w:b/>
          <w:bCs/>
          <w:sz w:val="28"/>
          <w:szCs w:val="28"/>
        </w:rPr>
        <w:t xml:space="preserve"> </w:t>
      </w:r>
      <w:r w:rsidR="00557EE1" w:rsidRPr="00035B16">
        <w:rPr>
          <w:b/>
          <w:bCs/>
          <w:sz w:val="28"/>
          <w:szCs w:val="28"/>
        </w:rPr>
        <w:t xml:space="preserve">сесії обласної ради </w:t>
      </w:r>
    </w:p>
    <w:p w:rsidR="00557EE1" w:rsidRPr="00835740" w:rsidRDefault="00557EE1" w:rsidP="00557EE1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557EE1" w:rsidRDefault="00557EE1" w:rsidP="00557EE1">
      <w:pPr>
        <w:keepNext/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35B16">
        <w:rPr>
          <w:sz w:val="28"/>
          <w:szCs w:val="28"/>
        </w:rPr>
        <w:t>Відповідно до статей 43, 46 Закону України «Про місцеве самоврядування в Україні»</w:t>
      </w:r>
      <w:r w:rsidR="00871C19">
        <w:rPr>
          <w:sz w:val="28"/>
          <w:szCs w:val="28"/>
        </w:rPr>
        <w:t xml:space="preserve">, статті </w:t>
      </w:r>
      <w:r w:rsidR="000E2C31">
        <w:rPr>
          <w:sz w:val="28"/>
          <w:szCs w:val="28"/>
        </w:rPr>
        <w:t>22</w:t>
      </w:r>
      <w:r w:rsidR="00871C19">
        <w:rPr>
          <w:sz w:val="28"/>
          <w:szCs w:val="28"/>
        </w:rPr>
        <w:t xml:space="preserve"> Регламенту роботи Закарпатської обласної ради </w:t>
      </w:r>
      <w:r w:rsidR="00871C19" w:rsidRPr="004453B7">
        <w:rPr>
          <w:sz w:val="28"/>
          <w:szCs w:val="28"/>
        </w:rPr>
        <w:t>VІ</w:t>
      </w:r>
      <w:r w:rsidR="00871C19">
        <w:rPr>
          <w:sz w:val="28"/>
          <w:szCs w:val="28"/>
        </w:rPr>
        <w:t>І</w:t>
      </w:r>
      <w:r w:rsidR="00871C19" w:rsidRPr="004453B7">
        <w:rPr>
          <w:sz w:val="28"/>
          <w:szCs w:val="28"/>
        </w:rPr>
        <w:t xml:space="preserve"> скликання</w:t>
      </w:r>
      <w:r w:rsidR="00871C19">
        <w:rPr>
          <w:sz w:val="28"/>
          <w:szCs w:val="28"/>
        </w:rPr>
        <w:t>,</w:t>
      </w:r>
      <w:r w:rsidR="00072602">
        <w:rPr>
          <w:sz w:val="28"/>
          <w:szCs w:val="28"/>
        </w:rPr>
        <w:t xml:space="preserve"> </w:t>
      </w:r>
      <w:r w:rsidRPr="00035B16">
        <w:rPr>
          <w:sz w:val="28"/>
          <w:szCs w:val="28"/>
        </w:rPr>
        <w:t>обласна</w:t>
      </w:r>
      <w:r w:rsidR="00072602">
        <w:rPr>
          <w:sz w:val="28"/>
          <w:szCs w:val="28"/>
        </w:rPr>
        <w:t xml:space="preserve"> </w:t>
      </w:r>
      <w:r w:rsidRPr="00035B16">
        <w:rPr>
          <w:sz w:val="28"/>
          <w:szCs w:val="28"/>
        </w:rPr>
        <w:t xml:space="preserve">рада </w:t>
      </w:r>
      <w:r w:rsidR="00072602">
        <w:rPr>
          <w:sz w:val="28"/>
          <w:szCs w:val="28"/>
        </w:rPr>
        <w:t xml:space="preserve"> </w:t>
      </w:r>
      <w:r w:rsidRPr="00035B16">
        <w:rPr>
          <w:b/>
          <w:bCs/>
          <w:sz w:val="28"/>
          <w:szCs w:val="28"/>
        </w:rPr>
        <w:t>в и р і ш и л а</w:t>
      </w:r>
      <w:r w:rsidRPr="00CD7962">
        <w:rPr>
          <w:b/>
          <w:bCs/>
          <w:sz w:val="28"/>
          <w:szCs w:val="28"/>
        </w:rPr>
        <w:t>:</w:t>
      </w:r>
    </w:p>
    <w:p w:rsidR="006C46C8" w:rsidRPr="00E04AAC" w:rsidRDefault="006C46C8" w:rsidP="00557EE1">
      <w:pPr>
        <w:keepNext/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72602" w:rsidRDefault="00072602" w:rsidP="001A470D">
      <w:pPr>
        <w:ind w:firstLine="851"/>
        <w:jc w:val="both"/>
        <w:rPr>
          <w:b/>
          <w:szCs w:val="28"/>
        </w:rPr>
      </w:pPr>
      <w:r w:rsidRPr="004453B7">
        <w:rPr>
          <w:sz w:val="28"/>
          <w:szCs w:val="28"/>
        </w:rPr>
        <w:t>Затвердити для розгляду на</w:t>
      </w:r>
      <w:r>
        <w:rPr>
          <w:sz w:val="28"/>
          <w:szCs w:val="28"/>
        </w:rPr>
        <w:t xml:space="preserve"> пленарному засіданні позачергової </w:t>
      </w:r>
      <w:r w:rsidRPr="004453B7">
        <w:rPr>
          <w:sz w:val="28"/>
          <w:szCs w:val="28"/>
        </w:rPr>
        <w:t>сесії обласної ради VІ</w:t>
      </w:r>
      <w:r>
        <w:rPr>
          <w:sz w:val="28"/>
          <w:szCs w:val="28"/>
        </w:rPr>
        <w:t>І</w:t>
      </w:r>
      <w:r w:rsidRPr="004453B7">
        <w:rPr>
          <w:sz w:val="28"/>
          <w:szCs w:val="28"/>
        </w:rPr>
        <w:t xml:space="preserve"> скликання такий порядок денний:</w:t>
      </w:r>
      <w:r w:rsidRPr="000551E9">
        <w:rPr>
          <w:b/>
          <w:szCs w:val="28"/>
        </w:rPr>
        <w:t xml:space="preserve"> </w:t>
      </w:r>
    </w:p>
    <w:p w:rsidR="00364410" w:rsidRDefault="00364410" w:rsidP="001A470D">
      <w:pPr>
        <w:ind w:firstLine="851"/>
        <w:jc w:val="both"/>
        <w:rPr>
          <w:b/>
          <w:szCs w:val="28"/>
        </w:rPr>
      </w:pPr>
    </w:p>
    <w:p w:rsidR="00364410" w:rsidRPr="00364410" w:rsidRDefault="00364410" w:rsidP="001A470D">
      <w:pPr>
        <w:pStyle w:val="a3"/>
        <w:numPr>
          <w:ilvl w:val="0"/>
          <w:numId w:val="4"/>
        </w:numPr>
        <w:ind w:left="0" w:firstLine="851"/>
        <w:jc w:val="both"/>
        <w:rPr>
          <w:bCs/>
          <w:i/>
          <w:iCs/>
          <w:sz w:val="28"/>
          <w:szCs w:val="28"/>
          <w:lang w:eastAsia="uk-UA"/>
        </w:rPr>
      </w:pPr>
      <w:r>
        <w:rPr>
          <w:bCs/>
          <w:iCs/>
          <w:sz w:val="28"/>
          <w:szCs w:val="28"/>
          <w:lang w:eastAsia="uk-UA"/>
        </w:rPr>
        <w:t>Про депутатські запити.</w:t>
      </w:r>
    </w:p>
    <w:p w:rsidR="001A470D" w:rsidRPr="001A470D" w:rsidRDefault="001A470D" w:rsidP="001A470D">
      <w:pPr>
        <w:pStyle w:val="a3"/>
        <w:numPr>
          <w:ilvl w:val="0"/>
          <w:numId w:val="4"/>
        </w:numPr>
        <w:ind w:left="0" w:firstLine="851"/>
        <w:jc w:val="both"/>
        <w:rPr>
          <w:bCs/>
          <w:i/>
          <w:iCs/>
          <w:sz w:val="28"/>
          <w:szCs w:val="28"/>
          <w:lang w:eastAsia="uk-UA"/>
        </w:rPr>
      </w:pPr>
      <w:r w:rsidRPr="001A470D">
        <w:rPr>
          <w:sz w:val="28"/>
          <w:szCs w:val="28"/>
        </w:rPr>
        <w:t>Про Звернення Закарпатської обласної ради щодо необхідності збільшення фінансового ресурсу місцевим бюджетам на 2020 рік</w:t>
      </w:r>
      <w:r w:rsidRPr="001A470D">
        <w:rPr>
          <w:bCs/>
          <w:i/>
          <w:iCs/>
          <w:sz w:val="28"/>
          <w:szCs w:val="28"/>
          <w:lang w:eastAsia="uk-UA"/>
        </w:rPr>
        <w:t>.</w:t>
      </w:r>
    </w:p>
    <w:p w:rsidR="002B1EC0" w:rsidRPr="002B1EC0" w:rsidRDefault="009F5CFF" w:rsidP="002B1EC0">
      <w:pPr>
        <w:pStyle w:val="a3"/>
        <w:numPr>
          <w:ilvl w:val="0"/>
          <w:numId w:val="4"/>
        </w:numPr>
        <w:ind w:left="0" w:firstLine="851"/>
        <w:jc w:val="both"/>
        <w:rPr>
          <w:bCs/>
          <w:i/>
          <w:iCs/>
          <w:sz w:val="28"/>
          <w:szCs w:val="28"/>
          <w:lang w:eastAsia="uk-UA"/>
        </w:rPr>
      </w:pPr>
      <w:r w:rsidRPr="001A470D">
        <w:rPr>
          <w:sz w:val="28"/>
          <w:szCs w:val="28"/>
          <w:lang w:eastAsia="uk-UA"/>
        </w:rPr>
        <w:t>Про Звернення Зак</w:t>
      </w:r>
      <w:r w:rsidR="00DF22D4">
        <w:rPr>
          <w:sz w:val="28"/>
          <w:szCs w:val="28"/>
          <w:lang w:eastAsia="uk-UA"/>
        </w:rPr>
        <w:t xml:space="preserve">арпатської обласної ради </w:t>
      </w:r>
      <w:r w:rsidRPr="001A470D">
        <w:rPr>
          <w:sz w:val="28"/>
          <w:szCs w:val="28"/>
          <w:lang w:eastAsia="uk-UA"/>
        </w:rPr>
        <w:t xml:space="preserve">щодо </w:t>
      </w:r>
      <w:r w:rsidR="003C187C">
        <w:rPr>
          <w:sz w:val="28"/>
          <w:szCs w:val="28"/>
          <w:lang w:eastAsia="uk-UA"/>
        </w:rPr>
        <w:t xml:space="preserve">будівництва нового аеропорту </w:t>
      </w:r>
      <w:r w:rsidR="00B03525">
        <w:rPr>
          <w:sz w:val="28"/>
          <w:szCs w:val="28"/>
          <w:lang w:eastAsia="uk-UA"/>
        </w:rPr>
        <w:t>в Закарпатській області</w:t>
      </w:r>
      <w:r w:rsidR="003C187C">
        <w:rPr>
          <w:sz w:val="28"/>
          <w:szCs w:val="28"/>
          <w:lang w:eastAsia="uk-UA"/>
        </w:rPr>
        <w:t xml:space="preserve"> та сталого </w:t>
      </w:r>
      <w:r w:rsidRPr="001A470D">
        <w:rPr>
          <w:sz w:val="28"/>
          <w:szCs w:val="28"/>
          <w:lang w:eastAsia="uk-UA"/>
        </w:rPr>
        <w:t>ф</w:t>
      </w:r>
      <w:r w:rsidR="000E2C31" w:rsidRPr="003C187C">
        <w:rPr>
          <w:sz w:val="28"/>
          <w:szCs w:val="28"/>
          <w:lang w:eastAsia="uk-UA"/>
        </w:rPr>
        <w:t xml:space="preserve">ункціонування </w:t>
      </w:r>
      <w:r w:rsidRPr="001A470D">
        <w:rPr>
          <w:sz w:val="28"/>
          <w:szCs w:val="28"/>
          <w:lang w:eastAsia="uk-UA"/>
        </w:rPr>
        <w:t>ЗОКП «Міжнародний аеропорт «Ужгород»</w:t>
      </w:r>
      <w:r>
        <w:rPr>
          <w:sz w:val="28"/>
          <w:szCs w:val="28"/>
          <w:lang w:eastAsia="uk-UA"/>
        </w:rPr>
        <w:t>.</w:t>
      </w:r>
    </w:p>
    <w:p w:rsidR="002B1EC0" w:rsidRPr="002B1EC0" w:rsidRDefault="002B1EC0" w:rsidP="002B1EC0">
      <w:pPr>
        <w:pStyle w:val="a3"/>
        <w:numPr>
          <w:ilvl w:val="0"/>
          <w:numId w:val="4"/>
        </w:numPr>
        <w:ind w:left="0" w:firstLine="851"/>
        <w:jc w:val="both"/>
        <w:rPr>
          <w:bCs/>
          <w:i/>
          <w:iCs/>
          <w:sz w:val="28"/>
          <w:szCs w:val="28"/>
          <w:lang w:eastAsia="uk-UA"/>
        </w:rPr>
      </w:pPr>
      <w:r w:rsidRPr="002B1EC0">
        <w:rPr>
          <w:sz w:val="28"/>
          <w:szCs w:val="28"/>
          <w:lang w:eastAsia="uk-UA"/>
        </w:rPr>
        <w:t xml:space="preserve">Про Звернення Закарпатської обласної ради щодо невідкладного фінансування будівництва </w:t>
      </w:r>
      <w:r w:rsidR="00364410" w:rsidRPr="002B1EC0">
        <w:rPr>
          <w:sz w:val="28"/>
          <w:szCs w:val="28"/>
          <w:lang w:eastAsia="uk-UA"/>
        </w:rPr>
        <w:t>об’їзної</w:t>
      </w:r>
      <w:r w:rsidRPr="002B1EC0">
        <w:rPr>
          <w:sz w:val="28"/>
          <w:szCs w:val="28"/>
          <w:lang w:eastAsia="uk-UA"/>
        </w:rPr>
        <w:t xml:space="preserve"> автомобільної дороги </w:t>
      </w:r>
      <w:r w:rsidRPr="002B1EC0">
        <w:rPr>
          <w:sz w:val="28"/>
          <w:szCs w:val="28"/>
          <w:lang w:eastAsia="uk-UA"/>
        </w:rPr>
        <w:br/>
        <w:t>м. Берегово</w:t>
      </w:r>
      <w:r w:rsidR="002B36B6">
        <w:rPr>
          <w:sz w:val="28"/>
          <w:szCs w:val="28"/>
          <w:lang w:eastAsia="uk-UA"/>
        </w:rPr>
        <w:t xml:space="preserve"> </w:t>
      </w:r>
      <w:r w:rsidRPr="002B1EC0">
        <w:rPr>
          <w:sz w:val="28"/>
          <w:szCs w:val="28"/>
          <w:lang w:eastAsia="uk-UA"/>
        </w:rPr>
        <w:t xml:space="preserve"> </w:t>
      </w:r>
      <w:r w:rsidR="002B36B6">
        <w:rPr>
          <w:sz w:val="28"/>
          <w:szCs w:val="28"/>
          <w:lang w:eastAsia="uk-UA"/>
        </w:rPr>
        <w:t>та с.</w:t>
      </w:r>
      <w:r w:rsidR="00364410">
        <w:rPr>
          <w:sz w:val="28"/>
          <w:szCs w:val="28"/>
          <w:lang w:eastAsia="uk-UA"/>
        </w:rPr>
        <w:t xml:space="preserve"> </w:t>
      </w:r>
      <w:proofErr w:type="spellStart"/>
      <w:r w:rsidR="002B36B6">
        <w:rPr>
          <w:sz w:val="28"/>
          <w:szCs w:val="28"/>
          <w:lang w:eastAsia="uk-UA"/>
        </w:rPr>
        <w:t>Астей</w:t>
      </w:r>
      <w:proofErr w:type="spellEnd"/>
      <w:r w:rsidR="002B36B6">
        <w:rPr>
          <w:sz w:val="28"/>
          <w:szCs w:val="28"/>
          <w:lang w:eastAsia="uk-UA"/>
        </w:rPr>
        <w:t xml:space="preserve"> до міжнародного пункту пропуску «</w:t>
      </w:r>
      <w:proofErr w:type="spellStart"/>
      <w:r w:rsidR="002B36B6">
        <w:rPr>
          <w:sz w:val="28"/>
          <w:szCs w:val="28"/>
          <w:lang w:eastAsia="uk-UA"/>
        </w:rPr>
        <w:t>Лужанка</w:t>
      </w:r>
      <w:proofErr w:type="spellEnd"/>
      <w:r w:rsidR="002B36B6">
        <w:rPr>
          <w:sz w:val="28"/>
          <w:szCs w:val="28"/>
          <w:lang w:eastAsia="uk-UA"/>
        </w:rPr>
        <w:t>».</w:t>
      </w:r>
      <w:bookmarkStart w:id="0" w:name="_GoBack"/>
      <w:bookmarkEnd w:id="0"/>
    </w:p>
    <w:p w:rsidR="002B1EC0" w:rsidRPr="002B1EC0" w:rsidRDefault="002B1EC0" w:rsidP="002B1EC0">
      <w:pPr>
        <w:pStyle w:val="a3"/>
        <w:numPr>
          <w:ilvl w:val="0"/>
          <w:numId w:val="4"/>
        </w:numPr>
        <w:ind w:left="0" w:firstLine="851"/>
        <w:jc w:val="both"/>
        <w:rPr>
          <w:bCs/>
          <w:i/>
          <w:iCs/>
          <w:sz w:val="28"/>
          <w:szCs w:val="28"/>
          <w:lang w:eastAsia="uk-UA"/>
        </w:rPr>
      </w:pPr>
      <w:r w:rsidRPr="001A470D">
        <w:rPr>
          <w:sz w:val="28"/>
          <w:szCs w:val="28"/>
          <w:lang w:eastAsia="uk-UA"/>
        </w:rPr>
        <w:t xml:space="preserve">Про Звернення Закарпатської обласної ради щодо </w:t>
      </w:r>
      <w:r>
        <w:rPr>
          <w:sz w:val="28"/>
          <w:szCs w:val="28"/>
          <w:lang w:eastAsia="uk-UA"/>
        </w:rPr>
        <w:t xml:space="preserve">відкриття пункту пропуску «Велика </w:t>
      </w:r>
      <w:proofErr w:type="spellStart"/>
      <w:r>
        <w:rPr>
          <w:sz w:val="28"/>
          <w:szCs w:val="28"/>
          <w:lang w:eastAsia="uk-UA"/>
        </w:rPr>
        <w:t>Паладь</w:t>
      </w:r>
      <w:proofErr w:type="spellEnd"/>
      <w:r>
        <w:rPr>
          <w:sz w:val="28"/>
          <w:szCs w:val="28"/>
          <w:lang w:eastAsia="uk-UA"/>
        </w:rPr>
        <w:t xml:space="preserve"> – </w:t>
      </w:r>
      <w:proofErr w:type="spellStart"/>
      <w:r>
        <w:rPr>
          <w:sz w:val="28"/>
          <w:szCs w:val="28"/>
          <w:lang w:eastAsia="uk-UA"/>
        </w:rPr>
        <w:t>Нодьгодош</w:t>
      </w:r>
      <w:proofErr w:type="spellEnd"/>
      <w:r>
        <w:rPr>
          <w:sz w:val="28"/>
          <w:szCs w:val="28"/>
          <w:lang w:eastAsia="uk-UA"/>
        </w:rPr>
        <w:t>».</w:t>
      </w:r>
    </w:p>
    <w:p w:rsidR="002B1EC0" w:rsidRPr="002B1EC0" w:rsidRDefault="002B1EC0" w:rsidP="002B1EC0">
      <w:pPr>
        <w:pStyle w:val="a3"/>
        <w:numPr>
          <w:ilvl w:val="0"/>
          <w:numId w:val="4"/>
        </w:numPr>
        <w:ind w:left="0" w:firstLine="851"/>
        <w:jc w:val="both"/>
        <w:rPr>
          <w:bCs/>
          <w:i/>
          <w:iCs/>
          <w:sz w:val="28"/>
          <w:szCs w:val="28"/>
          <w:lang w:eastAsia="uk-UA"/>
        </w:rPr>
      </w:pPr>
      <w:r w:rsidRPr="002B1EC0">
        <w:rPr>
          <w:sz w:val="28"/>
          <w:szCs w:val="28"/>
          <w:lang w:eastAsia="uk-UA"/>
        </w:rPr>
        <w:t>Про припинення членства в Асоціації органів місцевого самоврядування «</w:t>
      </w:r>
      <w:proofErr w:type="spellStart"/>
      <w:r w:rsidRPr="002B1EC0">
        <w:rPr>
          <w:sz w:val="28"/>
          <w:szCs w:val="28"/>
          <w:lang w:eastAsia="uk-UA"/>
        </w:rPr>
        <w:t>Єврорегіон</w:t>
      </w:r>
      <w:proofErr w:type="spellEnd"/>
      <w:r w:rsidRPr="002B1EC0">
        <w:rPr>
          <w:sz w:val="28"/>
          <w:szCs w:val="28"/>
          <w:lang w:eastAsia="uk-UA"/>
        </w:rPr>
        <w:t xml:space="preserve"> Карпати – Україна». </w:t>
      </w:r>
    </w:p>
    <w:p w:rsidR="002B1EC0" w:rsidRDefault="002B1EC0" w:rsidP="002B1EC0">
      <w:pPr>
        <w:pStyle w:val="a3"/>
        <w:numPr>
          <w:ilvl w:val="0"/>
          <w:numId w:val="4"/>
        </w:numPr>
        <w:ind w:left="0" w:firstLine="851"/>
        <w:jc w:val="both"/>
        <w:rPr>
          <w:bCs/>
          <w:i/>
          <w:iCs/>
          <w:sz w:val="28"/>
          <w:szCs w:val="28"/>
          <w:lang w:eastAsia="uk-UA"/>
        </w:rPr>
      </w:pPr>
      <w:r w:rsidRPr="002B1EC0">
        <w:rPr>
          <w:sz w:val="28"/>
          <w:szCs w:val="28"/>
          <w:lang w:eastAsia="uk-UA"/>
        </w:rPr>
        <w:t>Про Асоціацію органів місцевого самоврядування «</w:t>
      </w:r>
      <w:proofErr w:type="spellStart"/>
      <w:r w:rsidRPr="002B1EC0">
        <w:rPr>
          <w:sz w:val="28"/>
          <w:szCs w:val="28"/>
          <w:lang w:eastAsia="uk-UA"/>
        </w:rPr>
        <w:t>Єврорегіон</w:t>
      </w:r>
      <w:proofErr w:type="spellEnd"/>
      <w:r w:rsidRPr="002B1EC0">
        <w:rPr>
          <w:sz w:val="28"/>
          <w:szCs w:val="28"/>
          <w:lang w:eastAsia="uk-UA"/>
        </w:rPr>
        <w:t xml:space="preserve"> Карпати Україна – Карпатська агенція регіонального розвитку».</w:t>
      </w:r>
    </w:p>
    <w:p w:rsidR="001A470D" w:rsidRPr="002B1EC0" w:rsidRDefault="001A470D" w:rsidP="002B1EC0">
      <w:pPr>
        <w:pStyle w:val="a3"/>
        <w:numPr>
          <w:ilvl w:val="0"/>
          <w:numId w:val="4"/>
        </w:numPr>
        <w:ind w:left="0" w:firstLine="851"/>
        <w:jc w:val="both"/>
        <w:rPr>
          <w:bCs/>
          <w:i/>
          <w:iCs/>
          <w:sz w:val="28"/>
          <w:szCs w:val="28"/>
          <w:lang w:eastAsia="uk-UA"/>
        </w:rPr>
      </w:pPr>
      <w:r w:rsidRPr="002B1EC0">
        <w:rPr>
          <w:sz w:val="28"/>
          <w:szCs w:val="28"/>
        </w:rPr>
        <w:t>Про клопотання щодо нагородження з нагоди Дня місцевого самоврядування.</w:t>
      </w:r>
    </w:p>
    <w:p w:rsidR="007464C2" w:rsidRDefault="00364410" w:rsidP="001A470D">
      <w:pPr>
        <w:pStyle w:val="a5"/>
        <w:ind w:firstLine="0"/>
        <w:rPr>
          <w:bCs/>
          <w:color w:val="FF0000"/>
        </w:rPr>
      </w:pPr>
      <w:r>
        <w:rPr>
          <w:b/>
          <w:bCs/>
        </w:rPr>
        <w:tab/>
      </w:r>
      <w:r w:rsidRPr="00364410">
        <w:rPr>
          <w:bCs/>
        </w:rPr>
        <w:t xml:space="preserve">  9.</w:t>
      </w:r>
      <w:r>
        <w:rPr>
          <w:bCs/>
        </w:rPr>
        <w:t xml:space="preserve">  </w:t>
      </w:r>
      <w:r w:rsidRPr="00E34376">
        <w:rPr>
          <w:bCs/>
        </w:rPr>
        <w:t>Про внесення змін до обласних програм</w:t>
      </w:r>
      <w:r w:rsidR="00E34376" w:rsidRPr="00E34376">
        <w:rPr>
          <w:bCs/>
          <w:lang w:val="ru-RU"/>
        </w:rPr>
        <w:t xml:space="preserve"> </w:t>
      </w:r>
      <w:r w:rsidR="00E34376">
        <w:rPr>
          <w:bCs/>
        </w:rPr>
        <w:t>в галузі охорони здоров’я</w:t>
      </w:r>
      <w:r w:rsidRPr="00E34376">
        <w:rPr>
          <w:bCs/>
        </w:rPr>
        <w:t>.</w:t>
      </w:r>
    </w:p>
    <w:p w:rsidR="00364410" w:rsidRDefault="00364410" w:rsidP="001A470D">
      <w:pPr>
        <w:pStyle w:val="a5"/>
        <w:ind w:firstLine="0"/>
        <w:rPr>
          <w:bCs/>
        </w:rPr>
      </w:pPr>
      <w:r>
        <w:rPr>
          <w:bCs/>
          <w:color w:val="FF0000"/>
        </w:rPr>
        <w:tab/>
      </w:r>
      <w:r w:rsidRPr="00364410">
        <w:rPr>
          <w:bCs/>
        </w:rPr>
        <w:t>10.</w:t>
      </w:r>
      <w:r w:rsidRPr="00364410">
        <w:rPr>
          <w:bCs/>
        </w:rPr>
        <w:tab/>
      </w:r>
      <w:r>
        <w:rPr>
          <w:bCs/>
        </w:rPr>
        <w:t>Про затвердження статуту Комунального некомерційного підприємства «Обласний дитячий туберкульозний санаторій «Човен» Закарпатської обласної ради у новій редакції.</w:t>
      </w:r>
    </w:p>
    <w:p w:rsidR="00364410" w:rsidRDefault="00364410" w:rsidP="001A470D">
      <w:pPr>
        <w:pStyle w:val="a5"/>
        <w:ind w:firstLine="0"/>
        <w:rPr>
          <w:bCs/>
        </w:rPr>
      </w:pPr>
      <w:r>
        <w:rPr>
          <w:bCs/>
        </w:rPr>
        <w:tab/>
        <w:t xml:space="preserve">11. Про Звернення Закарпатської обласної ради щодо продовження мораторію на продаж земель </w:t>
      </w:r>
      <w:r w:rsidR="001172CD">
        <w:rPr>
          <w:bCs/>
        </w:rPr>
        <w:t>сільськогосподарського призначення.</w:t>
      </w:r>
    </w:p>
    <w:p w:rsidR="002B3D1C" w:rsidRPr="00364410" w:rsidRDefault="001172CD" w:rsidP="001A470D">
      <w:pPr>
        <w:pStyle w:val="a5"/>
        <w:ind w:firstLine="0"/>
        <w:rPr>
          <w:bCs/>
        </w:rPr>
      </w:pPr>
      <w:r>
        <w:rPr>
          <w:bCs/>
        </w:rPr>
        <w:tab/>
        <w:t xml:space="preserve">12. </w:t>
      </w:r>
      <w:r w:rsidR="002B3D1C">
        <w:rPr>
          <w:bCs/>
        </w:rPr>
        <w:t xml:space="preserve"> Про Звернення Закарпатської обласної ради щодо збільшення видатків з державного бюджету на фінансування галузі охорони здоров’я. </w:t>
      </w:r>
    </w:p>
    <w:p w:rsidR="001172CD" w:rsidRDefault="002B3D1C" w:rsidP="001A470D">
      <w:pPr>
        <w:pStyle w:val="a5"/>
        <w:ind w:firstLine="0"/>
        <w:rPr>
          <w:bCs/>
        </w:rPr>
      </w:pPr>
      <w:r>
        <w:rPr>
          <w:bCs/>
        </w:rPr>
        <w:lastRenderedPageBreak/>
        <w:tab/>
        <w:t>13.  Про Звернення Закарпатської обласної ради щодо необхідності будівництва об’їзної автомобільної дороги навколо м. Виноградів.</w:t>
      </w:r>
    </w:p>
    <w:p w:rsidR="002B3D1C" w:rsidRPr="00364410" w:rsidRDefault="002B3D1C" w:rsidP="001A470D">
      <w:pPr>
        <w:pStyle w:val="a5"/>
        <w:ind w:firstLine="0"/>
        <w:rPr>
          <w:bCs/>
        </w:rPr>
      </w:pPr>
    </w:p>
    <w:p w:rsidR="00BE066F" w:rsidRPr="00364410" w:rsidRDefault="00BE066F" w:rsidP="001A470D">
      <w:pPr>
        <w:pStyle w:val="a5"/>
        <w:ind w:firstLine="0"/>
        <w:rPr>
          <w:b/>
          <w:bCs/>
          <w:color w:val="FF0000"/>
        </w:rPr>
      </w:pPr>
    </w:p>
    <w:p w:rsidR="001A470D" w:rsidRDefault="001A470D" w:rsidP="001A470D">
      <w:pPr>
        <w:pStyle w:val="a5"/>
        <w:ind w:firstLine="0"/>
      </w:pPr>
      <w:r>
        <w:rPr>
          <w:b/>
          <w:bCs/>
        </w:rPr>
        <w:t xml:space="preserve">Голова ради                                                                                 М. </w:t>
      </w:r>
      <w:proofErr w:type="spellStart"/>
      <w:r>
        <w:rPr>
          <w:b/>
          <w:bCs/>
        </w:rPr>
        <w:t>Рівіс</w:t>
      </w:r>
      <w:proofErr w:type="spellEnd"/>
    </w:p>
    <w:sectPr w:rsidR="001A470D" w:rsidSect="00C1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D1C" w:rsidRDefault="002B3D1C" w:rsidP="001B2590">
      <w:r>
        <w:separator/>
      </w:r>
    </w:p>
  </w:endnote>
  <w:endnote w:type="continuationSeparator" w:id="0">
    <w:p w:rsidR="002B3D1C" w:rsidRDefault="002B3D1C" w:rsidP="001B2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D1C" w:rsidRDefault="002B3D1C" w:rsidP="001B2590">
      <w:r>
        <w:separator/>
      </w:r>
    </w:p>
  </w:footnote>
  <w:footnote w:type="continuationSeparator" w:id="0">
    <w:p w:rsidR="002B3D1C" w:rsidRDefault="002B3D1C" w:rsidP="001B25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C7889"/>
    <w:multiLevelType w:val="hybridMultilevel"/>
    <w:tmpl w:val="5B5A1050"/>
    <w:lvl w:ilvl="0" w:tplc="46A2452E">
      <w:start w:val="1"/>
      <w:numFmt w:val="decimal"/>
      <w:lvlText w:val="%1)"/>
      <w:lvlJc w:val="left"/>
      <w:pPr>
        <w:ind w:left="1428" w:hanging="720"/>
      </w:pPr>
      <w:rPr>
        <w:rFonts w:cs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537A9E"/>
    <w:multiLevelType w:val="hybridMultilevel"/>
    <w:tmpl w:val="18B64B2C"/>
    <w:lvl w:ilvl="0" w:tplc="FD2E90C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D80418"/>
    <w:multiLevelType w:val="hybridMultilevel"/>
    <w:tmpl w:val="4B160C7E"/>
    <w:lvl w:ilvl="0" w:tplc="A57E458C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3D36092"/>
    <w:multiLevelType w:val="multilevel"/>
    <w:tmpl w:val="01BE2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1788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2508" w:hanging="108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3228" w:hanging="144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948" w:hanging="180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4668" w:hanging="216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5388" w:hanging="252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6108" w:hanging="288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6468" w:hanging="2880"/>
      </w:pPr>
      <w:rPr>
        <w:rFonts w:hint="default"/>
        <w:i w:val="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EE1"/>
    <w:rsid w:val="00000D85"/>
    <w:rsid w:val="0001110A"/>
    <w:rsid w:val="00017062"/>
    <w:rsid w:val="000551E9"/>
    <w:rsid w:val="00072602"/>
    <w:rsid w:val="00085A74"/>
    <w:rsid w:val="000E0F92"/>
    <w:rsid w:val="000E2C31"/>
    <w:rsid w:val="001172CD"/>
    <w:rsid w:val="00140E2A"/>
    <w:rsid w:val="00157725"/>
    <w:rsid w:val="00163BC2"/>
    <w:rsid w:val="00190A0C"/>
    <w:rsid w:val="001A470D"/>
    <w:rsid w:val="001B2590"/>
    <w:rsid w:val="001F2727"/>
    <w:rsid w:val="00220DBB"/>
    <w:rsid w:val="00257DE9"/>
    <w:rsid w:val="00261418"/>
    <w:rsid w:val="0027397B"/>
    <w:rsid w:val="002B1EC0"/>
    <w:rsid w:val="002B36B6"/>
    <w:rsid w:val="002B3D1C"/>
    <w:rsid w:val="002D7E46"/>
    <w:rsid w:val="002F2060"/>
    <w:rsid w:val="002F5496"/>
    <w:rsid w:val="00364410"/>
    <w:rsid w:val="00396C47"/>
    <w:rsid w:val="003A4451"/>
    <w:rsid w:val="003C187C"/>
    <w:rsid w:val="003D1563"/>
    <w:rsid w:val="003F4152"/>
    <w:rsid w:val="00447DBF"/>
    <w:rsid w:val="00480968"/>
    <w:rsid w:val="004C051B"/>
    <w:rsid w:val="004D4FDF"/>
    <w:rsid w:val="00557EE1"/>
    <w:rsid w:val="00584DF5"/>
    <w:rsid w:val="005B7192"/>
    <w:rsid w:val="005D56FF"/>
    <w:rsid w:val="00604B1F"/>
    <w:rsid w:val="0060659F"/>
    <w:rsid w:val="0063635E"/>
    <w:rsid w:val="00661E45"/>
    <w:rsid w:val="006A4857"/>
    <w:rsid w:val="006C46C8"/>
    <w:rsid w:val="006D7DA8"/>
    <w:rsid w:val="007464C2"/>
    <w:rsid w:val="00794C36"/>
    <w:rsid w:val="007A3A40"/>
    <w:rsid w:val="007A5B73"/>
    <w:rsid w:val="007A7B18"/>
    <w:rsid w:val="007A7FAE"/>
    <w:rsid w:val="007F65F9"/>
    <w:rsid w:val="00871C19"/>
    <w:rsid w:val="00872B05"/>
    <w:rsid w:val="0089041F"/>
    <w:rsid w:val="00890EC8"/>
    <w:rsid w:val="008D056D"/>
    <w:rsid w:val="009727E3"/>
    <w:rsid w:val="00976810"/>
    <w:rsid w:val="009F5CFF"/>
    <w:rsid w:val="00A123A8"/>
    <w:rsid w:val="00B03525"/>
    <w:rsid w:val="00B80E3A"/>
    <w:rsid w:val="00BE066F"/>
    <w:rsid w:val="00BE521E"/>
    <w:rsid w:val="00BF3766"/>
    <w:rsid w:val="00C014B6"/>
    <w:rsid w:val="00C161C2"/>
    <w:rsid w:val="00C65F05"/>
    <w:rsid w:val="00CE5E1B"/>
    <w:rsid w:val="00D16A80"/>
    <w:rsid w:val="00D36495"/>
    <w:rsid w:val="00DD686E"/>
    <w:rsid w:val="00DE79BE"/>
    <w:rsid w:val="00DF22D4"/>
    <w:rsid w:val="00E34376"/>
    <w:rsid w:val="00E41B9C"/>
    <w:rsid w:val="00E6342B"/>
    <w:rsid w:val="00E67502"/>
    <w:rsid w:val="00E875E5"/>
    <w:rsid w:val="00EB4EC0"/>
    <w:rsid w:val="00EC15BF"/>
    <w:rsid w:val="00F21DC6"/>
    <w:rsid w:val="00F61696"/>
    <w:rsid w:val="00F9355B"/>
    <w:rsid w:val="00FA5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E1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7EE1"/>
    <w:pPr>
      <w:ind w:left="708"/>
    </w:pPr>
  </w:style>
  <w:style w:type="table" w:styleId="a4">
    <w:name w:val="Table Grid"/>
    <w:basedOn w:val="a1"/>
    <w:uiPriority w:val="59"/>
    <w:rsid w:val="00557EE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rsid w:val="00557EE1"/>
    <w:pPr>
      <w:ind w:firstLine="708"/>
      <w:jc w:val="both"/>
    </w:pPr>
    <w:rPr>
      <w:sz w:val="28"/>
      <w:szCs w:val="28"/>
    </w:rPr>
  </w:style>
  <w:style w:type="character" w:customStyle="1" w:styleId="a6">
    <w:name w:val="Основний текст з відступом Знак"/>
    <w:basedOn w:val="a0"/>
    <w:link w:val="a5"/>
    <w:uiPriority w:val="99"/>
    <w:rsid w:val="00557EE1"/>
    <w:rPr>
      <w:rFonts w:eastAsia="Times New Roman" w:cs="Times New Roman"/>
      <w:szCs w:val="2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B2590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B2590"/>
    <w:rPr>
      <w:rFonts w:eastAsia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B2590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1B2590"/>
    <w:rPr>
      <w:rFonts w:eastAsia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2F5496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c">
    <w:name w:val="Balloon Text"/>
    <w:basedOn w:val="a"/>
    <w:link w:val="ad"/>
    <w:uiPriority w:val="99"/>
    <w:semiHidden/>
    <w:unhideWhenUsed/>
    <w:rsid w:val="000551E9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0551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4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1350</Words>
  <Characters>770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Ганна</dc:creator>
  <cp:lastModifiedBy>Лариса</cp:lastModifiedBy>
  <cp:revision>48</cp:revision>
  <cp:lastPrinted>2019-11-12T15:01:00Z</cp:lastPrinted>
  <dcterms:created xsi:type="dcterms:W3CDTF">2017-04-05T11:21:00Z</dcterms:created>
  <dcterms:modified xsi:type="dcterms:W3CDTF">2019-11-20T13:17:00Z</dcterms:modified>
</cp:coreProperties>
</file>