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764F" w:rsidRPr="003B52F1" w:rsidRDefault="00FD764F" w:rsidP="00CF214D">
      <w:pPr>
        <w:pStyle w:val="a3"/>
        <w:rPr>
          <w:szCs w:val="28"/>
        </w:rPr>
      </w:pPr>
      <w:r w:rsidRPr="003B52F1">
        <w:rPr>
          <w:szCs w:val="28"/>
        </w:rPr>
        <w:t>ПРОТОКОЛ</w:t>
      </w:r>
    </w:p>
    <w:p w:rsidR="00FD764F" w:rsidRPr="003B52F1" w:rsidRDefault="00FD764F" w:rsidP="00CF214D">
      <w:pPr>
        <w:pStyle w:val="a3"/>
        <w:rPr>
          <w:szCs w:val="28"/>
        </w:rPr>
      </w:pPr>
      <w:r w:rsidRPr="003B52F1">
        <w:rPr>
          <w:szCs w:val="28"/>
        </w:rPr>
        <w:t>засідання постійної комісії обласної ради з питань</w:t>
      </w:r>
    </w:p>
    <w:p w:rsidR="00FD764F" w:rsidRPr="003B52F1" w:rsidRDefault="00FD764F" w:rsidP="00CF214D">
      <w:pPr>
        <w:pStyle w:val="a8"/>
        <w:ind w:left="0"/>
        <w:jc w:val="center"/>
        <w:rPr>
          <w:b/>
          <w:lang w:val="uk-UA"/>
        </w:rPr>
      </w:pPr>
      <w:r w:rsidRPr="003B52F1">
        <w:rPr>
          <w:b/>
          <w:lang w:val="uk-UA"/>
        </w:rPr>
        <w:t>екології та використання природних ресурсів</w:t>
      </w:r>
    </w:p>
    <w:p w:rsidR="007F150D" w:rsidRPr="003B52F1" w:rsidRDefault="007F150D" w:rsidP="00CF214D">
      <w:pPr>
        <w:pStyle w:val="a8"/>
        <w:ind w:left="0"/>
        <w:jc w:val="both"/>
        <w:rPr>
          <w:b/>
          <w:lang w:val="uk-UA"/>
        </w:rPr>
      </w:pPr>
    </w:p>
    <w:tbl>
      <w:tblPr>
        <w:tblW w:w="0" w:type="auto"/>
        <w:tblLayout w:type="fixed"/>
        <w:tblLook w:val="04A0" w:firstRow="1" w:lastRow="0" w:firstColumn="1" w:lastColumn="0" w:noHBand="0" w:noVBand="1"/>
      </w:tblPr>
      <w:tblGrid>
        <w:gridCol w:w="4608"/>
        <w:gridCol w:w="4998"/>
      </w:tblGrid>
      <w:tr w:rsidR="00FD764F" w:rsidRPr="003B52F1" w:rsidTr="00FD764F">
        <w:tc>
          <w:tcPr>
            <w:tcW w:w="4608" w:type="dxa"/>
            <w:hideMark/>
          </w:tcPr>
          <w:p w:rsidR="00FD764F" w:rsidRPr="003B52F1" w:rsidRDefault="00FD764F" w:rsidP="00CF214D">
            <w:pPr>
              <w:jc w:val="right"/>
              <w:rPr>
                <w:b/>
                <w:i/>
                <w:sz w:val="28"/>
                <w:szCs w:val="28"/>
              </w:rPr>
            </w:pPr>
            <w:r w:rsidRPr="003B52F1">
              <w:rPr>
                <w:b/>
                <w:i/>
                <w:sz w:val="28"/>
                <w:szCs w:val="28"/>
              </w:rPr>
              <w:t>Дата проведення:</w:t>
            </w:r>
          </w:p>
        </w:tc>
        <w:tc>
          <w:tcPr>
            <w:tcW w:w="4998" w:type="dxa"/>
            <w:hideMark/>
          </w:tcPr>
          <w:p w:rsidR="00FD764F" w:rsidRPr="003B52F1" w:rsidRDefault="002E4F37" w:rsidP="00CF214D">
            <w:pPr>
              <w:jc w:val="both"/>
              <w:rPr>
                <w:sz w:val="28"/>
                <w:szCs w:val="28"/>
              </w:rPr>
            </w:pPr>
            <w:r w:rsidRPr="003B52F1">
              <w:rPr>
                <w:sz w:val="28"/>
                <w:szCs w:val="28"/>
              </w:rPr>
              <w:t xml:space="preserve">18 </w:t>
            </w:r>
            <w:r w:rsidR="00E648C7" w:rsidRPr="003B52F1">
              <w:rPr>
                <w:sz w:val="28"/>
                <w:szCs w:val="28"/>
              </w:rPr>
              <w:t>вересня</w:t>
            </w:r>
            <w:r w:rsidR="00032AC4" w:rsidRPr="003B52F1">
              <w:rPr>
                <w:sz w:val="28"/>
                <w:szCs w:val="28"/>
              </w:rPr>
              <w:t xml:space="preserve"> 2019</w:t>
            </w:r>
            <w:r w:rsidR="00CD45F3" w:rsidRPr="003B52F1">
              <w:rPr>
                <w:sz w:val="28"/>
                <w:szCs w:val="28"/>
              </w:rPr>
              <w:t xml:space="preserve"> </w:t>
            </w:r>
            <w:r w:rsidR="00FD764F" w:rsidRPr="003B52F1">
              <w:rPr>
                <w:sz w:val="28"/>
                <w:szCs w:val="28"/>
              </w:rPr>
              <w:t>року</w:t>
            </w:r>
          </w:p>
        </w:tc>
      </w:tr>
      <w:tr w:rsidR="00FD764F" w:rsidRPr="003B52F1" w:rsidTr="00FD764F">
        <w:tc>
          <w:tcPr>
            <w:tcW w:w="4608" w:type="dxa"/>
            <w:hideMark/>
          </w:tcPr>
          <w:p w:rsidR="00FD764F" w:rsidRPr="003B52F1" w:rsidRDefault="00FD764F" w:rsidP="00CF214D">
            <w:pPr>
              <w:jc w:val="right"/>
              <w:rPr>
                <w:b/>
                <w:i/>
                <w:sz w:val="28"/>
                <w:szCs w:val="28"/>
              </w:rPr>
            </w:pPr>
            <w:r w:rsidRPr="003B52F1">
              <w:rPr>
                <w:b/>
                <w:i/>
                <w:sz w:val="28"/>
                <w:szCs w:val="28"/>
              </w:rPr>
              <w:t>Час проведення:</w:t>
            </w:r>
          </w:p>
        </w:tc>
        <w:tc>
          <w:tcPr>
            <w:tcW w:w="4998" w:type="dxa"/>
            <w:hideMark/>
          </w:tcPr>
          <w:p w:rsidR="00FD764F" w:rsidRPr="003B52F1" w:rsidRDefault="002E4F37" w:rsidP="00CF214D">
            <w:pPr>
              <w:jc w:val="both"/>
              <w:rPr>
                <w:sz w:val="28"/>
                <w:szCs w:val="28"/>
              </w:rPr>
            </w:pPr>
            <w:r w:rsidRPr="003B52F1">
              <w:rPr>
                <w:sz w:val="28"/>
                <w:szCs w:val="28"/>
              </w:rPr>
              <w:t>14</w:t>
            </w:r>
            <w:r w:rsidR="00032AC4" w:rsidRPr="003B52F1">
              <w:rPr>
                <w:sz w:val="28"/>
                <w:szCs w:val="28"/>
              </w:rPr>
              <w:t>.</w:t>
            </w:r>
            <w:r w:rsidR="00FD764F" w:rsidRPr="003B52F1">
              <w:rPr>
                <w:sz w:val="28"/>
                <w:szCs w:val="28"/>
              </w:rPr>
              <w:t>0</w:t>
            </w:r>
            <w:r w:rsidR="00356243" w:rsidRPr="003B52F1">
              <w:rPr>
                <w:sz w:val="28"/>
                <w:szCs w:val="28"/>
              </w:rPr>
              <w:t>0</w:t>
            </w:r>
            <w:r w:rsidR="00FD764F" w:rsidRPr="003B52F1">
              <w:rPr>
                <w:sz w:val="28"/>
                <w:szCs w:val="28"/>
              </w:rPr>
              <w:t xml:space="preserve"> год</w:t>
            </w:r>
          </w:p>
        </w:tc>
      </w:tr>
      <w:tr w:rsidR="00FD764F" w:rsidRPr="003B52F1" w:rsidTr="00FD764F">
        <w:tc>
          <w:tcPr>
            <w:tcW w:w="4608" w:type="dxa"/>
            <w:hideMark/>
          </w:tcPr>
          <w:p w:rsidR="00FD764F" w:rsidRPr="003B52F1" w:rsidRDefault="00FD764F" w:rsidP="00CF214D">
            <w:pPr>
              <w:jc w:val="right"/>
              <w:rPr>
                <w:b/>
                <w:i/>
                <w:sz w:val="28"/>
                <w:szCs w:val="28"/>
              </w:rPr>
            </w:pPr>
            <w:r w:rsidRPr="003B52F1">
              <w:rPr>
                <w:b/>
                <w:i/>
                <w:sz w:val="28"/>
                <w:szCs w:val="28"/>
              </w:rPr>
              <w:t xml:space="preserve">Місце проведення: </w:t>
            </w:r>
          </w:p>
        </w:tc>
        <w:tc>
          <w:tcPr>
            <w:tcW w:w="4998" w:type="dxa"/>
            <w:hideMark/>
          </w:tcPr>
          <w:p w:rsidR="00FD764F" w:rsidRPr="003B52F1" w:rsidRDefault="007B2560" w:rsidP="00CF214D">
            <w:pPr>
              <w:jc w:val="both"/>
              <w:rPr>
                <w:sz w:val="28"/>
                <w:szCs w:val="28"/>
              </w:rPr>
            </w:pPr>
            <w:r w:rsidRPr="003B52F1">
              <w:rPr>
                <w:sz w:val="28"/>
                <w:szCs w:val="28"/>
              </w:rPr>
              <w:t xml:space="preserve"> (5 поверх</w:t>
            </w:r>
            <w:r w:rsidR="002E4F37" w:rsidRPr="003B52F1">
              <w:rPr>
                <w:sz w:val="28"/>
                <w:szCs w:val="28"/>
              </w:rPr>
              <w:t>, депутатський</w:t>
            </w:r>
            <w:r w:rsidR="00032AC4" w:rsidRPr="003B52F1">
              <w:rPr>
                <w:sz w:val="28"/>
                <w:szCs w:val="28"/>
              </w:rPr>
              <w:t xml:space="preserve"> зал</w:t>
            </w:r>
            <w:r w:rsidRPr="003B52F1">
              <w:rPr>
                <w:sz w:val="28"/>
                <w:szCs w:val="28"/>
              </w:rPr>
              <w:t>)</w:t>
            </w:r>
          </w:p>
        </w:tc>
      </w:tr>
      <w:tr w:rsidR="00FD764F" w:rsidRPr="003B52F1" w:rsidTr="00FD764F">
        <w:tc>
          <w:tcPr>
            <w:tcW w:w="4608" w:type="dxa"/>
            <w:hideMark/>
          </w:tcPr>
          <w:p w:rsidR="00FD764F" w:rsidRPr="003B52F1" w:rsidRDefault="00FD764F" w:rsidP="00CF214D">
            <w:pPr>
              <w:jc w:val="right"/>
              <w:rPr>
                <w:b/>
                <w:i/>
                <w:sz w:val="28"/>
                <w:szCs w:val="28"/>
              </w:rPr>
            </w:pPr>
            <w:r w:rsidRPr="003B52F1">
              <w:rPr>
                <w:b/>
                <w:i/>
                <w:sz w:val="28"/>
                <w:szCs w:val="28"/>
              </w:rPr>
              <w:t>Присутні:</w:t>
            </w:r>
          </w:p>
        </w:tc>
        <w:tc>
          <w:tcPr>
            <w:tcW w:w="4998" w:type="dxa"/>
            <w:hideMark/>
          </w:tcPr>
          <w:p w:rsidR="002E4F37" w:rsidRPr="003B52F1" w:rsidRDefault="00032AC4" w:rsidP="00CF214D">
            <w:pPr>
              <w:jc w:val="both"/>
              <w:rPr>
                <w:b/>
                <w:sz w:val="28"/>
                <w:szCs w:val="28"/>
              </w:rPr>
            </w:pPr>
            <w:r w:rsidRPr="003B52F1">
              <w:rPr>
                <w:b/>
                <w:sz w:val="28"/>
                <w:szCs w:val="28"/>
              </w:rPr>
              <w:t>Біров Оксана Золтанівна</w:t>
            </w:r>
            <w:r w:rsidRPr="003B52F1">
              <w:rPr>
                <w:sz w:val="28"/>
                <w:szCs w:val="28"/>
              </w:rPr>
              <w:t xml:space="preserve"> </w:t>
            </w:r>
            <w:r w:rsidRPr="003B52F1">
              <w:rPr>
                <w:b/>
                <w:sz w:val="28"/>
                <w:szCs w:val="28"/>
              </w:rPr>
              <w:t xml:space="preserve">– </w:t>
            </w:r>
            <w:r w:rsidRPr="003B52F1">
              <w:rPr>
                <w:sz w:val="28"/>
                <w:szCs w:val="28"/>
              </w:rPr>
              <w:t>голова комісії;</w:t>
            </w:r>
            <w:r w:rsidRPr="003B52F1">
              <w:rPr>
                <w:b/>
                <w:sz w:val="28"/>
                <w:szCs w:val="28"/>
              </w:rPr>
              <w:t xml:space="preserve"> </w:t>
            </w:r>
          </w:p>
          <w:p w:rsidR="00FD764F" w:rsidRPr="003B52F1" w:rsidRDefault="00EC4B91" w:rsidP="00CF214D">
            <w:pPr>
              <w:jc w:val="both"/>
              <w:rPr>
                <w:sz w:val="28"/>
                <w:szCs w:val="28"/>
              </w:rPr>
            </w:pPr>
            <w:r w:rsidRPr="003B52F1">
              <w:rPr>
                <w:b/>
                <w:sz w:val="28"/>
                <w:szCs w:val="28"/>
              </w:rPr>
              <w:t>Резеш Карло Карлович</w:t>
            </w:r>
            <w:r w:rsidRPr="003B52F1">
              <w:rPr>
                <w:sz w:val="28"/>
                <w:szCs w:val="28"/>
              </w:rPr>
              <w:t xml:space="preserve"> </w:t>
            </w:r>
            <w:r w:rsidRPr="003B52F1">
              <w:rPr>
                <w:b/>
                <w:sz w:val="28"/>
                <w:szCs w:val="28"/>
              </w:rPr>
              <w:t xml:space="preserve">– </w:t>
            </w:r>
            <w:r w:rsidRPr="003B52F1">
              <w:rPr>
                <w:sz w:val="28"/>
                <w:szCs w:val="28"/>
              </w:rPr>
              <w:t xml:space="preserve">секретар комісії; </w:t>
            </w:r>
          </w:p>
          <w:p w:rsidR="00FD764F" w:rsidRPr="003B52F1" w:rsidRDefault="002E4F37" w:rsidP="00CF214D">
            <w:pPr>
              <w:jc w:val="both"/>
              <w:rPr>
                <w:b/>
                <w:sz w:val="28"/>
                <w:szCs w:val="28"/>
              </w:rPr>
            </w:pPr>
            <w:r w:rsidRPr="003B52F1">
              <w:rPr>
                <w:b/>
                <w:sz w:val="28"/>
                <w:szCs w:val="28"/>
              </w:rPr>
              <w:t xml:space="preserve">Федурцьо Василь Васильович, </w:t>
            </w:r>
            <w:r w:rsidR="00356243" w:rsidRPr="003B52F1">
              <w:rPr>
                <w:rStyle w:val="ad"/>
                <w:b/>
                <w:i w:val="0"/>
                <w:sz w:val="28"/>
                <w:szCs w:val="28"/>
              </w:rPr>
              <w:t>Шекета Андрій Андрійович</w:t>
            </w:r>
            <w:r w:rsidR="00356243" w:rsidRPr="003B52F1">
              <w:rPr>
                <w:b/>
                <w:sz w:val="28"/>
                <w:szCs w:val="28"/>
              </w:rPr>
              <w:t xml:space="preserve"> </w:t>
            </w:r>
            <w:r w:rsidR="00B821D3" w:rsidRPr="003B52F1">
              <w:rPr>
                <w:b/>
                <w:sz w:val="28"/>
                <w:szCs w:val="28"/>
              </w:rPr>
              <w:t xml:space="preserve">–  </w:t>
            </w:r>
            <w:r w:rsidR="00FD764F" w:rsidRPr="003B52F1">
              <w:rPr>
                <w:sz w:val="28"/>
                <w:szCs w:val="28"/>
              </w:rPr>
              <w:t>члени комісії</w:t>
            </w:r>
            <w:r w:rsidR="00E648C7" w:rsidRPr="003B52F1">
              <w:rPr>
                <w:b/>
                <w:sz w:val="28"/>
                <w:szCs w:val="28"/>
              </w:rPr>
              <w:t xml:space="preserve"> </w:t>
            </w:r>
          </w:p>
        </w:tc>
      </w:tr>
      <w:tr w:rsidR="00FD764F" w:rsidRPr="003B52F1" w:rsidTr="00FD764F">
        <w:tc>
          <w:tcPr>
            <w:tcW w:w="4608" w:type="dxa"/>
            <w:hideMark/>
          </w:tcPr>
          <w:p w:rsidR="00FD764F" w:rsidRPr="003B52F1" w:rsidRDefault="00FD764F" w:rsidP="00CF214D">
            <w:pPr>
              <w:jc w:val="right"/>
              <w:rPr>
                <w:b/>
                <w:i/>
                <w:sz w:val="28"/>
                <w:szCs w:val="28"/>
              </w:rPr>
            </w:pPr>
            <w:r w:rsidRPr="003B52F1">
              <w:rPr>
                <w:b/>
                <w:i/>
                <w:sz w:val="28"/>
                <w:szCs w:val="28"/>
              </w:rPr>
              <w:t>Відсутні:</w:t>
            </w:r>
          </w:p>
        </w:tc>
        <w:tc>
          <w:tcPr>
            <w:tcW w:w="4998" w:type="dxa"/>
            <w:hideMark/>
          </w:tcPr>
          <w:p w:rsidR="00FD764F" w:rsidRPr="003B52F1" w:rsidRDefault="002E4F37" w:rsidP="00CF214D">
            <w:pPr>
              <w:jc w:val="both"/>
              <w:rPr>
                <w:sz w:val="28"/>
                <w:szCs w:val="28"/>
              </w:rPr>
            </w:pPr>
            <w:r w:rsidRPr="003B52F1">
              <w:rPr>
                <w:b/>
                <w:sz w:val="28"/>
                <w:szCs w:val="28"/>
              </w:rPr>
              <w:t>Гуледза Юрій Дмитрович</w:t>
            </w:r>
            <w:r w:rsidRPr="003B52F1">
              <w:rPr>
                <w:sz w:val="28"/>
                <w:szCs w:val="28"/>
              </w:rPr>
              <w:t xml:space="preserve"> – заступник голови комісії, </w:t>
            </w:r>
            <w:r w:rsidRPr="003B52F1">
              <w:rPr>
                <w:b/>
                <w:sz w:val="28"/>
                <w:szCs w:val="28"/>
              </w:rPr>
              <w:t>Помпель Мирон  Йосипович, Савко Іван Іванович</w:t>
            </w:r>
            <w:r w:rsidR="00917DEA" w:rsidRPr="003B52F1">
              <w:rPr>
                <w:b/>
                <w:sz w:val="28"/>
                <w:szCs w:val="28"/>
              </w:rPr>
              <w:t xml:space="preserve"> </w:t>
            </w:r>
            <w:r w:rsidRPr="003B52F1">
              <w:rPr>
                <w:b/>
                <w:sz w:val="28"/>
                <w:szCs w:val="28"/>
              </w:rPr>
              <w:t>–</w:t>
            </w:r>
            <w:r w:rsidRPr="003B52F1">
              <w:rPr>
                <w:sz w:val="28"/>
                <w:szCs w:val="28"/>
              </w:rPr>
              <w:t xml:space="preserve"> члени комісії.</w:t>
            </w:r>
          </w:p>
        </w:tc>
      </w:tr>
      <w:tr w:rsidR="00FD764F" w:rsidRPr="003B52F1" w:rsidTr="00FD764F">
        <w:tc>
          <w:tcPr>
            <w:tcW w:w="4608" w:type="dxa"/>
            <w:hideMark/>
          </w:tcPr>
          <w:p w:rsidR="00FD764F" w:rsidRPr="003B52F1" w:rsidRDefault="00FD764F" w:rsidP="00CF214D">
            <w:pPr>
              <w:jc w:val="right"/>
              <w:rPr>
                <w:b/>
                <w:i/>
                <w:sz w:val="28"/>
                <w:szCs w:val="28"/>
              </w:rPr>
            </w:pPr>
            <w:r w:rsidRPr="003B52F1">
              <w:rPr>
                <w:b/>
                <w:i/>
                <w:sz w:val="28"/>
                <w:szCs w:val="28"/>
              </w:rPr>
              <w:t>Запрошені:</w:t>
            </w:r>
          </w:p>
        </w:tc>
        <w:tc>
          <w:tcPr>
            <w:tcW w:w="4998" w:type="dxa"/>
            <w:hideMark/>
          </w:tcPr>
          <w:p w:rsidR="00FD764F" w:rsidRPr="003B52F1" w:rsidRDefault="00145A79" w:rsidP="00CF214D">
            <w:pPr>
              <w:jc w:val="both"/>
              <w:rPr>
                <w:bCs/>
                <w:sz w:val="28"/>
                <w:szCs w:val="28"/>
              </w:rPr>
            </w:pPr>
            <w:r w:rsidRPr="003B52F1">
              <w:rPr>
                <w:b/>
                <w:bCs/>
                <w:sz w:val="28"/>
                <w:szCs w:val="28"/>
              </w:rPr>
              <w:t>Борто Йосип Йосипович –</w:t>
            </w:r>
            <w:r w:rsidRPr="003B52F1">
              <w:rPr>
                <w:bCs/>
                <w:sz w:val="28"/>
                <w:szCs w:val="28"/>
              </w:rPr>
              <w:t xml:space="preserve"> перший заступник голови обласної ради, керівники структурних підрозділів облдержадміністрації</w:t>
            </w:r>
          </w:p>
        </w:tc>
      </w:tr>
    </w:tbl>
    <w:p w:rsidR="00747612" w:rsidRPr="003B52F1" w:rsidRDefault="006F15B7" w:rsidP="00CF214D">
      <w:pPr>
        <w:jc w:val="both"/>
        <w:rPr>
          <w:sz w:val="28"/>
          <w:szCs w:val="28"/>
        </w:rPr>
      </w:pPr>
      <w:r w:rsidRPr="003B52F1">
        <w:rPr>
          <w:b/>
          <w:sz w:val="28"/>
          <w:szCs w:val="28"/>
        </w:rPr>
        <w:t xml:space="preserve">       </w:t>
      </w:r>
    </w:p>
    <w:p w:rsidR="00C21231" w:rsidRPr="003B52F1" w:rsidRDefault="00C21231" w:rsidP="00CF214D">
      <w:pPr>
        <w:jc w:val="center"/>
        <w:rPr>
          <w:b/>
          <w:i/>
          <w:sz w:val="28"/>
          <w:szCs w:val="28"/>
        </w:rPr>
      </w:pPr>
      <w:r w:rsidRPr="003B52F1">
        <w:rPr>
          <w:b/>
          <w:i/>
          <w:sz w:val="28"/>
          <w:szCs w:val="28"/>
        </w:rPr>
        <w:t>Порядок денний</w:t>
      </w:r>
    </w:p>
    <w:p w:rsidR="00C21231" w:rsidRPr="003B52F1" w:rsidRDefault="00C21231" w:rsidP="00CF214D">
      <w:pPr>
        <w:jc w:val="both"/>
        <w:rPr>
          <w:b/>
          <w:i/>
          <w:sz w:val="28"/>
          <w:szCs w:val="28"/>
        </w:rPr>
      </w:pPr>
    </w:p>
    <w:p w:rsidR="00C21231" w:rsidRPr="003B52F1" w:rsidRDefault="00C21231" w:rsidP="00CF214D">
      <w:pPr>
        <w:ind w:firstLine="540"/>
        <w:jc w:val="both"/>
        <w:rPr>
          <w:b/>
          <w:sz w:val="28"/>
          <w:szCs w:val="28"/>
        </w:rPr>
      </w:pPr>
      <w:r w:rsidRPr="003B52F1">
        <w:rPr>
          <w:b/>
          <w:sz w:val="28"/>
          <w:szCs w:val="28"/>
        </w:rPr>
        <w:t>І.   Попередній розгляд профільних питань (проектів рішень)</w:t>
      </w:r>
      <w:r w:rsidRPr="003B52F1">
        <w:rPr>
          <w:b/>
          <w:sz w:val="28"/>
          <w:szCs w:val="28"/>
        </w:rPr>
        <w:sym w:font="Symbol" w:char="F02C"/>
      </w:r>
      <w:r w:rsidRPr="003B52F1">
        <w:rPr>
          <w:b/>
          <w:sz w:val="28"/>
          <w:szCs w:val="28"/>
        </w:rPr>
        <w:t xml:space="preserve"> які виносяться на розгляд сесії обласної ради.</w:t>
      </w:r>
    </w:p>
    <w:p w:rsidR="009C4312" w:rsidRPr="003B52F1" w:rsidRDefault="009C4312" w:rsidP="00CF214D">
      <w:pPr>
        <w:ind w:firstLine="540"/>
        <w:jc w:val="both"/>
        <w:rPr>
          <w:b/>
          <w:sz w:val="28"/>
          <w:szCs w:val="28"/>
        </w:rPr>
      </w:pPr>
      <w:r w:rsidRPr="003B52F1">
        <w:rPr>
          <w:b/>
          <w:sz w:val="28"/>
          <w:szCs w:val="28"/>
        </w:rPr>
        <w:t>ІІ.   Попередній розгляд проектів рішень</w:t>
      </w:r>
      <w:r w:rsidRPr="003B52F1">
        <w:rPr>
          <w:b/>
          <w:sz w:val="28"/>
          <w:szCs w:val="28"/>
        </w:rPr>
        <w:sym w:font="Symbol" w:char="F02C"/>
      </w:r>
      <w:r w:rsidRPr="003B52F1">
        <w:rPr>
          <w:b/>
          <w:sz w:val="28"/>
          <w:szCs w:val="28"/>
        </w:rPr>
        <w:t xml:space="preserve"> які виносяться на розгляд сесії обласної ради.</w:t>
      </w:r>
    </w:p>
    <w:p w:rsidR="00C72F32" w:rsidRPr="003B52F1" w:rsidRDefault="00D40E9B" w:rsidP="00CF214D">
      <w:pPr>
        <w:ind w:firstLine="540"/>
        <w:jc w:val="both"/>
        <w:rPr>
          <w:b/>
          <w:sz w:val="28"/>
          <w:szCs w:val="28"/>
        </w:rPr>
      </w:pPr>
      <w:r w:rsidRPr="003B52F1">
        <w:rPr>
          <w:b/>
          <w:sz w:val="28"/>
          <w:szCs w:val="28"/>
        </w:rPr>
        <w:t>І</w:t>
      </w:r>
      <w:r w:rsidR="00C72F32" w:rsidRPr="003B52F1">
        <w:rPr>
          <w:b/>
          <w:sz w:val="28"/>
          <w:szCs w:val="28"/>
        </w:rPr>
        <w:t>І</w:t>
      </w:r>
      <w:r w:rsidR="009C4312" w:rsidRPr="003B52F1">
        <w:rPr>
          <w:b/>
          <w:sz w:val="28"/>
          <w:szCs w:val="28"/>
        </w:rPr>
        <w:t>І</w:t>
      </w:r>
      <w:r w:rsidR="00C72F32" w:rsidRPr="003B52F1">
        <w:rPr>
          <w:b/>
          <w:sz w:val="28"/>
          <w:szCs w:val="28"/>
        </w:rPr>
        <w:t xml:space="preserve"> . Розгляд  листів та матеріалів, що надійшли до постійної комісії.</w:t>
      </w:r>
    </w:p>
    <w:p w:rsidR="00531718" w:rsidRPr="003B52F1" w:rsidRDefault="00531718" w:rsidP="00CF214D">
      <w:pPr>
        <w:ind w:firstLine="540"/>
        <w:jc w:val="both"/>
        <w:rPr>
          <w:b/>
          <w:sz w:val="28"/>
          <w:szCs w:val="28"/>
        </w:rPr>
      </w:pPr>
    </w:p>
    <w:p w:rsidR="00343621" w:rsidRPr="003B52F1" w:rsidRDefault="00343621" w:rsidP="00CF214D">
      <w:pPr>
        <w:pStyle w:val="a8"/>
        <w:ind w:left="0" w:firstLine="850"/>
        <w:jc w:val="both"/>
        <w:rPr>
          <w:lang w:val="uk-UA"/>
        </w:rPr>
      </w:pPr>
      <w:r w:rsidRPr="003B52F1">
        <w:rPr>
          <w:lang w:val="uk-UA"/>
        </w:rPr>
        <w:t>Вела  засідання голова постійної комісії обласної ради з питань екології та використання природних ресурсів Біров Оксана Золтанівна.</w:t>
      </w:r>
    </w:p>
    <w:p w:rsidR="00CD45F3" w:rsidRPr="003B52F1" w:rsidRDefault="00CD45F3" w:rsidP="00CF214D">
      <w:pPr>
        <w:ind w:right="-284"/>
        <w:jc w:val="both"/>
        <w:rPr>
          <w:b/>
          <w:sz w:val="28"/>
          <w:szCs w:val="28"/>
        </w:rPr>
      </w:pPr>
    </w:p>
    <w:p w:rsidR="00FA6335" w:rsidRPr="003B52F1" w:rsidRDefault="00C21231" w:rsidP="00CF214D">
      <w:pPr>
        <w:ind w:right="-284"/>
        <w:jc w:val="center"/>
        <w:rPr>
          <w:b/>
          <w:sz w:val="28"/>
          <w:szCs w:val="28"/>
        </w:rPr>
      </w:pPr>
      <w:r w:rsidRPr="003B52F1">
        <w:rPr>
          <w:b/>
          <w:sz w:val="28"/>
          <w:szCs w:val="28"/>
        </w:rPr>
        <w:t>І. Попередній розгляд профільних питань (проектів рішень)</w:t>
      </w:r>
      <w:r w:rsidRPr="003B52F1">
        <w:rPr>
          <w:b/>
          <w:sz w:val="28"/>
          <w:szCs w:val="28"/>
        </w:rPr>
        <w:sym w:font="Symbol" w:char="F02C"/>
      </w:r>
      <w:r w:rsidRPr="003B52F1">
        <w:rPr>
          <w:b/>
          <w:sz w:val="28"/>
          <w:szCs w:val="28"/>
        </w:rPr>
        <w:t xml:space="preserve"> які виносяться на розгляд сесії обласної ради.</w:t>
      </w:r>
    </w:p>
    <w:p w:rsidR="00D72AD2" w:rsidRPr="003B52F1" w:rsidRDefault="00D72AD2" w:rsidP="00CF214D">
      <w:pPr>
        <w:ind w:right="-144"/>
        <w:jc w:val="both"/>
        <w:rPr>
          <w:b/>
          <w:sz w:val="28"/>
          <w:szCs w:val="28"/>
          <w:u w:val="single"/>
        </w:rPr>
      </w:pPr>
    </w:p>
    <w:tbl>
      <w:tblPr>
        <w:tblW w:w="0" w:type="auto"/>
        <w:tblInd w:w="-106" w:type="dxa"/>
        <w:tblLayout w:type="fixed"/>
        <w:tblLook w:val="0000" w:firstRow="0" w:lastRow="0" w:firstColumn="0" w:lastColumn="0" w:noHBand="0" w:noVBand="0"/>
      </w:tblPr>
      <w:tblGrid>
        <w:gridCol w:w="4428"/>
        <w:gridCol w:w="5400"/>
        <w:gridCol w:w="5400"/>
      </w:tblGrid>
      <w:tr w:rsidR="00D72AD2" w:rsidRPr="003B52F1" w:rsidTr="00D72AD2">
        <w:tc>
          <w:tcPr>
            <w:tcW w:w="4428" w:type="dxa"/>
          </w:tcPr>
          <w:p w:rsidR="00D72AD2" w:rsidRPr="003B52F1" w:rsidRDefault="00D72AD2" w:rsidP="00CF214D">
            <w:pPr>
              <w:jc w:val="right"/>
              <w:rPr>
                <w:b/>
                <w:bCs/>
                <w:sz w:val="28"/>
                <w:szCs w:val="28"/>
              </w:rPr>
            </w:pPr>
            <w:r w:rsidRPr="003B52F1">
              <w:rPr>
                <w:b/>
                <w:bCs/>
                <w:sz w:val="28"/>
                <w:szCs w:val="28"/>
              </w:rPr>
              <w:t>Інформували</w:t>
            </w:r>
          </w:p>
        </w:tc>
        <w:tc>
          <w:tcPr>
            <w:tcW w:w="5400" w:type="dxa"/>
          </w:tcPr>
          <w:p w:rsidR="00D72AD2" w:rsidRPr="003B52F1" w:rsidRDefault="00D72AD2" w:rsidP="00CF214D">
            <w:pPr>
              <w:jc w:val="both"/>
              <w:rPr>
                <w:b/>
                <w:sz w:val="28"/>
                <w:szCs w:val="28"/>
              </w:rPr>
            </w:pPr>
            <w:r w:rsidRPr="003B52F1">
              <w:rPr>
                <w:b/>
                <w:sz w:val="28"/>
                <w:szCs w:val="28"/>
              </w:rPr>
              <w:t xml:space="preserve">Гайдур М. І., Попович С. І. – </w:t>
            </w:r>
            <w:r w:rsidRPr="003B52F1">
              <w:rPr>
                <w:sz w:val="28"/>
                <w:szCs w:val="28"/>
              </w:rPr>
              <w:t>департамент екології та природних ресурсів облдержадміністрації</w:t>
            </w:r>
          </w:p>
        </w:tc>
        <w:tc>
          <w:tcPr>
            <w:tcW w:w="5400" w:type="dxa"/>
          </w:tcPr>
          <w:p w:rsidR="00D72AD2" w:rsidRPr="003B52F1" w:rsidRDefault="00D72AD2" w:rsidP="00CF214D">
            <w:pPr>
              <w:jc w:val="both"/>
              <w:rPr>
                <w:b/>
                <w:sz w:val="28"/>
                <w:szCs w:val="28"/>
              </w:rPr>
            </w:pPr>
          </w:p>
        </w:tc>
      </w:tr>
    </w:tbl>
    <w:p w:rsidR="00B425C3" w:rsidRPr="003B52F1" w:rsidRDefault="00462660" w:rsidP="00CF214D">
      <w:pPr>
        <w:pStyle w:val="a8"/>
        <w:tabs>
          <w:tab w:val="left" w:pos="851"/>
        </w:tabs>
        <w:ind w:left="0"/>
        <w:jc w:val="both"/>
        <w:rPr>
          <w:i/>
          <w:lang w:val="uk-UA"/>
        </w:rPr>
      </w:pPr>
      <w:r w:rsidRPr="003B52F1">
        <w:rPr>
          <w:b/>
          <w:lang w:val="uk-UA"/>
        </w:rPr>
        <w:tab/>
        <w:t>Слухали:</w:t>
      </w:r>
      <w:r w:rsidRPr="003B52F1">
        <w:rPr>
          <w:lang w:val="uk-UA"/>
        </w:rPr>
        <w:t xml:space="preserve"> </w:t>
      </w:r>
      <w:r w:rsidRPr="003B52F1">
        <w:rPr>
          <w:i/>
          <w:lang w:val="uk-UA"/>
        </w:rPr>
        <w:t xml:space="preserve"> </w:t>
      </w:r>
      <w:r w:rsidR="00D72AD2" w:rsidRPr="003B52F1">
        <w:rPr>
          <w:rFonts w:eastAsia="HiddenHorzOCR"/>
          <w:i/>
          <w:lang w:val="uk-UA"/>
        </w:rPr>
        <w:t>Про внесення змін до Програми навколишнього середовища Закарпатської області на 2019 – 2020 роки</w:t>
      </w:r>
      <w:r w:rsidR="00080ADF" w:rsidRPr="003B52F1">
        <w:rPr>
          <w:rFonts w:eastAsia="HiddenHorzOCR"/>
          <w:i/>
          <w:lang w:val="uk-UA"/>
        </w:rPr>
        <w:t>.</w:t>
      </w:r>
    </w:p>
    <w:p w:rsidR="001B2EDB" w:rsidRPr="003B52F1" w:rsidRDefault="00462660" w:rsidP="00CF214D">
      <w:pPr>
        <w:pStyle w:val="a8"/>
        <w:tabs>
          <w:tab w:val="left" w:pos="851"/>
        </w:tabs>
        <w:ind w:left="0"/>
        <w:jc w:val="both"/>
        <w:rPr>
          <w:bCs/>
          <w:i/>
          <w:lang w:val="uk-UA"/>
        </w:rPr>
      </w:pPr>
      <w:r w:rsidRPr="003B52F1">
        <w:rPr>
          <w:b/>
          <w:lang w:val="uk-UA"/>
        </w:rPr>
        <w:tab/>
        <w:t xml:space="preserve">Виступили: </w:t>
      </w:r>
      <w:r w:rsidR="00343621" w:rsidRPr="003B52F1">
        <w:rPr>
          <w:lang w:val="uk-UA"/>
        </w:rPr>
        <w:t>Біров О. З., Резеш К.</w:t>
      </w:r>
      <w:r w:rsidR="00E43496" w:rsidRPr="003B52F1">
        <w:rPr>
          <w:lang w:val="uk-UA"/>
        </w:rPr>
        <w:t xml:space="preserve"> </w:t>
      </w:r>
      <w:r w:rsidR="00343621" w:rsidRPr="003B52F1">
        <w:rPr>
          <w:lang w:val="uk-UA"/>
        </w:rPr>
        <w:t>К.</w:t>
      </w:r>
    </w:p>
    <w:p w:rsidR="00B425C3" w:rsidRPr="003B52F1" w:rsidRDefault="00AF1EFB" w:rsidP="00CF214D">
      <w:pPr>
        <w:ind w:firstLine="567"/>
        <w:jc w:val="both"/>
        <w:rPr>
          <w:sz w:val="28"/>
          <w:szCs w:val="28"/>
        </w:rPr>
      </w:pPr>
      <w:r w:rsidRPr="003B52F1">
        <w:rPr>
          <w:sz w:val="28"/>
          <w:szCs w:val="28"/>
        </w:rPr>
        <w:lastRenderedPageBreak/>
        <w:tab/>
      </w:r>
      <w:r w:rsidR="00673329" w:rsidRPr="003B52F1">
        <w:rPr>
          <w:sz w:val="28"/>
          <w:szCs w:val="28"/>
        </w:rPr>
        <w:t xml:space="preserve"> </w:t>
      </w:r>
      <w:r w:rsidR="00462660" w:rsidRPr="003B52F1">
        <w:rPr>
          <w:b/>
          <w:sz w:val="28"/>
          <w:szCs w:val="28"/>
        </w:rPr>
        <w:t>Вирішили:</w:t>
      </w:r>
      <w:r w:rsidR="00462660" w:rsidRPr="003B52F1">
        <w:rPr>
          <w:sz w:val="28"/>
          <w:szCs w:val="28"/>
        </w:rPr>
        <w:t xml:space="preserve"> </w:t>
      </w:r>
      <w:r w:rsidR="00343621" w:rsidRPr="003B52F1">
        <w:rPr>
          <w:sz w:val="28"/>
          <w:szCs w:val="28"/>
        </w:rPr>
        <w:t xml:space="preserve">Зважаючи на висновок постійної комісії із цього питання 27.03.2019 рекомендувати розглянути питання на пленарному засіданні </w:t>
      </w:r>
      <w:r w:rsidR="00D72AD2" w:rsidRPr="003B52F1">
        <w:rPr>
          <w:sz w:val="28"/>
          <w:szCs w:val="28"/>
        </w:rPr>
        <w:t>16-ї сесії.</w:t>
      </w:r>
    </w:p>
    <w:p w:rsidR="00420CEB" w:rsidRPr="003B52F1" w:rsidRDefault="00462660" w:rsidP="00CF214D">
      <w:pPr>
        <w:ind w:firstLine="567"/>
        <w:jc w:val="both"/>
        <w:rPr>
          <w:sz w:val="28"/>
          <w:szCs w:val="28"/>
        </w:rPr>
      </w:pPr>
      <w:r w:rsidRPr="003B52F1">
        <w:rPr>
          <w:sz w:val="28"/>
          <w:szCs w:val="28"/>
        </w:rPr>
        <w:t>«З</w:t>
      </w:r>
      <w:r w:rsidR="00E648C7" w:rsidRPr="003B52F1">
        <w:rPr>
          <w:sz w:val="28"/>
          <w:szCs w:val="28"/>
        </w:rPr>
        <w:t>А»-</w:t>
      </w:r>
      <w:r w:rsidR="00D72AD2" w:rsidRPr="003B52F1">
        <w:rPr>
          <w:sz w:val="28"/>
          <w:szCs w:val="28"/>
        </w:rPr>
        <w:t>4</w:t>
      </w:r>
    </w:p>
    <w:p w:rsidR="00BB3B9D" w:rsidRPr="003B52F1" w:rsidRDefault="00D72AD2" w:rsidP="00CF214D">
      <w:pPr>
        <w:pStyle w:val="a8"/>
        <w:tabs>
          <w:tab w:val="left" w:pos="851"/>
        </w:tabs>
        <w:ind w:left="0"/>
        <w:jc w:val="both"/>
        <w:rPr>
          <w:i/>
          <w:lang w:val="uk-UA"/>
        </w:rPr>
      </w:pPr>
      <w:r w:rsidRPr="003B52F1">
        <w:rPr>
          <w:b/>
          <w:lang w:val="uk-UA"/>
        </w:rPr>
        <w:tab/>
      </w:r>
      <w:r w:rsidR="00BB3B9D" w:rsidRPr="003B52F1">
        <w:rPr>
          <w:b/>
          <w:lang w:val="uk-UA"/>
        </w:rPr>
        <w:t>Слухали:</w:t>
      </w:r>
      <w:r w:rsidR="00BB3B9D" w:rsidRPr="003B52F1">
        <w:rPr>
          <w:lang w:val="uk-UA"/>
        </w:rPr>
        <w:t xml:space="preserve"> </w:t>
      </w:r>
      <w:r w:rsidRPr="003B52F1">
        <w:rPr>
          <w:lang w:val="uk-UA"/>
        </w:rPr>
        <w:t>Про</w:t>
      </w:r>
      <w:r w:rsidR="00BB3B9D" w:rsidRPr="003B52F1">
        <w:rPr>
          <w:i/>
          <w:lang w:val="uk-UA"/>
        </w:rPr>
        <w:t xml:space="preserve"> </w:t>
      </w:r>
      <w:r w:rsidRPr="003B52F1">
        <w:rPr>
          <w:bCs/>
          <w:i/>
          <w:lang w:val="uk-UA"/>
        </w:rPr>
        <w:t>погодження надання спеціального дозволу на користування  надрами Рахівському комунальному підприємству «Рахівтепло»</w:t>
      </w:r>
      <w:r w:rsidRPr="003B52F1">
        <w:rPr>
          <w:i/>
          <w:lang w:val="uk-UA"/>
        </w:rPr>
        <w:t>(з метою геологічного вивчення, в т.ч. дослідно-промислової розробки питних підземних вод Рахівського міського водозабору (свердловини №№ 1-9)</w:t>
      </w:r>
    </w:p>
    <w:p w:rsidR="00BB3B9D" w:rsidRPr="003B52F1" w:rsidRDefault="00BB3B9D" w:rsidP="00CF214D">
      <w:pPr>
        <w:pStyle w:val="a8"/>
        <w:tabs>
          <w:tab w:val="left" w:pos="851"/>
        </w:tabs>
        <w:ind w:left="0"/>
        <w:jc w:val="both"/>
        <w:rPr>
          <w:bCs/>
          <w:i/>
          <w:lang w:val="uk-UA"/>
        </w:rPr>
      </w:pPr>
      <w:r w:rsidRPr="003B52F1">
        <w:rPr>
          <w:b/>
          <w:lang w:val="uk-UA"/>
        </w:rPr>
        <w:tab/>
        <w:t xml:space="preserve">Виступили: </w:t>
      </w:r>
      <w:r w:rsidR="00343621" w:rsidRPr="003B52F1">
        <w:rPr>
          <w:lang w:val="uk-UA"/>
        </w:rPr>
        <w:t>Біров О. З., Резеш К.</w:t>
      </w:r>
      <w:r w:rsidR="00080ADF" w:rsidRPr="003B52F1">
        <w:rPr>
          <w:lang w:val="uk-UA"/>
        </w:rPr>
        <w:t xml:space="preserve"> </w:t>
      </w:r>
      <w:r w:rsidR="00343621" w:rsidRPr="003B52F1">
        <w:rPr>
          <w:lang w:val="uk-UA"/>
        </w:rPr>
        <w:t>К., Федурцьо В.</w:t>
      </w:r>
      <w:r w:rsidR="00080ADF" w:rsidRPr="003B52F1">
        <w:rPr>
          <w:lang w:val="uk-UA"/>
        </w:rPr>
        <w:t xml:space="preserve"> </w:t>
      </w:r>
      <w:r w:rsidR="00343621" w:rsidRPr="003B52F1">
        <w:rPr>
          <w:lang w:val="uk-UA"/>
        </w:rPr>
        <w:t>В., Шекета А.</w:t>
      </w:r>
      <w:r w:rsidR="00080ADF" w:rsidRPr="003B52F1">
        <w:rPr>
          <w:lang w:val="uk-UA"/>
        </w:rPr>
        <w:t xml:space="preserve"> </w:t>
      </w:r>
      <w:r w:rsidR="00343621" w:rsidRPr="003B52F1">
        <w:rPr>
          <w:lang w:val="uk-UA"/>
        </w:rPr>
        <w:t>А.</w:t>
      </w:r>
    </w:p>
    <w:p w:rsidR="00BB3B9D" w:rsidRPr="003B52F1" w:rsidRDefault="00BB3B9D" w:rsidP="00CF214D">
      <w:pPr>
        <w:ind w:firstLine="567"/>
        <w:jc w:val="both"/>
        <w:rPr>
          <w:sz w:val="28"/>
          <w:szCs w:val="28"/>
        </w:rPr>
      </w:pPr>
      <w:r w:rsidRPr="003B52F1">
        <w:rPr>
          <w:sz w:val="28"/>
          <w:szCs w:val="28"/>
        </w:rPr>
        <w:tab/>
        <w:t xml:space="preserve"> </w:t>
      </w:r>
      <w:r w:rsidRPr="003B52F1">
        <w:rPr>
          <w:b/>
          <w:sz w:val="28"/>
          <w:szCs w:val="28"/>
        </w:rPr>
        <w:t>Вирішили:</w:t>
      </w:r>
      <w:r w:rsidRPr="003B52F1">
        <w:rPr>
          <w:sz w:val="28"/>
          <w:szCs w:val="28"/>
        </w:rPr>
        <w:t xml:space="preserve"> </w:t>
      </w:r>
      <w:r w:rsidR="009C4312" w:rsidRPr="003B52F1">
        <w:rPr>
          <w:sz w:val="28"/>
          <w:szCs w:val="28"/>
        </w:rPr>
        <w:t>Рекомендувати обласній раді включити зазначене питання до порядку денного 16-ї сесії та погодити на пленарному засіданні надання</w:t>
      </w:r>
      <w:r w:rsidR="009C4312" w:rsidRPr="003B52F1">
        <w:rPr>
          <w:bCs/>
          <w:sz w:val="28"/>
          <w:szCs w:val="28"/>
        </w:rPr>
        <w:t xml:space="preserve"> спеціального дозволу на   користування  надрами Рахівському комунальному підприємству «Рахівтепло»</w:t>
      </w:r>
      <w:r w:rsidR="000D7F03" w:rsidRPr="003B52F1">
        <w:rPr>
          <w:bCs/>
          <w:sz w:val="28"/>
          <w:szCs w:val="28"/>
        </w:rPr>
        <w:t>.</w:t>
      </w:r>
    </w:p>
    <w:p w:rsidR="00BB3B9D" w:rsidRPr="003B52F1" w:rsidRDefault="00BB3B9D" w:rsidP="00CF214D">
      <w:pPr>
        <w:ind w:firstLine="567"/>
        <w:jc w:val="both"/>
        <w:rPr>
          <w:sz w:val="28"/>
          <w:szCs w:val="28"/>
        </w:rPr>
      </w:pPr>
      <w:r w:rsidRPr="003B52F1">
        <w:rPr>
          <w:sz w:val="28"/>
          <w:szCs w:val="28"/>
        </w:rPr>
        <w:t>«ЗА»-</w:t>
      </w:r>
      <w:r w:rsidR="00D72AD2" w:rsidRPr="003B52F1">
        <w:rPr>
          <w:sz w:val="28"/>
          <w:szCs w:val="28"/>
        </w:rPr>
        <w:t>4</w:t>
      </w:r>
    </w:p>
    <w:p w:rsidR="009C4312" w:rsidRPr="003B52F1" w:rsidRDefault="009C4312" w:rsidP="00CF214D">
      <w:pPr>
        <w:jc w:val="both"/>
        <w:rPr>
          <w:b/>
          <w:bCs/>
          <w:sz w:val="28"/>
          <w:szCs w:val="28"/>
        </w:rPr>
      </w:pPr>
      <w:r w:rsidRPr="003B52F1">
        <w:rPr>
          <w:b/>
        </w:rPr>
        <w:tab/>
      </w:r>
      <w:r w:rsidR="00BB3B9D" w:rsidRPr="003B52F1">
        <w:rPr>
          <w:b/>
          <w:sz w:val="28"/>
          <w:szCs w:val="28"/>
        </w:rPr>
        <w:t>Слухали:</w:t>
      </w:r>
      <w:r w:rsidR="00BB3B9D" w:rsidRPr="003B52F1">
        <w:rPr>
          <w:sz w:val="28"/>
          <w:szCs w:val="28"/>
        </w:rPr>
        <w:t xml:space="preserve"> </w:t>
      </w:r>
      <w:r w:rsidR="00BB3B9D" w:rsidRPr="003B52F1">
        <w:rPr>
          <w:i/>
          <w:sz w:val="28"/>
          <w:szCs w:val="28"/>
        </w:rPr>
        <w:t xml:space="preserve"> </w:t>
      </w:r>
      <w:r w:rsidRPr="003B52F1">
        <w:rPr>
          <w:bCs/>
          <w:i/>
          <w:sz w:val="28"/>
          <w:szCs w:val="28"/>
        </w:rPr>
        <w:t>Про  затвердження проекту  зон санітарної охорони  Киблярського родовища питних підземних вод (свердловина № 1 – Кибляри)</w:t>
      </w:r>
    </w:p>
    <w:p w:rsidR="00BB3B9D" w:rsidRPr="003B52F1" w:rsidRDefault="00BB3B9D" w:rsidP="00CF214D">
      <w:pPr>
        <w:pStyle w:val="a8"/>
        <w:tabs>
          <w:tab w:val="left" w:pos="851"/>
        </w:tabs>
        <w:ind w:left="0"/>
        <w:jc w:val="both"/>
        <w:rPr>
          <w:bCs/>
          <w:i/>
          <w:lang w:val="uk-UA"/>
        </w:rPr>
      </w:pPr>
      <w:r w:rsidRPr="003B52F1">
        <w:rPr>
          <w:b/>
          <w:lang w:val="uk-UA"/>
        </w:rPr>
        <w:tab/>
        <w:t xml:space="preserve">Виступили: </w:t>
      </w:r>
      <w:r w:rsidR="00343621" w:rsidRPr="003B52F1">
        <w:rPr>
          <w:lang w:val="uk-UA"/>
        </w:rPr>
        <w:t>Біров О. З., Резеш К.</w:t>
      </w:r>
      <w:r w:rsidR="00080ADF" w:rsidRPr="003B52F1">
        <w:rPr>
          <w:lang w:val="uk-UA"/>
        </w:rPr>
        <w:t xml:space="preserve"> </w:t>
      </w:r>
      <w:r w:rsidR="00343621" w:rsidRPr="003B52F1">
        <w:rPr>
          <w:lang w:val="uk-UA"/>
        </w:rPr>
        <w:t>К., Федурцьо В.</w:t>
      </w:r>
      <w:r w:rsidR="00080ADF" w:rsidRPr="003B52F1">
        <w:rPr>
          <w:lang w:val="uk-UA"/>
        </w:rPr>
        <w:t xml:space="preserve"> </w:t>
      </w:r>
      <w:r w:rsidR="00343621" w:rsidRPr="003B52F1">
        <w:rPr>
          <w:lang w:val="uk-UA"/>
        </w:rPr>
        <w:t>В., Шекета А.</w:t>
      </w:r>
      <w:r w:rsidR="00080ADF" w:rsidRPr="003B52F1">
        <w:rPr>
          <w:lang w:val="uk-UA"/>
        </w:rPr>
        <w:t xml:space="preserve"> </w:t>
      </w:r>
      <w:r w:rsidR="00343621" w:rsidRPr="003B52F1">
        <w:rPr>
          <w:lang w:val="uk-UA"/>
        </w:rPr>
        <w:t>А.</w:t>
      </w:r>
    </w:p>
    <w:p w:rsidR="00BB3B9D" w:rsidRPr="003B52F1" w:rsidRDefault="00BB3B9D" w:rsidP="00CF214D">
      <w:pPr>
        <w:ind w:firstLine="567"/>
        <w:jc w:val="both"/>
        <w:rPr>
          <w:sz w:val="28"/>
          <w:szCs w:val="28"/>
        </w:rPr>
      </w:pPr>
      <w:r w:rsidRPr="003B52F1">
        <w:rPr>
          <w:sz w:val="28"/>
          <w:szCs w:val="28"/>
        </w:rPr>
        <w:tab/>
        <w:t xml:space="preserve"> </w:t>
      </w:r>
      <w:r w:rsidRPr="003B52F1">
        <w:rPr>
          <w:b/>
          <w:sz w:val="28"/>
          <w:szCs w:val="28"/>
        </w:rPr>
        <w:t>Вирішили:</w:t>
      </w:r>
      <w:r w:rsidRPr="003B52F1">
        <w:rPr>
          <w:sz w:val="28"/>
          <w:szCs w:val="28"/>
        </w:rPr>
        <w:t xml:space="preserve"> </w:t>
      </w:r>
      <w:r w:rsidR="009C4312" w:rsidRPr="003B52F1">
        <w:rPr>
          <w:sz w:val="28"/>
          <w:szCs w:val="28"/>
        </w:rPr>
        <w:t>Рекомендувати розглянути проект рішення на президії та включити  зазначене питання до порядку денного 16-ї сесії.</w:t>
      </w:r>
    </w:p>
    <w:p w:rsidR="00BB3B9D" w:rsidRPr="003B52F1" w:rsidRDefault="00BB3B9D" w:rsidP="00CF214D">
      <w:pPr>
        <w:ind w:firstLine="567"/>
        <w:jc w:val="both"/>
        <w:rPr>
          <w:sz w:val="28"/>
          <w:szCs w:val="28"/>
        </w:rPr>
      </w:pPr>
      <w:r w:rsidRPr="003B52F1">
        <w:rPr>
          <w:sz w:val="28"/>
          <w:szCs w:val="28"/>
        </w:rPr>
        <w:t>«ЗА»-</w:t>
      </w:r>
      <w:r w:rsidR="00D72AD2" w:rsidRPr="003B52F1">
        <w:rPr>
          <w:sz w:val="28"/>
          <w:szCs w:val="28"/>
        </w:rPr>
        <w:t>4</w:t>
      </w:r>
    </w:p>
    <w:p w:rsidR="009C4312" w:rsidRPr="003B52F1" w:rsidRDefault="009C4312" w:rsidP="00CF214D">
      <w:pPr>
        <w:ind w:firstLine="567"/>
        <w:jc w:val="both"/>
        <w:rPr>
          <w:sz w:val="28"/>
          <w:szCs w:val="28"/>
        </w:rPr>
      </w:pPr>
    </w:p>
    <w:p w:rsidR="009C4312" w:rsidRPr="003B52F1" w:rsidRDefault="009C4312" w:rsidP="00CF214D">
      <w:pPr>
        <w:ind w:firstLine="540"/>
        <w:jc w:val="center"/>
        <w:rPr>
          <w:b/>
          <w:sz w:val="28"/>
          <w:szCs w:val="28"/>
        </w:rPr>
      </w:pPr>
      <w:r w:rsidRPr="003B52F1">
        <w:rPr>
          <w:b/>
          <w:sz w:val="28"/>
          <w:szCs w:val="28"/>
        </w:rPr>
        <w:t>ІІ.   Попередній розгляд проектів рішень</w:t>
      </w:r>
      <w:r w:rsidRPr="003B52F1">
        <w:rPr>
          <w:b/>
          <w:sz w:val="28"/>
          <w:szCs w:val="28"/>
        </w:rPr>
        <w:sym w:font="Symbol" w:char="F02C"/>
      </w:r>
      <w:r w:rsidRPr="003B52F1">
        <w:rPr>
          <w:b/>
          <w:sz w:val="28"/>
          <w:szCs w:val="28"/>
        </w:rPr>
        <w:t xml:space="preserve"> які виносяться на розгляд сесії обласної ради.</w:t>
      </w:r>
    </w:p>
    <w:p w:rsidR="009C4312" w:rsidRPr="003B52F1" w:rsidRDefault="009C4312" w:rsidP="00CF214D">
      <w:pPr>
        <w:ind w:firstLine="567"/>
        <w:jc w:val="both"/>
        <w:rPr>
          <w:sz w:val="28"/>
          <w:szCs w:val="28"/>
        </w:rPr>
      </w:pPr>
    </w:p>
    <w:p w:rsidR="00BB3B9D" w:rsidRPr="003B52F1" w:rsidRDefault="000D7F03" w:rsidP="00CF214D">
      <w:pPr>
        <w:pStyle w:val="a8"/>
        <w:tabs>
          <w:tab w:val="left" w:pos="851"/>
        </w:tabs>
        <w:ind w:left="0"/>
        <w:jc w:val="both"/>
        <w:rPr>
          <w:i/>
          <w:lang w:val="uk-UA"/>
        </w:rPr>
      </w:pPr>
      <w:r w:rsidRPr="003B52F1">
        <w:rPr>
          <w:b/>
          <w:lang w:val="uk-UA"/>
        </w:rPr>
        <w:tab/>
      </w:r>
      <w:r w:rsidR="00BB3B9D" w:rsidRPr="003B52F1">
        <w:rPr>
          <w:b/>
          <w:lang w:val="uk-UA"/>
        </w:rPr>
        <w:t>Слухали:</w:t>
      </w:r>
      <w:r w:rsidR="00BB3B9D" w:rsidRPr="003B52F1">
        <w:rPr>
          <w:lang w:val="uk-UA"/>
        </w:rPr>
        <w:t xml:space="preserve"> </w:t>
      </w:r>
      <w:r w:rsidR="00BB3B9D" w:rsidRPr="003B52F1">
        <w:rPr>
          <w:i/>
          <w:lang w:val="uk-UA"/>
        </w:rPr>
        <w:t xml:space="preserve"> </w:t>
      </w:r>
      <w:r w:rsidR="009C4312" w:rsidRPr="003B52F1">
        <w:rPr>
          <w:i/>
          <w:lang w:val="uk-UA"/>
        </w:rPr>
        <w:t>Про схвалення Перспективного плану формування територій громад Закарпатської області</w:t>
      </w:r>
      <w:r w:rsidRPr="003B52F1">
        <w:rPr>
          <w:i/>
          <w:lang w:val="uk-UA"/>
        </w:rPr>
        <w:t>.</w:t>
      </w:r>
    </w:p>
    <w:tbl>
      <w:tblPr>
        <w:tblW w:w="0" w:type="auto"/>
        <w:tblInd w:w="-106" w:type="dxa"/>
        <w:tblLayout w:type="fixed"/>
        <w:tblLook w:val="0000" w:firstRow="0" w:lastRow="0" w:firstColumn="0" w:lastColumn="0" w:noHBand="0" w:noVBand="0"/>
      </w:tblPr>
      <w:tblGrid>
        <w:gridCol w:w="4428"/>
        <w:gridCol w:w="5400"/>
      </w:tblGrid>
      <w:tr w:rsidR="00BB3B9D" w:rsidRPr="003B52F1" w:rsidTr="00F62EAC">
        <w:tc>
          <w:tcPr>
            <w:tcW w:w="4428" w:type="dxa"/>
          </w:tcPr>
          <w:p w:rsidR="00BB3B9D" w:rsidRPr="003B52F1" w:rsidRDefault="00BB3B9D" w:rsidP="00CF214D">
            <w:pPr>
              <w:jc w:val="right"/>
              <w:rPr>
                <w:b/>
                <w:bCs/>
                <w:sz w:val="28"/>
                <w:szCs w:val="28"/>
              </w:rPr>
            </w:pPr>
            <w:r w:rsidRPr="003B52F1">
              <w:rPr>
                <w:b/>
                <w:bCs/>
                <w:sz w:val="28"/>
                <w:szCs w:val="28"/>
              </w:rPr>
              <w:t>Інформував</w:t>
            </w:r>
          </w:p>
        </w:tc>
        <w:tc>
          <w:tcPr>
            <w:tcW w:w="5400" w:type="dxa"/>
          </w:tcPr>
          <w:p w:rsidR="00BB3B9D" w:rsidRPr="003B52F1" w:rsidRDefault="009C4312" w:rsidP="00CF214D">
            <w:pPr>
              <w:jc w:val="both"/>
              <w:rPr>
                <w:b/>
                <w:sz w:val="28"/>
                <w:szCs w:val="28"/>
              </w:rPr>
            </w:pPr>
            <w:r w:rsidRPr="003B52F1">
              <w:rPr>
                <w:b/>
                <w:sz w:val="28"/>
                <w:szCs w:val="28"/>
              </w:rPr>
              <w:t xml:space="preserve">Пігуляк Микола Миколайович </w:t>
            </w:r>
            <w:r w:rsidRPr="003B52F1">
              <w:rPr>
                <w:sz w:val="28"/>
                <w:szCs w:val="28"/>
              </w:rPr>
              <w:t>–начальник управління містобудування та архітектури облдержадміністрації</w:t>
            </w:r>
          </w:p>
        </w:tc>
      </w:tr>
    </w:tbl>
    <w:p w:rsidR="00BB3B9D" w:rsidRPr="003B52F1" w:rsidRDefault="00BB3B9D" w:rsidP="00CF214D">
      <w:pPr>
        <w:pStyle w:val="a8"/>
        <w:tabs>
          <w:tab w:val="left" w:pos="851"/>
        </w:tabs>
        <w:ind w:left="0"/>
        <w:jc w:val="both"/>
        <w:rPr>
          <w:bCs/>
          <w:i/>
          <w:lang w:val="uk-UA"/>
        </w:rPr>
      </w:pPr>
      <w:r w:rsidRPr="003B52F1">
        <w:rPr>
          <w:b/>
          <w:lang w:val="uk-UA"/>
        </w:rPr>
        <w:tab/>
        <w:t xml:space="preserve">Виступили: </w:t>
      </w:r>
    </w:p>
    <w:p w:rsidR="00E91B5A" w:rsidRPr="003B52F1" w:rsidRDefault="00E91B5A" w:rsidP="00CF214D">
      <w:pPr>
        <w:ind w:firstLine="709"/>
        <w:jc w:val="both"/>
        <w:rPr>
          <w:sz w:val="28"/>
          <w:szCs w:val="28"/>
        </w:rPr>
      </w:pPr>
      <w:r w:rsidRPr="003B52F1">
        <w:rPr>
          <w:b/>
          <w:sz w:val="28"/>
          <w:szCs w:val="28"/>
        </w:rPr>
        <w:t>Пігуляк М. М.</w:t>
      </w:r>
      <w:r w:rsidRPr="003B52F1">
        <w:rPr>
          <w:sz w:val="28"/>
          <w:szCs w:val="28"/>
        </w:rPr>
        <w:t xml:space="preserve"> зазначив, що проектом рішення, поданим облдержадміністрацією на розгляд депутатів облради, передбачено 54 ОТГ, сформованих на основі рекомендацій місцевих рад із врахуванням урядової методики та принципу добровільності об’єднання громад. У процесі обговорення Плану вносились доповнення, які наразі вивчаються. Цього разу Перспективний план має бути ухвалений у будь-якому варіанті, а потім – можливі варіації. </w:t>
      </w:r>
    </w:p>
    <w:p w:rsidR="00E91B5A" w:rsidRPr="003B52F1" w:rsidRDefault="00E91B5A" w:rsidP="00CF214D">
      <w:pPr>
        <w:ind w:firstLine="709"/>
        <w:jc w:val="both"/>
        <w:rPr>
          <w:sz w:val="28"/>
          <w:szCs w:val="28"/>
        </w:rPr>
      </w:pPr>
      <w:r w:rsidRPr="003B52F1">
        <w:rPr>
          <w:b/>
          <w:sz w:val="28"/>
          <w:szCs w:val="28"/>
        </w:rPr>
        <w:t xml:space="preserve">Лукша О. В. </w:t>
      </w:r>
      <w:r w:rsidRPr="003B52F1">
        <w:rPr>
          <w:sz w:val="28"/>
          <w:szCs w:val="28"/>
        </w:rPr>
        <w:t>наголосив, що в документі враховані рекомендації Мінрегіону, експертів і спеціалістів</w:t>
      </w:r>
      <w:r w:rsidRPr="003B52F1">
        <w:rPr>
          <w:color w:val="FF0000"/>
          <w:sz w:val="28"/>
          <w:szCs w:val="28"/>
        </w:rPr>
        <w:t xml:space="preserve"> </w:t>
      </w:r>
      <w:r w:rsidRPr="003B52F1">
        <w:rPr>
          <w:sz w:val="28"/>
          <w:szCs w:val="28"/>
        </w:rPr>
        <w:t>краю щодо специфіки Закарпатської області. У ході обговорення цього питання проведено низку зустрічей з громадами, нарад із участю перших керівників краю та представників депутатських фракцій, науковців і експертів.</w:t>
      </w:r>
    </w:p>
    <w:p w:rsidR="00E91B5A" w:rsidRPr="003B52F1" w:rsidRDefault="00E91B5A" w:rsidP="00CF214D">
      <w:pPr>
        <w:ind w:firstLine="709"/>
        <w:jc w:val="both"/>
        <w:rPr>
          <w:sz w:val="28"/>
          <w:szCs w:val="28"/>
        </w:rPr>
      </w:pPr>
      <w:r w:rsidRPr="003B52F1">
        <w:rPr>
          <w:b/>
          <w:sz w:val="28"/>
          <w:szCs w:val="28"/>
        </w:rPr>
        <w:lastRenderedPageBreak/>
        <w:t xml:space="preserve">Борто Й. Й. </w:t>
      </w:r>
      <w:r w:rsidRPr="003B52F1">
        <w:rPr>
          <w:sz w:val="28"/>
          <w:szCs w:val="28"/>
        </w:rPr>
        <w:t>поцікавився процедурою визнання Кабміном спроможності громад, включених до Плану і чи можливі зміни, а також акцентував на важливості й здатності ОТГ: забезпечити розвиток території; надати населенню якісні соціальні, освітні, медичні послуги; сприяти зростанню добробуту громад;</w:t>
      </w:r>
    </w:p>
    <w:p w:rsidR="00E91B5A" w:rsidRPr="003B52F1" w:rsidRDefault="00E91B5A" w:rsidP="00CF214D">
      <w:pPr>
        <w:ind w:firstLine="709"/>
        <w:jc w:val="both"/>
        <w:rPr>
          <w:sz w:val="28"/>
          <w:szCs w:val="28"/>
        </w:rPr>
      </w:pPr>
      <w:r w:rsidRPr="003B52F1">
        <w:rPr>
          <w:b/>
          <w:sz w:val="28"/>
          <w:szCs w:val="28"/>
        </w:rPr>
        <w:t xml:space="preserve">Біров О. З., Шекета А. А., Федурцьо В. В. </w:t>
      </w:r>
      <w:r w:rsidRPr="003B52F1">
        <w:rPr>
          <w:sz w:val="28"/>
          <w:szCs w:val="28"/>
        </w:rPr>
        <w:t xml:space="preserve">зауважили про окремі доповнення до Плану та рекомендували врахувати пропозиції профільної комісії обласної ради. </w:t>
      </w:r>
    </w:p>
    <w:p w:rsidR="00E91B5A" w:rsidRPr="003B52F1" w:rsidRDefault="00E91B5A" w:rsidP="00CF214D">
      <w:pPr>
        <w:ind w:firstLine="567"/>
        <w:jc w:val="both"/>
        <w:rPr>
          <w:sz w:val="28"/>
          <w:szCs w:val="28"/>
        </w:rPr>
      </w:pPr>
      <w:r w:rsidRPr="003B52F1">
        <w:rPr>
          <w:b/>
          <w:sz w:val="28"/>
          <w:szCs w:val="28"/>
        </w:rPr>
        <w:t>Вирішили:</w:t>
      </w:r>
      <w:r w:rsidRPr="003B52F1">
        <w:rPr>
          <w:sz w:val="28"/>
          <w:szCs w:val="28"/>
        </w:rPr>
        <w:t xml:space="preserve"> Винести питання на розгляд пленарного засідання 16 сесії обласної ради. Запропонували</w:t>
      </w:r>
      <w:r w:rsidRPr="003B52F1">
        <w:rPr>
          <w:b/>
          <w:sz w:val="28"/>
          <w:szCs w:val="28"/>
        </w:rPr>
        <w:t xml:space="preserve"> </w:t>
      </w:r>
      <w:r w:rsidRPr="003B52F1">
        <w:rPr>
          <w:sz w:val="28"/>
          <w:szCs w:val="28"/>
        </w:rPr>
        <w:t>подати на сесію облради узгоджений консолідований варіант перспективного Плану, напрацьований у депутатських фракціях.</w:t>
      </w:r>
    </w:p>
    <w:p w:rsidR="00E91B5A" w:rsidRPr="003B52F1" w:rsidRDefault="00E91B5A" w:rsidP="00CF214D">
      <w:pPr>
        <w:ind w:firstLine="567"/>
        <w:jc w:val="both"/>
        <w:rPr>
          <w:sz w:val="28"/>
          <w:szCs w:val="28"/>
        </w:rPr>
      </w:pPr>
      <w:r w:rsidRPr="003B52F1">
        <w:rPr>
          <w:sz w:val="28"/>
          <w:szCs w:val="28"/>
        </w:rPr>
        <w:t>«ЗА»-4</w:t>
      </w:r>
    </w:p>
    <w:p w:rsidR="00F84757" w:rsidRPr="003B52F1" w:rsidRDefault="009C4312" w:rsidP="00CF214D">
      <w:pPr>
        <w:ind w:firstLine="567"/>
        <w:contextualSpacing/>
        <w:jc w:val="both"/>
      </w:pPr>
      <w:r w:rsidRPr="003B52F1">
        <w:rPr>
          <w:b/>
          <w:sz w:val="28"/>
          <w:szCs w:val="28"/>
        </w:rPr>
        <w:t>Слухали:</w:t>
      </w:r>
      <w:r w:rsidRPr="003B52F1">
        <w:t xml:space="preserve"> </w:t>
      </w:r>
    </w:p>
    <w:tbl>
      <w:tblPr>
        <w:tblW w:w="0" w:type="auto"/>
        <w:tblInd w:w="-106" w:type="dxa"/>
        <w:tblLayout w:type="fixed"/>
        <w:tblLook w:val="0000" w:firstRow="0" w:lastRow="0" w:firstColumn="0" w:lastColumn="0" w:noHBand="0" w:noVBand="0"/>
      </w:tblPr>
      <w:tblGrid>
        <w:gridCol w:w="4428"/>
        <w:gridCol w:w="5400"/>
      </w:tblGrid>
      <w:tr w:rsidR="00F84757" w:rsidRPr="003B52F1" w:rsidTr="003F308C">
        <w:tc>
          <w:tcPr>
            <w:tcW w:w="4428" w:type="dxa"/>
          </w:tcPr>
          <w:p w:rsidR="00F84757" w:rsidRPr="003B52F1" w:rsidRDefault="00F84757" w:rsidP="00CF214D">
            <w:pPr>
              <w:pStyle w:val="a8"/>
              <w:ind w:left="0"/>
              <w:jc w:val="right"/>
              <w:rPr>
                <w:b/>
                <w:bCs/>
                <w:lang w:val="uk-UA"/>
              </w:rPr>
            </w:pPr>
            <w:r w:rsidRPr="003B52F1">
              <w:rPr>
                <w:b/>
                <w:bCs/>
                <w:lang w:val="uk-UA"/>
              </w:rPr>
              <w:t xml:space="preserve">       Інформував</w:t>
            </w:r>
          </w:p>
        </w:tc>
        <w:tc>
          <w:tcPr>
            <w:tcW w:w="5400" w:type="dxa"/>
          </w:tcPr>
          <w:p w:rsidR="00F84757" w:rsidRPr="003B52F1" w:rsidRDefault="00F84757" w:rsidP="00CF214D">
            <w:pPr>
              <w:jc w:val="both"/>
              <w:rPr>
                <w:b/>
                <w:sz w:val="28"/>
                <w:szCs w:val="28"/>
              </w:rPr>
            </w:pPr>
            <w:r w:rsidRPr="003B52F1">
              <w:rPr>
                <w:b/>
                <w:sz w:val="28"/>
                <w:szCs w:val="28"/>
              </w:rPr>
              <w:t>Буришин Віктор Васильович</w:t>
            </w:r>
            <w:r w:rsidR="00E43496" w:rsidRPr="003B52F1">
              <w:rPr>
                <w:b/>
                <w:sz w:val="28"/>
                <w:szCs w:val="28"/>
              </w:rPr>
              <w:t xml:space="preserve"> </w:t>
            </w:r>
            <w:r w:rsidRPr="003B52F1">
              <w:rPr>
                <w:b/>
                <w:sz w:val="28"/>
                <w:szCs w:val="28"/>
                <w:shd w:val="clear" w:color="auto" w:fill="FFFFFF"/>
              </w:rPr>
              <w:t xml:space="preserve">– </w:t>
            </w:r>
            <w:r w:rsidRPr="003B52F1">
              <w:rPr>
                <w:sz w:val="28"/>
                <w:szCs w:val="28"/>
              </w:rPr>
              <w:t>начальник управління цивільного захисту облдержадміністрації</w:t>
            </w:r>
          </w:p>
        </w:tc>
      </w:tr>
    </w:tbl>
    <w:p w:rsidR="009152D3" w:rsidRPr="003B52F1" w:rsidRDefault="009C4312" w:rsidP="00CF214D">
      <w:pPr>
        <w:pStyle w:val="a8"/>
        <w:numPr>
          <w:ilvl w:val="0"/>
          <w:numId w:val="25"/>
        </w:numPr>
        <w:ind w:left="0" w:firstLine="851"/>
        <w:contextualSpacing/>
        <w:jc w:val="both"/>
        <w:rPr>
          <w:rFonts w:eastAsia="HiddenHorzOCR"/>
          <w:i/>
          <w:lang w:val="uk-UA"/>
        </w:rPr>
      </w:pPr>
      <w:r w:rsidRPr="003B52F1">
        <w:rPr>
          <w:i/>
          <w:lang w:val="uk-UA"/>
        </w:rPr>
        <w:t xml:space="preserve"> </w:t>
      </w:r>
      <w:r w:rsidR="009152D3" w:rsidRPr="003B52F1">
        <w:rPr>
          <w:i/>
          <w:lang w:val="uk-UA"/>
        </w:rPr>
        <w:t xml:space="preserve">Про внесення змін до Програми створення та накопичення регіонального матеріального резерву та засобів індивідуального захисту органів дихання непрацюючого населення Закарпатської області на 2016 – 2020 роки </w:t>
      </w:r>
    </w:p>
    <w:p w:rsidR="00F84757" w:rsidRPr="003B52F1" w:rsidRDefault="00F84757" w:rsidP="00080ADF">
      <w:pPr>
        <w:ind w:left="708"/>
        <w:jc w:val="both"/>
        <w:rPr>
          <w:bCs/>
          <w:i/>
          <w:sz w:val="28"/>
          <w:szCs w:val="28"/>
        </w:rPr>
      </w:pPr>
      <w:r w:rsidRPr="003B52F1">
        <w:rPr>
          <w:b/>
          <w:sz w:val="28"/>
          <w:szCs w:val="28"/>
        </w:rPr>
        <w:t xml:space="preserve">Виступили: </w:t>
      </w:r>
      <w:r w:rsidRPr="003B52F1">
        <w:rPr>
          <w:sz w:val="28"/>
          <w:szCs w:val="28"/>
        </w:rPr>
        <w:t>Біров О. З., Резеш К.</w:t>
      </w:r>
      <w:r w:rsidR="00080ADF" w:rsidRPr="003B52F1">
        <w:rPr>
          <w:sz w:val="28"/>
          <w:szCs w:val="28"/>
        </w:rPr>
        <w:t xml:space="preserve"> </w:t>
      </w:r>
      <w:r w:rsidRPr="003B52F1">
        <w:rPr>
          <w:sz w:val="28"/>
          <w:szCs w:val="28"/>
        </w:rPr>
        <w:t>К., Федурцьо В.</w:t>
      </w:r>
      <w:r w:rsidR="00080ADF" w:rsidRPr="003B52F1">
        <w:rPr>
          <w:sz w:val="28"/>
          <w:szCs w:val="28"/>
        </w:rPr>
        <w:t xml:space="preserve"> </w:t>
      </w:r>
      <w:r w:rsidRPr="003B52F1">
        <w:rPr>
          <w:sz w:val="28"/>
          <w:szCs w:val="28"/>
        </w:rPr>
        <w:t>В., Шекета А.</w:t>
      </w:r>
      <w:r w:rsidR="00080ADF" w:rsidRPr="003B52F1">
        <w:rPr>
          <w:sz w:val="28"/>
          <w:szCs w:val="28"/>
        </w:rPr>
        <w:t xml:space="preserve"> </w:t>
      </w:r>
      <w:r w:rsidRPr="003B52F1">
        <w:rPr>
          <w:sz w:val="28"/>
          <w:szCs w:val="28"/>
        </w:rPr>
        <w:t xml:space="preserve">А. </w:t>
      </w:r>
      <w:r w:rsidRPr="003B52F1">
        <w:rPr>
          <w:b/>
          <w:sz w:val="28"/>
          <w:szCs w:val="28"/>
        </w:rPr>
        <w:t>Вирішили:</w:t>
      </w:r>
      <w:r w:rsidRPr="003B52F1">
        <w:rPr>
          <w:sz w:val="28"/>
          <w:szCs w:val="28"/>
        </w:rPr>
        <w:t xml:space="preserve"> Винести питання на розгляд пленарного засідання 16 сесії обласної ради.</w:t>
      </w:r>
    </w:p>
    <w:p w:rsidR="00F84757" w:rsidRPr="003B52F1" w:rsidRDefault="00F84757" w:rsidP="00080ADF">
      <w:pPr>
        <w:pStyle w:val="a8"/>
        <w:ind w:left="0" w:firstLine="708"/>
        <w:jc w:val="both"/>
        <w:rPr>
          <w:lang w:val="uk-UA"/>
        </w:rPr>
      </w:pPr>
      <w:r w:rsidRPr="003B52F1">
        <w:rPr>
          <w:lang w:val="uk-UA"/>
        </w:rPr>
        <w:t>«ЗА»-4</w:t>
      </w:r>
    </w:p>
    <w:p w:rsidR="009152D3" w:rsidRPr="003B52F1" w:rsidRDefault="009152D3" w:rsidP="00CF214D">
      <w:pPr>
        <w:pStyle w:val="a8"/>
        <w:numPr>
          <w:ilvl w:val="0"/>
          <w:numId w:val="25"/>
        </w:numPr>
        <w:ind w:left="0" w:firstLine="851"/>
        <w:contextualSpacing/>
        <w:jc w:val="both"/>
        <w:rPr>
          <w:bCs/>
          <w:i/>
          <w:color w:val="FF0000"/>
          <w:lang w:val="uk-UA" w:eastAsia="uk-UA"/>
        </w:rPr>
      </w:pPr>
      <w:r w:rsidRPr="003B52F1">
        <w:rPr>
          <w:rFonts w:eastAsia="HiddenHorzOCR"/>
          <w:i/>
          <w:lang w:val="uk-UA"/>
        </w:rPr>
        <w:t xml:space="preserve">Про внесення змін до Програми розвитку системи </w:t>
      </w:r>
      <w:r w:rsidR="00080ADF" w:rsidRPr="003B52F1">
        <w:rPr>
          <w:rFonts w:eastAsia="HiddenHorzOCR"/>
          <w:i/>
          <w:lang w:val="uk-UA"/>
        </w:rPr>
        <w:t>зв’язку</w:t>
      </w:r>
      <w:r w:rsidRPr="003B52F1">
        <w:rPr>
          <w:rFonts w:eastAsia="HiddenHorzOCR"/>
          <w:i/>
          <w:lang w:val="uk-UA"/>
        </w:rPr>
        <w:t>, оповіщення та інформатизації цивільного захисту Закарпатської області на 2016 – 2020 роки (</w:t>
      </w:r>
      <w:r w:rsidRPr="003B52F1">
        <w:rPr>
          <w:i/>
          <w:lang w:val="uk-UA"/>
        </w:rPr>
        <w:t>зі змінами від 28 липня 2016 року, 23 березня та 27 липня 2017 року)</w:t>
      </w:r>
    </w:p>
    <w:p w:rsidR="009C4312" w:rsidRPr="003B52F1" w:rsidRDefault="009C4312" w:rsidP="00CF214D">
      <w:pPr>
        <w:pStyle w:val="a8"/>
        <w:tabs>
          <w:tab w:val="left" w:pos="851"/>
        </w:tabs>
        <w:ind w:left="0"/>
        <w:jc w:val="both"/>
        <w:rPr>
          <w:bCs/>
          <w:i/>
          <w:lang w:val="uk-UA"/>
        </w:rPr>
      </w:pPr>
      <w:r w:rsidRPr="003B52F1">
        <w:rPr>
          <w:b/>
          <w:lang w:val="uk-UA"/>
        </w:rPr>
        <w:tab/>
        <w:t xml:space="preserve">Виступили: </w:t>
      </w:r>
      <w:r w:rsidR="00343621" w:rsidRPr="003B52F1">
        <w:rPr>
          <w:lang w:val="uk-UA"/>
        </w:rPr>
        <w:t>Біров О. З., Резеш К.</w:t>
      </w:r>
      <w:r w:rsidR="00E43496" w:rsidRPr="003B52F1">
        <w:rPr>
          <w:lang w:val="uk-UA"/>
        </w:rPr>
        <w:t xml:space="preserve"> </w:t>
      </w:r>
      <w:r w:rsidR="00343621" w:rsidRPr="003B52F1">
        <w:rPr>
          <w:lang w:val="uk-UA"/>
        </w:rPr>
        <w:t>К., Федурцьо В.</w:t>
      </w:r>
      <w:r w:rsidR="00E43496" w:rsidRPr="003B52F1">
        <w:rPr>
          <w:lang w:val="uk-UA"/>
        </w:rPr>
        <w:t xml:space="preserve"> </w:t>
      </w:r>
      <w:r w:rsidR="00343621" w:rsidRPr="003B52F1">
        <w:rPr>
          <w:lang w:val="uk-UA"/>
        </w:rPr>
        <w:t>В., Шекета А.</w:t>
      </w:r>
      <w:r w:rsidR="00E43496" w:rsidRPr="003B52F1">
        <w:rPr>
          <w:lang w:val="uk-UA"/>
        </w:rPr>
        <w:t xml:space="preserve"> </w:t>
      </w:r>
      <w:r w:rsidR="00343621" w:rsidRPr="003B52F1">
        <w:rPr>
          <w:lang w:val="uk-UA"/>
        </w:rPr>
        <w:t>А.</w:t>
      </w:r>
    </w:p>
    <w:p w:rsidR="00F84757" w:rsidRPr="003B52F1" w:rsidRDefault="009C4312" w:rsidP="00CF214D">
      <w:pPr>
        <w:ind w:firstLine="567"/>
        <w:jc w:val="both"/>
        <w:rPr>
          <w:sz w:val="28"/>
          <w:szCs w:val="28"/>
        </w:rPr>
      </w:pPr>
      <w:r w:rsidRPr="003B52F1">
        <w:rPr>
          <w:sz w:val="28"/>
          <w:szCs w:val="28"/>
        </w:rPr>
        <w:tab/>
        <w:t xml:space="preserve"> </w:t>
      </w:r>
      <w:r w:rsidRPr="003B52F1">
        <w:rPr>
          <w:b/>
          <w:sz w:val="28"/>
          <w:szCs w:val="28"/>
        </w:rPr>
        <w:t>Вирішили:</w:t>
      </w:r>
      <w:r w:rsidRPr="003B52F1">
        <w:rPr>
          <w:sz w:val="28"/>
          <w:szCs w:val="28"/>
        </w:rPr>
        <w:t xml:space="preserve"> </w:t>
      </w:r>
      <w:r w:rsidR="00CF214D" w:rsidRPr="003B52F1">
        <w:rPr>
          <w:sz w:val="28"/>
          <w:szCs w:val="28"/>
        </w:rPr>
        <w:t>П</w:t>
      </w:r>
      <w:r w:rsidR="00F84757" w:rsidRPr="003B52F1">
        <w:rPr>
          <w:sz w:val="28"/>
          <w:szCs w:val="28"/>
        </w:rPr>
        <w:t>одати проект рішення у новій редакції в частині внесення технічних правок щодо впорядкування назв об’єктів зберігання майна (за результатами виготовлення технічної документації та право установчих документів)</w:t>
      </w:r>
      <w:r w:rsidR="00CF214D" w:rsidRPr="003B52F1">
        <w:rPr>
          <w:sz w:val="28"/>
          <w:szCs w:val="28"/>
        </w:rPr>
        <w:t xml:space="preserve"> та в</w:t>
      </w:r>
      <w:r w:rsidR="00F84757" w:rsidRPr="003B52F1">
        <w:rPr>
          <w:sz w:val="28"/>
          <w:szCs w:val="28"/>
        </w:rPr>
        <w:t>инести питання на розгляд пленарного засідання 16 сесії обласної ради.</w:t>
      </w:r>
    </w:p>
    <w:p w:rsidR="009C4312" w:rsidRPr="003B52F1" w:rsidRDefault="009C4312" w:rsidP="00CF214D">
      <w:pPr>
        <w:ind w:firstLine="567"/>
        <w:jc w:val="both"/>
        <w:rPr>
          <w:sz w:val="28"/>
          <w:szCs w:val="28"/>
        </w:rPr>
      </w:pPr>
      <w:r w:rsidRPr="003B52F1">
        <w:rPr>
          <w:sz w:val="28"/>
          <w:szCs w:val="28"/>
        </w:rPr>
        <w:t>«ЗА»-4</w:t>
      </w:r>
    </w:p>
    <w:p w:rsidR="009C4312" w:rsidRPr="003B52F1" w:rsidRDefault="00CF214D" w:rsidP="00CF214D">
      <w:pPr>
        <w:pStyle w:val="a8"/>
        <w:tabs>
          <w:tab w:val="left" w:pos="851"/>
        </w:tabs>
        <w:ind w:left="0"/>
        <w:jc w:val="both"/>
        <w:rPr>
          <w:i/>
          <w:lang w:val="uk-UA"/>
        </w:rPr>
      </w:pPr>
      <w:r w:rsidRPr="003B52F1">
        <w:rPr>
          <w:b/>
          <w:lang w:val="uk-UA"/>
        </w:rPr>
        <w:tab/>
      </w:r>
      <w:r w:rsidR="009C4312" w:rsidRPr="003B52F1">
        <w:rPr>
          <w:b/>
          <w:lang w:val="uk-UA"/>
        </w:rPr>
        <w:t>Слухали:</w:t>
      </w:r>
      <w:r w:rsidR="009C4312" w:rsidRPr="003B52F1">
        <w:rPr>
          <w:lang w:val="uk-UA"/>
        </w:rPr>
        <w:t xml:space="preserve"> </w:t>
      </w:r>
      <w:r w:rsidR="009C4312" w:rsidRPr="003B52F1">
        <w:rPr>
          <w:i/>
          <w:lang w:val="uk-UA"/>
        </w:rPr>
        <w:t xml:space="preserve"> </w:t>
      </w:r>
      <w:r w:rsidR="009152D3" w:rsidRPr="003B52F1">
        <w:rPr>
          <w:i/>
          <w:lang w:val="uk-UA"/>
        </w:rPr>
        <w:t>Про результати виконання Програми інформатизації області на 2016-2018 роки</w:t>
      </w:r>
    </w:p>
    <w:tbl>
      <w:tblPr>
        <w:tblW w:w="0" w:type="auto"/>
        <w:tblInd w:w="-106" w:type="dxa"/>
        <w:tblLayout w:type="fixed"/>
        <w:tblLook w:val="0000" w:firstRow="0" w:lastRow="0" w:firstColumn="0" w:lastColumn="0" w:noHBand="0" w:noVBand="0"/>
      </w:tblPr>
      <w:tblGrid>
        <w:gridCol w:w="4428"/>
        <w:gridCol w:w="5400"/>
      </w:tblGrid>
      <w:tr w:rsidR="009C4312" w:rsidRPr="003B52F1" w:rsidTr="00F62EAC">
        <w:tc>
          <w:tcPr>
            <w:tcW w:w="4428" w:type="dxa"/>
          </w:tcPr>
          <w:p w:rsidR="009C4312" w:rsidRPr="003B52F1" w:rsidRDefault="009C4312" w:rsidP="00CF214D">
            <w:pPr>
              <w:jc w:val="right"/>
              <w:rPr>
                <w:b/>
                <w:bCs/>
                <w:sz w:val="28"/>
                <w:szCs w:val="28"/>
              </w:rPr>
            </w:pPr>
            <w:r w:rsidRPr="003B52F1">
              <w:rPr>
                <w:b/>
                <w:bCs/>
                <w:sz w:val="28"/>
                <w:szCs w:val="28"/>
              </w:rPr>
              <w:t>Інформував</w:t>
            </w:r>
          </w:p>
        </w:tc>
        <w:tc>
          <w:tcPr>
            <w:tcW w:w="5400" w:type="dxa"/>
          </w:tcPr>
          <w:p w:rsidR="009C4312" w:rsidRPr="003B52F1" w:rsidRDefault="009152D3" w:rsidP="00CF214D">
            <w:pPr>
              <w:jc w:val="both"/>
              <w:rPr>
                <w:b/>
                <w:sz w:val="28"/>
                <w:szCs w:val="28"/>
              </w:rPr>
            </w:pPr>
            <w:r w:rsidRPr="003B52F1">
              <w:rPr>
                <w:rStyle w:val="ae"/>
                <w:sz w:val="28"/>
                <w:szCs w:val="28"/>
              </w:rPr>
              <w:t xml:space="preserve">Малеш Володимир Ілліч </w:t>
            </w:r>
            <w:r w:rsidRPr="003B52F1">
              <w:rPr>
                <w:sz w:val="28"/>
                <w:szCs w:val="28"/>
                <w:shd w:val="clear" w:color="auto" w:fill="FFFFFF"/>
              </w:rPr>
              <w:t xml:space="preserve">– начальник </w:t>
            </w:r>
            <w:r w:rsidRPr="003B52F1">
              <w:rPr>
                <w:sz w:val="28"/>
                <w:szCs w:val="28"/>
              </w:rPr>
              <w:t>управління ресурсного забезпечення апарату облдержадміністрації</w:t>
            </w:r>
          </w:p>
        </w:tc>
      </w:tr>
    </w:tbl>
    <w:p w:rsidR="009C4312" w:rsidRPr="003B52F1" w:rsidRDefault="009C4312" w:rsidP="00CF214D">
      <w:pPr>
        <w:pStyle w:val="a8"/>
        <w:tabs>
          <w:tab w:val="left" w:pos="851"/>
        </w:tabs>
        <w:ind w:left="0"/>
        <w:jc w:val="both"/>
        <w:rPr>
          <w:bCs/>
          <w:i/>
          <w:lang w:val="uk-UA"/>
        </w:rPr>
      </w:pPr>
      <w:r w:rsidRPr="003B52F1">
        <w:rPr>
          <w:b/>
          <w:lang w:val="uk-UA"/>
        </w:rPr>
        <w:tab/>
        <w:t xml:space="preserve">Виступили: </w:t>
      </w:r>
      <w:r w:rsidR="00343621" w:rsidRPr="003B52F1">
        <w:rPr>
          <w:lang w:val="uk-UA"/>
        </w:rPr>
        <w:t>Біров О. З., Резеш К.К., Федурцьо В.В., Шекета А.А.</w:t>
      </w:r>
    </w:p>
    <w:p w:rsidR="009C4312" w:rsidRPr="003B52F1" w:rsidRDefault="009C4312" w:rsidP="00CF214D">
      <w:pPr>
        <w:ind w:firstLine="567"/>
        <w:jc w:val="both"/>
        <w:rPr>
          <w:sz w:val="28"/>
          <w:szCs w:val="28"/>
        </w:rPr>
      </w:pPr>
      <w:r w:rsidRPr="003B52F1">
        <w:rPr>
          <w:sz w:val="28"/>
          <w:szCs w:val="28"/>
        </w:rPr>
        <w:tab/>
        <w:t xml:space="preserve"> </w:t>
      </w:r>
      <w:r w:rsidRPr="003B52F1">
        <w:rPr>
          <w:b/>
          <w:sz w:val="28"/>
          <w:szCs w:val="28"/>
        </w:rPr>
        <w:t>Вирішили:</w:t>
      </w:r>
      <w:r w:rsidRPr="003B52F1">
        <w:rPr>
          <w:sz w:val="28"/>
          <w:szCs w:val="28"/>
        </w:rPr>
        <w:t xml:space="preserve"> </w:t>
      </w:r>
    </w:p>
    <w:p w:rsidR="009C4312" w:rsidRPr="003B52F1" w:rsidRDefault="009C4312" w:rsidP="00CF214D">
      <w:pPr>
        <w:ind w:firstLine="567"/>
        <w:jc w:val="both"/>
        <w:rPr>
          <w:sz w:val="28"/>
          <w:szCs w:val="28"/>
        </w:rPr>
      </w:pPr>
      <w:r w:rsidRPr="003B52F1">
        <w:rPr>
          <w:sz w:val="28"/>
          <w:szCs w:val="28"/>
        </w:rPr>
        <w:t>«ЗА»-4</w:t>
      </w:r>
    </w:p>
    <w:p w:rsidR="009152D3" w:rsidRPr="003B52F1" w:rsidRDefault="00CF214D" w:rsidP="00CF214D">
      <w:pPr>
        <w:pStyle w:val="a8"/>
        <w:tabs>
          <w:tab w:val="left" w:pos="851"/>
        </w:tabs>
        <w:ind w:left="0"/>
        <w:jc w:val="both"/>
        <w:rPr>
          <w:i/>
          <w:lang w:val="uk-UA"/>
        </w:rPr>
      </w:pPr>
      <w:r w:rsidRPr="003B52F1">
        <w:rPr>
          <w:b/>
          <w:lang w:val="uk-UA"/>
        </w:rPr>
        <w:lastRenderedPageBreak/>
        <w:tab/>
      </w:r>
      <w:r w:rsidR="009C4312" w:rsidRPr="003B52F1">
        <w:rPr>
          <w:b/>
          <w:lang w:val="uk-UA"/>
        </w:rPr>
        <w:t>Слухали:</w:t>
      </w:r>
      <w:r w:rsidR="009C4312" w:rsidRPr="003B52F1">
        <w:rPr>
          <w:lang w:val="uk-UA"/>
        </w:rPr>
        <w:t xml:space="preserve"> </w:t>
      </w:r>
      <w:r w:rsidR="009C4312" w:rsidRPr="003B52F1">
        <w:rPr>
          <w:i/>
          <w:lang w:val="uk-UA"/>
        </w:rPr>
        <w:t xml:space="preserve"> </w:t>
      </w:r>
      <w:r w:rsidR="009152D3" w:rsidRPr="003B52F1">
        <w:rPr>
          <w:i/>
          <w:lang w:val="uk-UA"/>
        </w:rPr>
        <w:t>Про внесення змін до рішення обласної ради від 13 грудня 2018 року № 1346 «Про обласний бюджет на 2019 рік» (зі змінами від 4 квітня, 16,25 травня 2019 року)</w:t>
      </w:r>
    </w:p>
    <w:tbl>
      <w:tblPr>
        <w:tblW w:w="0" w:type="auto"/>
        <w:tblInd w:w="-106" w:type="dxa"/>
        <w:tblLayout w:type="fixed"/>
        <w:tblLook w:val="0000" w:firstRow="0" w:lastRow="0" w:firstColumn="0" w:lastColumn="0" w:noHBand="0" w:noVBand="0"/>
      </w:tblPr>
      <w:tblGrid>
        <w:gridCol w:w="4428"/>
        <w:gridCol w:w="5400"/>
      </w:tblGrid>
      <w:tr w:rsidR="009C4312" w:rsidRPr="003B52F1" w:rsidTr="00F62EAC">
        <w:tc>
          <w:tcPr>
            <w:tcW w:w="4428" w:type="dxa"/>
          </w:tcPr>
          <w:p w:rsidR="009C4312" w:rsidRPr="003B52F1" w:rsidRDefault="009C4312" w:rsidP="00CF214D">
            <w:pPr>
              <w:jc w:val="right"/>
              <w:rPr>
                <w:b/>
                <w:bCs/>
                <w:sz w:val="28"/>
                <w:szCs w:val="28"/>
              </w:rPr>
            </w:pPr>
            <w:r w:rsidRPr="003B52F1">
              <w:rPr>
                <w:b/>
                <w:bCs/>
                <w:sz w:val="28"/>
                <w:szCs w:val="28"/>
              </w:rPr>
              <w:t>Інформував</w:t>
            </w:r>
          </w:p>
        </w:tc>
        <w:tc>
          <w:tcPr>
            <w:tcW w:w="5400" w:type="dxa"/>
          </w:tcPr>
          <w:p w:rsidR="009C4312" w:rsidRPr="003B52F1" w:rsidRDefault="009152D3" w:rsidP="00CF214D">
            <w:pPr>
              <w:jc w:val="both"/>
              <w:rPr>
                <w:b/>
                <w:sz w:val="28"/>
                <w:szCs w:val="28"/>
              </w:rPr>
            </w:pPr>
            <w:r w:rsidRPr="003B52F1">
              <w:rPr>
                <w:rStyle w:val="ae"/>
                <w:sz w:val="28"/>
                <w:szCs w:val="28"/>
              </w:rPr>
              <w:t xml:space="preserve">Лазар Петро Данилович </w:t>
            </w:r>
            <w:r w:rsidRPr="003B52F1">
              <w:rPr>
                <w:sz w:val="28"/>
                <w:szCs w:val="28"/>
                <w:shd w:val="clear" w:color="auto" w:fill="FFFFFF"/>
              </w:rPr>
              <w:t xml:space="preserve">– директор департаменту фінансів </w:t>
            </w:r>
            <w:r w:rsidRPr="003B52F1">
              <w:rPr>
                <w:sz w:val="28"/>
                <w:szCs w:val="28"/>
              </w:rPr>
              <w:t>облдержадміністрації</w:t>
            </w:r>
          </w:p>
        </w:tc>
      </w:tr>
    </w:tbl>
    <w:p w:rsidR="009C4312" w:rsidRPr="003B52F1" w:rsidRDefault="009C4312" w:rsidP="00CF214D">
      <w:pPr>
        <w:pStyle w:val="a8"/>
        <w:tabs>
          <w:tab w:val="left" w:pos="851"/>
        </w:tabs>
        <w:ind w:left="0"/>
        <w:jc w:val="both"/>
        <w:rPr>
          <w:bCs/>
          <w:i/>
          <w:lang w:val="uk-UA"/>
        </w:rPr>
      </w:pPr>
      <w:r w:rsidRPr="003B52F1">
        <w:rPr>
          <w:b/>
          <w:lang w:val="uk-UA"/>
        </w:rPr>
        <w:tab/>
        <w:t xml:space="preserve">Виступили: </w:t>
      </w:r>
      <w:r w:rsidR="00343621" w:rsidRPr="003B52F1">
        <w:rPr>
          <w:lang w:val="uk-UA"/>
        </w:rPr>
        <w:t>Біров О. З., Резеш К.</w:t>
      </w:r>
      <w:r w:rsidR="003B52F1">
        <w:rPr>
          <w:lang w:val="uk-UA"/>
        </w:rPr>
        <w:t xml:space="preserve"> </w:t>
      </w:r>
      <w:r w:rsidR="00343621" w:rsidRPr="003B52F1">
        <w:rPr>
          <w:lang w:val="uk-UA"/>
        </w:rPr>
        <w:t>К., Федурцьо В.</w:t>
      </w:r>
      <w:r w:rsidR="003B52F1">
        <w:rPr>
          <w:lang w:val="uk-UA"/>
        </w:rPr>
        <w:t xml:space="preserve"> </w:t>
      </w:r>
      <w:r w:rsidR="00343621" w:rsidRPr="003B52F1">
        <w:rPr>
          <w:lang w:val="uk-UA"/>
        </w:rPr>
        <w:t>В., Шекета А.</w:t>
      </w:r>
      <w:r w:rsidR="003B52F1">
        <w:rPr>
          <w:lang w:val="uk-UA"/>
        </w:rPr>
        <w:t xml:space="preserve"> </w:t>
      </w:r>
      <w:r w:rsidR="00343621" w:rsidRPr="003B52F1">
        <w:rPr>
          <w:lang w:val="uk-UA"/>
        </w:rPr>
        <w:t>А.</w:t>
      </w:r>
    </w:p>
    <w:p w:rsidR="009C4312" w:rsidRPr="003B52F1" w:rsidRDefault="009C4312" w:rsidP="00CF214D">
      <w:pPr>
        <w:ind w:firstLine="567"/>
        <w:jc w:val="both"/>
        <w:rPr>
          <w:sz w:val="28"/>
          <w:szCs w:val="28"/>
        </w:rPr>
      </w:pPr>
      <w:r w:rsidRPr="003B52F1">
        <w:rPr>
          <w:sz w:val="28"/>
          <w:szCs w:val="28"/>
        </w:rPr>
        <w:tab/>
        <w:t xml:space="preserve"> </w:t>
      </w:r>
      <w:r w:rsidRPr="003B52F1">
        <w:rPr>
          <w:b/>
          <w:sz w:val="28"/>
          <w:szCs w:val="28"/>
        </w:rPr>
        <w:t>Вирішили:</w:t>
      </w:r>
      <w:r w:rsidRPr="003B52F1">
        <w:rPr>
          <w:sz w:val="28"/>
          <w:szCs w:val="28"/>
        </w:rPr>
        <w:t xml:space="preserve"> </w:t>
      </w:r>
      <w:r w:rsidR="00CF214D" w:rsidRPr="003B52F1">
        <w:rPr>
          <w:sz w:val="28"/>
          <w:szCs w:val="28"/>
        </w:rPr>
        <w:t>Винести питання на розгляд пленарного засідання 16 сесії обласної ради.</w:t>
      </w:r>
    </w:p>
    <w:p w:rsidR="009C4312" w:rsidRPr="003B52F1" w:rsidRDefault="009C4312" w:rsidP="00CF214D">
      <w:pPr>
        <w:ind w:firstLine="567"/>
        <w:jc w:val="both"/>
        <w:rPr>
          <w:sz w:val="28"/>
          <w:szCs w:val="28"/>
        </w:rPr>
      </w:pPr>
      <w:r w:rsidRPr="003B52F1">
        <w:rPr>
          <w:sz w:val="28"/>
          <w:szCs w:val="28"/>
        </w:rPr>
        <w:t>«ЗА»-4</w:t>
      </w:r>
    </w:p>
    <w:p w:rsidR="00495070" w:rsidRPr="003B52F1" w:rsidRDefault="00CF214D" w:rsidP="00CF214D">
      <w:pPr>
        <w:pStyle w:val="a8"/>
        <w:tabs>
          <w:tab w:val="left" w:pos="851"/>
        </w:tabs>
        <w:ind w:left="0"/>
        <w:jc w:val="both"/>
        <w:rPr>
          <w:lang w:val="uk-UA"/>
        </w:rPr>
      </w:pPr>
      <w:r w:rsidRPr="003B52F1">
        <w:rPr>
          <w:b/>
          <w:lang w:val="uk-UA"/>
        </w:rPr>
        <w:tab/>
      </w:r>
      <w:r w:rsidR="009C4312" w:rsidRPr="003B52F1">
        <w:rPr>
          <w:b/>
          <w:lang w:val="uk-UA"/>
        </w:rPr>
        <w:t>Слухали:</w:t>
      </w:r>
      <w:r w:rsidR="009C4312" w:rsidRPr="003B52F1">
        <w:rPr>
          <w:lang w:val="uk-UA"/>
        </w:rPr>
        <w:t xml:space="preserve"> </w:t>
      </w:r>
    </w:p>
    <w:p w:rsidR="009C4312" w:rsidRPr="003B52F1" w:rsidRDefault="009C4312" w:rsidP="00CF214D">
      <w:pPr>
        <w:pStyle w:val="a8"/>
        <w:numPr>
          <w:ilvl w:val="0"/>
          <w:numId w:val="25"/>
        </w:numPr>
        <w:tabs>
          <w:tab w:val="left" w:pos="851"/>
        </w:tabs>
        <w:ind w:left="0" w:firstLine="851"/>
        <w:jc w:val="both"/>
        <w:rPr>
          <w:i/>
          <w:lang w:val="uk-UA"/>
        </w:rPr>
      </w:pPr>
      <w:r w:rsidRPr="003B52F1">
        <w:rPr>
          <w:i/>
          <w:lang w:val="uk-UA"/>
        </w:rPr>
        <w:t xml:space="preserve"> </w:t>
      </w:r>
      <w:r w:rsidR="00495070" w:rsidRPr="003B52F1">
        <w:rPr>
          <w:i/>
          <w:lang w:val="uk-UA"/>
        </w:rPr>
        <w:t xml:space="preserve">Про </w:t>
      </w:r>
      <w:r w:rsidR="00495070" w:rsidRPr="003B52F1">
        <w:rPr>
          <w:bCs/>
          <w:i/>
          <w:lang w:val="uk-UA" w:eastAsia="uk-UA"/>
        </w:rPr>
        <w:t>внесення змін до Регіональної програми оздоровлення та відпочинку дітей і розвитку мережі дитячих закладів оздоровлення та відпочинку на 2018 ‒ 2021 роки (зі змінами від 29 березня, 7 червня 2018 року, 4 квітня, 16 травня 2019 року)</w:t>
      </w:r>
      <w:r w:rsidR="003B52F1">
        <w:rPr>
          <w:bCs/>
          <w:i/>
          <w:lang w:val="uk-UA" w:eastAsia="uk-UA"/>
        </w:rPr>
        <w:t>;</w:t>
      </w:r>
    </w:p>
    <w:p w:rsidR="009152D3" w:rsidRPr="003B52F1" w:rsidRDefault="00495070" w:rsidP="00CF214D">
      <w:pPr>
        <w:pStyle w:val="a8"/>
        <w:numPr>
          <w:ilvl w:val="0"/>
          <w:numId w:val="25"/>
        </w:numPr>
        <w:tabs>
          <w:tab w:val="left" w:pos="851"/>
        </w:tabs>
        <w:ind w:left="0" w:firstLine="851"/>
        <w:jc w:val="both"/>
        <w:rPr>
          <w:i/>
          <w:lang w:val="uk-UA"/>
        </w:rPr>
      </w:pPr>
      <w:r w:rsidRPr="003B52F1">
        <w:rPr>
          <w:rFonts w:eastAsia="HiddenHorzOCR"/>
          <w:i/>
          <w:lang w:val="uk-UA"/>
        </w:rPr>
        <w:t>Про внесення змін і доповнень до Регіональної програми «Турбота» щодо посилення соціального захисту громадян на 2019 – 2021 роки.</w:t>
      </w:r>
    </w:p>
    <w:tbl>
      <w:tblPr>
        <w:tblW w:w="0" w:type="auto"/>
        <w:tblInd w:w="-106" w:type="dxa"/>
        <w:tblLayout w:type="fixed"/>
        <w:tblLook w:val="0000" w:firstRow="0" w:lastRow="0" w:firstColumn="0" w:lastColumn="0" w:noHBand="0" w:noVBand="0"/>
      </w:tblPr>
      <w:tblGrid>
        <w:gridCol w:w="4428"/>
        <w:gridCol w:w="5400"/>
      </w:tblGrid>
      <w:tr w:rsidR="009C4312" w:rsidRPr="003B52F1" w:rsidTr="00F62EAC">
        <w:tc>
          <w:tcPr>
            <w:tcW w:w="4428" w:type="dxa"/>
          </w:tcPr>
          <w:p w:rsidR="009C4312" w:rsidRPr="003B52F1" w:rsidRDefault="009C4312" w:rsidP="00CF214D">
            <w:pPr>
              <w:jc w:val="right"/>
              <w:rPr>
                <w:b/>
                <w:bCs/>
                <w:sz w:val="28"/>
                <w:szCs w:val="28"/>
              </w:rPr>
            </w:pPr>
            <w:r w:rsidRPr="003B52F1">
              <w:rPr>
                <w:b/>
                <w:bCs/>
                <w:sz w:val="28"/>
                <w:szCs w:val="28"/>
              </w:rPr>
              <w:t>Інформува</w:t>
            </w:r>
            <w:r w:rsidR="00495070" w:rsidRPr="003B52F1">
              <w:rPr>
                <w:b/>
                <w:bCs/>
                <w:sz w:val="28"/>
                <w:szCs w:val="28"/>
              </w:rPr>
              <w:t>ла</w:t>
            </w:r>
          </w:p>
        </w:tc>
        <w:tc>
          <w:tcPr>
            <w:tcW w:w="5400" w:type="dxa"/>
          </w:tcPr>
          <w:p w:rsidR="009C4312" w:rsidRPr="003B52F1" w:rsidRDefault="00495070" w:rsidP="00CF214D">
            <w:pPr>
              <w:jc w:val="both"/>
              <w:rPr>
                <w:b/>
                <w:sz w:val="28"/>
                <w:szCs w:val="28"/>
              </w:rPr>
            </w:pPr>
            <w:r w:rsidRPr="003B52F1">
              <w:rPr>
                <w:b/>
                <w:sz w:val="28"/>
                <w:szCs w:val="28"/>
                <w:shd w:val="clear" w:color="auto" w:fill="FFFFFF"/>
              </w:rPr>
              <w:t>Омелянюк Наталія Володимирівна</w:t>
            </w:r>
            <w:r w:rsidRPr="003B52F1">
              <w:rPr>
                <w:sz w:val="28"/>
                <w:szCs w:val="28"/>
                <w:shd w:val="clear" w:color="auto" w:fill="FFFFFF"/>
              </w:rPr>
              <w:t xml:space="preserve"> -заступник директора </w:t>
            </w:r>
            <w:r w:rsidRPr="003B52F1">
              <w:rPr>
                <w:sz w:val="28"/>
                <w:szCs w:val="28"/>
              </w:rPr>
              <w:t>департаменту соціального захисту населення облдержадміністрації</w:t>
            </w:r>
          </w:p>
        </w:tc>
      </w:tr>
    </w:tbl>
    <w:p w:rsidR="009C4312" w:rsidRPr="003B52F1" w:rsidRDefault="009C4312" w:rsidP="00CF214D">
      <w:pPr>
        <w:pStyle w:val="a8"/>
        <w:tabs>
          <w:tab w:val="left" w:pos="851"/>
        </w:tabs>
        <w:ind w:left="0"/>
        <w:jc w:val="both"/>
        <w:rPr>
          <w:bCs/>
          <w:i/>
          <w:lang w:val="uk-UA"/>
        </w:rPr>
      </w:pPr>
      <w:r w:rsidRPr="003B52F1">
        <w:rPr>
          <w:b/>
          <w:lang w:val="uk-UA"/>
        </w:rPr>
        <w:tab/>
        <w:t xml:space="preserve">Виступили: </w:t>
      </w:r>
      <w:r w:rsidR="00343621" w:rsidRPr="003B52F1">
        <w:rPr>
          <w:lang w:val="uk-UA"/>
        </w:rPr>
        <w:t>Біров О. З., Резеш К.</w:t>
      </w:r>
      <w:r w:rsidR="003B52F1">
        <w:rPr>
          <w:lang w:val="uk-UA"/>
        </w:rPr>
        <w:t xml:space="preserve"> </w:t>
      </w:r>
      <w:r w:rsidR="00343621" w:rsidRPr="003B52F1">
        <w:rPr>
          <w:lang w:val="uk-UA"/>
        </w:rPr>
        <w:t>К., Федурцьо В.</w:t>
      </w:r>
      <w:r w:rsidR="003B52F1">
        <w:rPr>
          <w:lang w:val="uk-UA"/>
        </w:rPr>
        <w:t xml:space="preserve"> </w:t>
      </w:r>
      <w:r w:rsidR="00343621" w:rsidRPr="003B52F1">
        <w:rPr>
          <w:lang w:val="uk-UA"/>
        </w:rPr>
        <w:t>В., Шекета А.</w:t>
      </w:r>
      <w:r w:rsidR="003B52F1">
        <w:rPr>
          <w:lang w:val="uk-UA"/>
        </w:rPr>
        <w:t xml:space="preserve"> </w:t>
      </w:r>
      <w:r w:rsidR="00343621" w:rsidRPr="003B52F1">
        <w:rPr>
          <w:lang w:val="uk-UA"/>
        </w:rPr>
        <w:t>А.</w:t>
      </w:r>
    </w:p>
    <w:p w:rsidR="009C4312" w:rsidRPr="003B52F1" w:rsidRDefault="009C4312" w:rsidP="00CF214D">
      <w:pPr>
        <w:ind w:firstLine="567"/>
        <w:jc w:val="both"/>
        <w:rPr>
          <w:sz w:val="28"/>
          <w:szCs w:val="28"/>
        </w:rPr>
      </w:pPr>
      <w:r w:rsidRPr="003B52F1">
        <w:rPr>
          <w:sz w:val="28"/>
          <w:szCs w:val="28"/>
        </w:rPr>
        <w:tab/>
        <w:t xml:space="preserve"> </w:t>
      </w:r>
      <w:r w:rsidRPr="003B52F1">
        <w:rPr>
          <w:b/>
          <w:sz w:val="28"/>
          <w:szCs w:val="28"/>
        </w:rPr>
        <w:t>Вирішили:</w:t>
      </w:r>
      <w:r w:rsidRPr="003B52F1">
        <w:rPr>
          <w:sz w:val="28"/>
          <w:szCs w:val="28"/>
        </w:rPr>
        <w:t xml:space="preserve"> </w:t>
      </w:r>
      <w:r w:rsidR="00343621" w:rsidRPr="003B52F1">
        <w:rPr>
          <w:sz w:val="28"/>
          <w:szCs w:val="28"/>
        </w:rPr>
        <w:t>Винести питання на розгляд пленарного засідання 16 сесії обласної ради.</w:t>
      </w:r>
    </w:p>
    <w:p w:rsidR="009C4312" w:rsidRPr="003B52F1" w:rsidRDefault="009C4312" w:rsidP="00CF214D">
      <w:pPr>
        <w:ind w:firstLine="567"/>
        <w:jc w:val="both"/>
        <w:rPr>
          <w:sz w:val="28"/>
          <w:szCs w:val="28"/>
        </w:rPr>
      </w:pPr>
      <w:r w:rsidRPr="003B52F1">
        <w:rPr>
          <w:sz w:val="28"/>
          <w:szCs w:val="28"/>
        </w:rPr>
        <w:t>«ЗА»-4</w:t>
      </w:r>
    </w:p>
    <w:p w:rsidR="009C4312" w:rsidRPr="003B52F1" w:rsidRDefault="00495070" w:rsidP="00CF214D">
      <w:pPr>
        <w:pStyle w:val="a8"/>
        <w:tabs>
          <w:tab w:val="left" w:pos="851"/>
        </w:tabs>
        <w:ind w:left="0"/>
        <w:jc w:val="both"/>
        <w:rPr>
          <w:i/>
          <w:lang w:val="uk-UA"/>
        </w:rPr>
      </w:pPr>
      <w:r w:rsidRPr="003B52F1">
        <w:rPr>
          <w:b/>
          <w:lang w:val="uk-UA"/>
        </w:rPr>
        <w:tab/>
      </w:r>
      <w:r w:rsidR="009C4312" w:rsidRPr="003B52F1">
        <w:rPr>
          <w:b/>
          <w:lang w:val="uk-UA"/>
        </w:rPr>
        <w:t>Слухали:</w:t>
      </w:r>
      <w:r w:rsidR="009C4312" w:rsidRPr="003B52F1">
        <w:rPr>
          <w:lang w:val="uk-UA"/>
        </w:rPr>
        <w:t xml:space="preserve"> </w:t>
      </w:r>
      <w:r w:rsidR="009C4312" w:rsidRPr="003B52F1">
        <w:rPr>
          <w:i/>
          <w:lang w:val="uk-UA"/>
        </w:rPr>
        <w:t xml:space="preserve"> </w:t>
      </w:r>
      <w:r w:rsidRPr="003B52F1">
        <w:rPr>
          <w:i/>
          <w:lang w:val="uk-UA"/>
        </w:rPr>
        <w:t xml:space="preserve">Про </w:t>
      </w:r>
      <w:r w:rsidRPr="003B52F1">
        <w:rPr>
          <w:rStyle w:val="ae"/>
          <w:b w:val="0"/>
          <w:i/>
          <w:shd w:val="clear" w:color="auto" w:fill="FFFFFF"/>
          <w:lang w:val="uk-UA"/>
        </w:rPr>
        <w:t>зміну типу, назви та затвердження Статуту Комунального  вищого  навчального  закладу «Ужгородський коледж культури і мистецтв» Закарпатської  обласної  ради у новій редакції</w:t>
      </w:r>
    </w:p>
    <w:tbl>
      <w:tblPr>
        <w:tblW w:w="0" w:type="auto"/>
        <w:tblInd w:w="-106" w:type="dxa"/>
        <w:tblLayout w:type="fixed"/>
        <w:tblLook w:val="0000" w:firstRow="0" w:lastRow="0" w:firstColumn="0" w:lastColumn="0" w:noHBand="0" w:noVBand="0"/>
      </w:tblPr>
      <w:tblGrid>
        <w:gridCol w:w="4428"/>
        <w:gridCol w:w="5400"/>
      </w:tblGrid>
      <w:tr w:rsidR="009C4312" w:rsidRPr="003B52F1" w:rsidTr="00F62EAC">
        <w:tc>
          <w:tcPr>
            <w:tcW w:w="4428" w:type="dxa"/>
          </w:tcPr>
          <w:p w:rsidR="009C4312" w:rsidRPr="003B52F1" w:rsidRDefault="009C4312" w:rsidP="00CF214D">
            <w:pPr>
              <w:jc w:val="right"/>
              <w:rPr>
                <w:b/>
                <w:bCs/>
                <w:sz w:val="28"/>
                <w:szCs w:val="28"/>
              </w:rPr>
            </w:pPr>
            <w:r w:rsidRPr="003B52F1">
              <w:rPr>
                <w:b/>
                <w:bCs/>
                <w:sz w:val="28"/>
                <w:szCs w:val="28"/>
              </w:rPr>
              <w:t>Інформував</w:t>
            </w:r>
          </w:p>
        </w:tc>
        <w:tc>
          <w:tcPr>
            <w:tcW w:w="5400" w:type="dxa"/>
          </w:tcPr>
          <w:p w:rsidR="009C4312" w:rsidRPr="003B52F1" w:rsidRDefault="00495070" w:rsidP="00CF214D">
            <w:pPr>
              <w:jc w:val="both"/>
              <w:rPr>
                <w:b/>
                <w:sz w:val="28"/>
                <w:szCs w:val="28"/>
              </w:rPr>
            </w:pPr>
            <w:r w:rsidRPr="003B52F1">
              <w:rPr>
                <w:sz w:val="28"/>
                <w:szCs w:val="28"/>
              </w:rPr>
              <w:t>представник департаменту культури облдержадміністрації</w:t>
            </w:r>
          </w:p>
        </w:tc>
      </w:tr>
    </w:tbl>
    <w:p w:rsidR="009C4312" w:rsidRPr="003B52F1" w:rsidRDefault="009C4312" w:rsidP="00CF214D">
      <w:pPr>
        <w:pStyle w:val="a8"/>
        <w:tabs>
          <w:tab w:val="left" w:pos="851"/>
        </w:tabs>
        <w:ind w:left="0"/>
        <w:jc w:val="both"/>
        <w:rPr>
          <w:bCs/>
          <w:i/>
          <w:lang w:val="uk-UA"/>
        </w:rPr>
      </w:pPr>
      <w:r w:rsidRPr="003B52F1">
        <w:rPr>
          <w:b/>
          <w:lang w:val="uk-UA"/>
        </w:rPr>
        <w:tab/>
        <w:t xml:space="preserve">Виступили: </w:t>
      </w:r>
      <w:r w:rsidR="00343621" w:rsidRPr="003B52F1">
        <w:rPr>
          <w:lang w:val="uk-UA"/>
        </w:rPr>
        <w:t>Біров О. З., Резеш К.</w:t>
      </w:r>
      <w:r w:rsidR="003B52F1">
        <w:rPr>
          <w:lang w:val="uk-UA"/>
        </w:rPr>
        <w:t xml:space="preserve"> </w:t>
      </w:r>
      <w:r w:rsidR="00343621" w:rsidRPr="003B52F1">
        <w:rPr>
          <w:lang w:val="uk-UA"/>
        </w:rPr>
        <w:t>., Федурцьо В.</w:t>
      </w:r>
      <w:r w:rsidR="003B52F1">
        <w:rPr>
          <w:lang w:val="uk-UA"/>
        </w:rPr>
        <w:t xml:space="preserve"> </w:t>
      </w:r>
      <w:r w:rsidR="00343621" w:rsidRPr="003B52F1">
        <w:rPr>
          <w:lang w:val="uk-UA"/>
        </w:rPr>
        <w:t>В., Шекета А.</w:t>
      </w:r>
      <w:r w:rsidR="003B52F1">
        <w:rPr>
          <w:lang w:val="uk-UA"/>
        </w:rPr>
        <w:t xml:space="preserve"> </w:t>
      </w:r>
      <w:r w:rsidR="00343621" w:rsidRPr="003B52F1">
        <w:rPr>
          <w:lang w:val="uk-UA"/>
        </w:rPr>
        <w:t>А.</w:t>
      </w:r>
    </w:p>
    <w:p w:rsidR="009C4312" w:rsidRPr="003B52F1" w:rsidRDefault="009C4312" w:rsidP="003B52F1">
      <w:pPr>
        <w:ind w:firstLine="567"/>
        <w:jc w:val="both"/>
        <w:rPr>
          <w:sz w:val="28"/>
          <w:szCs w:val="28"/>
        </w:rPr>
      </w:pPr>
      <w:r w:rsidRPr="003B52F1">
        <w:rPr>
          <w:sz w:val="28"/>
          <w:szCs w:val="28"/>
        </w:rPr>
        <w:t xml:space="preserve"> </w:t>
      </w:r>
      <w:r w:rsidRPr="003B52F1">
        <w:rPr>
          <w:b/>
          <w:sz w:val="28"/>
          <w:szCs w:val="28"/>
        </w:rPr>
        <w:t>Вирішили:</w:t>
      </w:r>
      <w:r w:rsidRPr="003B52F1">
        <w:rPr>
          <w:sz w:val="28"/>
          <w:szCs w:val="28"/>
        </w:rPr>
        <w:t xml:space="preserve"> </w:t>
      </w:r>
      <w:r w:rsidR="00343621" w:rsidRPr="003B52F1">
        <w:rPr>
          <w:sz w:val="28"/>
          <w:szCs w:val="28"/>
        </w:rPr>
        <w:t>Винести питання на розгляд пленарного засідання 16 сесії обласної ради.</w:t>
      </w:r>
    </w:p>
    <w:p w:rsidR="009C4312" w:rsidRPr="003B52F1" w:rsidRDefault="009C4312" w:rsidP="00CF214D">
      <w:pPr>
        <w:ind w:firstLine="567"/>
        <w:jc w:val="both"/>
        <w:rPr>
          <w:sz w:val="28"/>
          <w:szCs w:val="28"/>
        </w:rPr>
      </w:pPr>
      <w:r w:rsidRPr="003B52F1">
        <w:rPr>
          <w:sz w:val="28"/>
          <w:szCs w:val="28"/>
        </w:rPr>
        <w:t>«ЗА»-4</w:t>
      </w:r>
    </w:p>
    <w:p w:rsidR="00495070" w:rsidRPr="003B52F1" w:rsidRDefault="00495070" w:rsidP="00CF214D">
      <w:pPr>
        <w:pStyle w:val="a8"/>
        <w:tabs>
          <w:tab w:val="left" w:pos="851"/>
        </w:tabs>
        <w:ind w:left="0"/>
        <w:jc w:val="both"/>
        <w:rPr>
          <w:lang w:val="uk-UA"/>
        </w:rPr>
      </w:pPr>
      <w:r w:rsidRPr="003B52F1">
        <w:rPr>
          <w:b/>
          <w:lang w:val="uk-UA"/>
        </w:rPr>
        <w:tab/>
      </w:r>
      <w:r w:rsidR="009C4312" w:rsidRPr="003B52F1">
        <w:rPr>
          <w:b/>
          <w:lang w:val="uk-UA"/>
        </w:rPr>
        <w:t>Слухали:</w:t>
      </w:r>
      <w:r w:rsidR="009C4312" w:rsidRPr="003B52F1">
        <w:rPr>
          <w:lang w:val="uk-UA"/>
        </w:rPr>
        <w:t xml:space="preserve"> </w:t>
      </w:r>
    </w:p>
    <w:p w:rsidR="009C4312" w:rsidRPr="003B52F1" w:rsidRDefault="00495070" w:rsidP="00CF214D">
      <w:pPr>
        <w:pStyle w:val="a8"/>
        <w:numPr>
          <w:ilvl w:val="0"/>
          <w:numId w:val="25"/>
        </w:numPr>
        <w:tabs>
          <w:tab w:val="left" w:pos="851"/>
        </w:tabs>
        <w:ind w:left="0" w:firstLine="851"/>
        <w:jc w:val="both"/>
        <w:rPr>
          <w:i/>
          <w:lang w:val="uk-UA"/>
        </w:rPr>
      </w:pPr>
      <w:r w:rsidRPr="003B52F1">
        <w:rPr>
          <w:i/>
          <w:lang w:val="uk-UA"/>
        </w:rPr>
        <w:t>Про</w:t>
      </w:r>
      <w:r w:rsidR="009C4312" w:rsidRPr="003B52F1">
        <w:rPr>
          <w:i/>
          <w:lang w:val="uk-UA"/>
        </w:rPr>
        <w:t xml:space="preserve"> </w:t>
      </w:r>
      <w:r w:rsidRPr="003B52F1">
        <w:rPr>
          <w:i/>
          <w:lang w:val="uk-UA"/>
        </w:rPr>
        <w:t>затвердження Положення про проведення конкурсу на посаду керівника  комунального закладу загальної середньої освіти Закарпатської обласної ради</w:t>
      </w:r>
      <w:r w:rsidR="00CF214D" w:rsidRPr="003B52F1">
        <w:rPr>
          <w:i/>
          <w:lang w:val="uk-UA"/>
        </w:rPr>
        <w:t>.</w:t>
      </w:r>
    </w:p>
    <w:p w:rsidR="00495070" w:rsidRPr="003B52F1" w:rsidRDefault="00495070" w:rsidP="00CF214D">
      <w:pPr>
        <w:pStyle w:val="a8"/>
        <w:numPr>
          <w:ilvl w:val="0"/>
          <w:numId w:val="25"/>
        </w:numPr>
        <w:tabs>
          <w:tab w:val="left" w:pos="851"/>
        </w:tabs>
        <w:ind w:left="0" w:firstLine="851"/>
        <w:jc w:val="both"/>
        <w:rPr>
          <w:i/>
          <w:lang w:val="uk-UA"/>
        </w:rPr>
      </w:pPr>
      <w:r w:rsidRPr="003B52F1">
        <w:rPr>
          <w:i/>
          <w:lang w:val="uk-UA"/>
        </w:rPr>
        <w:t>Про ліквідацію Домбоківської спеціалізованої загальноосвітньої школи-інтернату І-ІІ ступенів Закарпатської обласної ради</w:t>
      </w:r>
      <w:r w:rsidR="00CF214D" w:rsidRPr="003B52F1">
        <w:rPr>
          <w:i/>
          <w:lang w:val="uk-UA"/>
        </w:rPr>
        <w:t>.</w:t>
      </w:r>
    </w:p>
    <w:tbl>
      <w:tblPr>
        <w:tblW w:w="0" w:type="auto"/>
        <w:tblInd w:w="-106" w:type="dxa"/>
        <w:tblLayout w:type="fixed"/>
        <w:tblLook w:val="0000" w:firstRow="0" w:lastRow="0" w:firstColumn="0" w:lastColumn="0" w:noHBand="0" w:noVBand="0"/>
      </w:tblPr>
      <w:tblGrid>
        <w:gridCol w:w="4428"/>
        <w:gridCol w:w="5400"/>
      </w:tblGrid>
      <w:tr w:rsidR="009C4312" w:rsidRPr="003B52F1" w:rsidTr="00F62EAC">
        <w:tc>
          <w:tcPr>
            <w:tcW w:w="4428" w:type="dxa"/>
          </w:tcPr>
          <w:p w:rsidR="009C4312" w:rsidRPr="003B52F1" w:rsidRDefault="009C4312" w:rsidP="00CF214D">
            <w:pPr>
              <w:jc w:val="right"/>
              <w:rPr>
                <w:b/>
                <w:bCs/>
                <w:sz w:val="28"/>
                <w:szCs w:val="28"/>
              </w:rPr>
            </w:pPr>
            <w:r w:rsidRPr="003B52F1">
              <w:rPr>
                <w:b/>
                <w:bCs/>
                <w:sz w:val="28"/>
                <w:szCs w:val="28"/>
              </w:rPr>
              <w:t>Інформува</w:t>
            </w:r>
            <w:r w:rsidR="00495070" w:rsidRPr="003B52F1">
              <w:rPr>
                <w:b/>
                <w:bCs/>
                <w:sz w:val="28"/>
                <w:szCs w:val="28"/>
              </w:rPr>
              <w:t>ла</w:t>
            </w:r>
          </w:p>
        </w:tc>
        <w:tc>
          <w:tcPr>
            <w:tcW w:w="5400" w:type="dxa"/>
          </w:tcPr>
          <w:p w:rsidR="009C4312" w:rsidRPr="003B52F1" w:rsidRDefault="000D430F" w:rsidP="00CF214D">
            <w:pPr>
              <w:jc w:val="both"/>
              <w:rPr>
                <w:b/>
                <w:sz w:val="28"/>
                <w:szCs w:val="28"/>
              </w:rPr>
            </w:pPr>
            <w:r w:rsidRPr="003B52F1">
              <w:rPr>
                <w:b/>
                <w:sz w:val="28"/>
                <w:szCs w:val="28"/>
              </w:rPr>
              <w:t xml:space="preserve">Сопкова Ганна Іванівна – </w:t>
            </w:r>
            <w:r w:rsidRPr="003B52F1">
              <w:rPr>
                <w:sz w:val="28"/>
                <w:szCs w:val="28"/>
              </w:rPr>
              <w:t>директор департаменту освіти і науки облдержадміністрації</w:t>
            </w:r>
          </w:p>
        </w:tc>
      </w:tr>
    </w:tbl>
    <w:p w:rsidR="009C4312" w:rsidRPr="003B52F1" w:rsidRDefault="009C4312" w:rsidP="00CF214D">
      <w:pPr>
        <w:pStyle w:val="a8"/>
        <w:tabs>
          <w:tab w:val="left" w:pos="851"/>
        </w:tabs>
        <w:ind w:left="0"/>
        <w:jc w:val="both"/>
        <w:rPr>
          <w:bCs/>
          <w:i/>
          <w:lang w:val="uk-UA"/>
        </w:rPr>
      </w:pPr>
      <w:r w:rsidRPr="003B52F1">
        <w:rPr>
          <w:b/>
          <w:lang w:val="uk-UA"/>
        </w:rPr>
        <w:tab/>
        <w:t xml:space="preserve">Виступили: </w:t>
      </w:r>
      <w:r w:rsidR="00343621" w:rsidRPr="003B52F1">
        <w:rPr>
          <w:lang w:val="uk-UA"/>
        </w:rPr>
        <w:t>Біров О. З., Резеш К.</w:t>
      </w:r>
      <w:r w:rsidR="003B52F1">
        <w:rPr>
          <w:lang w:val="uk-UA"/>
        </w:rPr>
        <w:t xml:space="preserve"> </w:t>
      </w:r>
      <w:r w:rsidR="00343621" w:rsidRPr="003B52F1">
        <w:rPr>
          <w:lang w:val="uk-UA"/>
        </w:rPr>
        <w:t>К., Федурцьо В.</w:t>
      </w:r>
      <w:r w:rsidR="003B52F1">
        <w:rPr>
          <w:lang w:val="uk-UA"/>
        </w:rPr>
        <w:t xml:space="preserve"> </w:t>
      </w:r>
      <w:r w:rsidR="00343621" w:rsidRPr="003B52F1">
        <w:rPr>
          <w:lang w:val="uk-UA"/>
        </w:rPr>
        <w:t>В., Шекета А.</w:t>
      </w:r>
      <w:r w:rsidR="003B52F1">
        <w:rPr>
          <w:lang w:val="uk-UA"/>
        </w:rPr>
        <w:t xml:space="preserve"> </w:t>
      </w:r>
      <w:r w:rsidR="00343621" w:rsidRPr="003B52F1">
        <w:rPr>
          <w:lang w:val="uk-UA"/>
        </w:rPr>
        <w:t>А.</w:t>
      </w:r>
    </w:p>
    <w:p w:rsidR="009C4312" w:rsidRPr="003B52F1" w:rsidRDefault="009C4312" w:rsidP="003B52F1">
      <w:pPr>
        <w:ind w:firstLine="567"/>
        <w:jc w:val="both"/>
        <w:rPr>
          <w:sz w:val="28"/>
          <w:szCs w:val="28"/>
        </w:rPr>
      </w:pPr>
      <w:r w:rsidRPr="003B52F1">
        <w:rPr>
          <w:sz w:val="28"/>
          <w:szCs w:val="28"/>
        </w:rPr>
        <w:lastRenderedPageBreak/>
        <w:tab/>
        <w:t xml:space="preserve"> </w:t>
      </w:r>
      <w:r w:rsidRPr="003B52F1">
        <w:rPr>
          <w:b/>
          <w:sz w:val="28"/>
          <w:szCs w:val="28"/>
        </w:rPr>
        <w:t>Вирішили:</w:t>
      </w:r>
      <w:r w:rsidRPr="003B52F1">
        <w:rPr>
          <w:sz w:val="28"/>
          <w:szCs w:val="28"/>
        </w:rPr>
        <w:t xml:space="preserve"> </w:t>
      </w:r>
      <w:r w:rsidR="00343621" w:rsidRPr="003B52F1">
        <w:rPr>
          <w:sz w:val="28"/>
          <w:szCs w:val="28"/>
        </w:rPr>
        <w:t>Винести питання на розгляд пленарного засідання 16 сесії обласної ради.</w:t>
      </w:r>
    </w:p>
    <w:p w:rsidR="009C4312" w:rsidRPr="003B52F1" w:rsidRDefault="009C4312" w:rsidP="003B52F1">
      <w:pPr>
        <w:ind w:firstLine="567"/>
        <w:jc w:val="both"/>
        <w:rPr>
          <w:sz w:val="28"/>
          <w:szCs w:val="28"/>
        </w:rPr>
      </w:pPr>
      <w:r w:rsidRPr="003B52F1">
        <w:rPr>
          <w:sz w:val="28"/>
          <w:szCs w:val="28"/>
        </w:rPr>
        <w:t>«ЗА»-4</w:t>
      </w:r>
    </w:p>
    <w:p w:rsidR="009C003F" w:rsidRPr="003B52F1" w:rsidRDefault="000D430F" w:rsidP="003B52F1">
      <w:pPr>
        <w:pStyle w:val="a6"/>
        <w:tabs>
          <w:tab w:val="left" w:pos="7200"/>
        </w:tabs>
        <w:spacing w:after="0"/>
        <w:ind w:firstLine="851"/>
        <w:jc w:val="both"/>
        <w:rPr>
          <w:rStyle w:val="ad"/>
          <w:i w:val="0"/>
          <w:sz w:val="28"/>
          <w:szCs w:val="28"/>
        </w:rPr>
      </w:pPr>
      <w:r w:rsidRPr="003B52F1">
        <w:rPr>
          <w:rStyle w:val="ad"/>
          <w:i w:val="0"/>
          <w:sz w:val="28"/>
          <w:szCs w:val="28"/>
        </w:rPr>
        <w:t xml:space="preserve">Слухали: </w:t>
      </w:r>
      <w:r w:rsidR="009C003F" w:rsidRPr="003B52F1">
        <w:rPr>
          <w:rStyle w:val="ad"/>
          <w:i w:val="0"/>
          <w:sz w:val="28"/>
          <w:szCs w:val="28"/>
        </w:rPr>
        <w:t>Куцину І. М.</w:t>
      </w:r>
      <w:r w:rsidR="003B52F1">
        <w:rPr>
          <w:rStyle w:val="ad"/>
          <w:i w:val="0"/>
          <w:sz w:val="28"/>
          <w:szCs w:val="28"/>
        </w:rPr>
        <w:t xml:space="preserve"> </w:t>
      </w:r>
      <w:r w:rsidR="009C003F" w:rsidRPr="003B52F1">
        <w:rPr>
          <w:rStyle w:val="ad"/>
          <w:i w:val="0"/>
          <w:sz w:val="28"/>
          <w:szCs w:val="28"/>
        </w:rPr>
        <w:t>– депутата обласної ради,</w:t>
      </w:r>
      <w:r w:rsidR="00D11C0C" w:rsidRPr="003B52F1">
        <w:rPr>
          <w:rStyle w:val="ad"/>
          <w:i w:val="0"/>
          <w:sz w:val="28"/>
          <w:szCs w:val="28"/>
        </w:rPr>
        <w:t xml:space="preserve"> </w:t>
      </w:r>
      <w:r w:rsidR="009C003F" w:rsidRPr="003B52F1">
        <w:rPr>
          <w:rStyle w:val="ad"/>
          <w:i w:val="0"/>
          <w:sz w:val="28"/>
          <w:szCs w:val="28"/>
        </w:rPr>
        <w:t>який повідомив,</w:t>
      </w:r>
      <w:r w:rsidR="00D11C0C" w:rsidRPr="003B52F1">
        <w:rPr>
          <w:rStyle w:val="ad"/>
          <w:i w:val="0"/>
          <w:sz w:val="28"/>
          <w:szCs w:val="28"/>
        </w:rPr>
        <w:t xml:space="preserve"> </w:t>
      </w:r>
      <w:r w:rsidR="009C003F" w:rsidRPr="003B52F1">
        <w:rPr>
          <w:rStyle w:val="ad"/>
          <w:i w:val="0"/>
          <w:sz w:val="28"/>
          <w:szCs w:val="28"/>
        </w:rPr>
        <w:t>що</w:t>
      </w:r>
      <w:r w:rsidR="00D11C0C" w:rsidRPr="003B52F1">
        <w:rPr>
          <w:rStyle w:val="ad"/>
          <w:i w:val="0"/>
          <w:sz w:val="28"/>
          <w:szCs w:val="28"/>
        </w:rPr>
        <w:t xml:space="preserve"> </w:t>
      </w:r>
      <w:r w:rsidR="009C003F" w:rsidRPr="003B52F1">
        <w:rPr>
          <w:rStyle w:val="ad"/>
          <w:i w:val="0"/>
          <w:sz w:val="28"/>
          <w:szCs w:val="28"/>
        </w:rPr>
        <w:t>за дорученням громадян населених пунктів Буштино, Руське Поле, Вонігово, Тере</w:t>
      </w:r>
      <w:r w:rsidR="00D11C0C" w:rsidRPr="003B52F1">
        <w:rPr>
          <w:rStyle w:val="ad"/>
          <w:i w:val="0"/>
          <w:sz w:val="28"/>
          <w:szCs w:val="28"/>
        </w:rPr>
        <w:t>бля, Дулово Тячівського району</w:t>
      </w:r>
      <w:r w:rsidR="009C003F" w:rsidRPr="003B52F1">
        <w:rPr>
          <w:rStyle w:val="ad"/>
          <w:i w:val="0"/>
          <w:sz w:val="28"/>
          <w:szCs w:val="28"/>
        </w:rPr>
        <w:t xml:space="preserve"> </w:t>
      </w:r>
      <w:r w:rsidR="00D11C0C" w:rsidRPr="003B52F1">
        <w:rPr>
          <w:rStyle w:val="ad"/>
          <w:i w:val="0"/>
          <w:sz w:val="28"/>
          <w:szCs w:val="28"/>
        </w:rPr>
        <w:t>необхідно вирішити важливе</w:t>
      </w:r>
      <w:r w:rsidR="009C003F" w:rsidRPr="003B52F1">
        <w:rPr>
          <w:rStyle w:val="ad"/>
          <w:i w:val="0"/>
          <w:sz w:val="28"/>
          <w:szCs w:val="28"/>
        </w:rPr>
        <w:t xml:space="preserve"> питання відсутності в колодязях води у літній період та перебої із її постачанням  в багатоповерхових будинках смт Буштино, що пов’язане з пересиханням русла    р. Теребля. </w:t>
      </w:r>
    </w:p>
    <w:p w:rsidR="009C003F" w:rsidRPr="003B52F1" w:rsidRDefault="009C003F" w:rsidP="003B52F1">
      <w:pPr>
        <w:pStyle w:val="a6"/>
        <w:tabs>
          <w:tab w:val="left" w:pos="7200"/>
        </w:tabs>
        <w:spacing w:after="0"/>
        <w:ind w:firstLine="851"/>
        <w:jc w:val="both"/>
        <w:rPr>
          <w:rStyle w:val="ad"/>
          <w:i w:val="0"/>
          <w:sz w:val="28"/>
          <w:szCs w:val="28"/>
        </w:rPr>
      </w:pPr>
      <w:r w:rsidRPr="003B52F1">
        <w:rPr>
          <w:rStyle w:val="ad"/>
          <w:i w:val="0"/>
          <w:sz w:val="28"/>
          <w:szCs w:val="28"/>
        </w:rPr>
        <w:t xml:space="preserve">Крім цього </w:t>
      </w:r>
      <w:r w:rsidR="00D11C0C" w:rsidRPr="003B52F1">
        <w:rPr>
          <w:rStyle w:val="ad"/>
          <w:i w:val="0"/>
          <w:sz w:val="28"/>
          <w:szCs w:val="28"/>
        </w:rPr>
        <w:t>зазначив</w:t>
      </w:r>
      <w:r w:rsidRPr="003B52F1">
        <w:rPr>
          <w:rStyle w:val="ad"/>
          <w:i w:val="0"/>
          <w:sz w:val="28"/>
          <w:szCs w:val="28"/>
        </w:rPr>
        <w:t>, що у посушливий сезон  потрібно винайти можливість, використову</w:t>
      </w:r>
      <w:r w:rsidRPr="003B52F1">
        <w:rPr>
          <w:rStyle w:val="ad"/>
          <w:i w:val="0"/>
          <w:sz w:val="28"/>
          <w:szCs w:val="28"/>
        </w:rPr>
        <w:softHyphen/>
        <w:t>вати спуск води з водосховища Тереблеріцької ГЕС для забезпечення водою мешканців вищевказаних сіл, що необхідне для   попередження епідеміологічних захворю</w:t>
      </w:r>
      <w:r w:rsidRPr="003B52F1">
        <w:rPr>
          <w:rStyle w:val="ad"/>
          <w:i w:val="0"/>
          <w:sz w:val="28"/>
          <w:szCs w:val="28"/>
        </w:rPr>
        <w:softHyphen/>
        <w:t>вань та забезпечення санітарно-побутових норм в Тереблянській долині.</w:t>
      </w:r>
    </w:p>
    <w:p w:rsidR="000D430F" w:rsidRPr="003B52F1" w:rsidRDefault="000D430F" w:rsidP="003B52F1">
      <w:pPr>
        <w:pStyle w:val="Style1"/>
        <w:widowControl/>
        <w:ind w:firstLine="686"/>
        <w:jc w:val="both"/>
        <w:rPr>
          <w:rStyle w:val="FontStyle11"/>
          <w:b/>
          <w:sz w:val="28"/>
          <w:szCs w:val="28"/>
          <w:lang w:val="uk-UA" w:eastAsia="uk-UA"/>
        </w:rPr>
      </w:pPr>
      <w:r w:rsidRPr="003B52F1">
        <w:rPr>
          <w:rStyle w:val="FontStyle11"/>
          <w:b/>
          <w:sz w:val="28"/>
          <w:szCs w:val="28"/>
          <w:lang w:val="uk-UA" w:eastAsia="uk-UA"/>
        </w:rPr>
        <w:t>Виступили:</w:t>
      </w:r>
      <w:r w:rsidR="00343621" w:rsidRPr="003B52F1">
        <w:rPr>
          <w:sz w:val="28"/>
          <w:szCs w:val="28"/>
          <w:lang w:val="uk-UA"/>
        </w:rPr>
        <w:t xml:space="preserve"> Біров О. З., Резеш К.К., Федурцьо В.</w:t>
      </w:r>
      <w:r w:rsidR="00D11C0C" w:rsidRPr="003B52F1">
        <w:rPr>
          <w:sz w:val="28"/>
          <w:szCs w:val="28"/>
          <w:lang w:val="uk-UA"/>
        </w:rPr>
        <w:t xml:space="preserve">  </w:t>
      </w:r>
      <w:r w:rsidR="00343621" w:rsidRPr="003B52F1">
        <w:rPr>
          <w:sz w:val="28"/>
          <w:szCs w:val="28"/>
          <w:lang w:val="uk-UA"/>
        </w:rPr>
        <w:t>В., Шекета А.</w:t>
      </w:r>
      <w:r w:rsidR="00D11C0C" w:rsidRPr="003B52F1">
        <w:rPr>
          <w:sz w:val="28"/>
          <w:szCs w:val="28"/>
          <w:lang w:val="uk-UA"/>
        </w:rPr>
        <w:t xml:space="preserve"> </w:t>
      </w:r>
      <w:r w:rsidR="00343621" w:rsidRPr="003B52F1">
        <w:rPr>
          <w:sz w:val="28"/>
          <w:szCs w:val="28"/>
          <w:lang w:val="uk-UA"/>
        </w:rPr>
        <w:t>А.</w:t>
      </w:r>
    </w:p>
    <w:p w:rsidR="000D430F" w:rsidRPr="003B52F1" w:rsidRDefault="000D430F" w:rsidP="003B52F1">
      <w:pPr>
        <w:pStyle w:val="Style1"/>
        <w:widowControl/>
        <w:ind w:firstLine="686"/>
        <w:jc w:val="both"/>
        <w:rPr>
          <w:rStyle w:val="FontStyle11"/>
          <w:b/>
          <w:sz w:val="28"/>
          <w:szCs w:val="28"/>
          <w:lang w:val="uk-UA" w:eastAsia="uk-UA"/>
        </w:rPr>
      </w:pPr>
      <w:r w:rsidRPr="003B52F1">
        <w:rPr>
          <w:rStyle w:val="FontStyle11"/>
          <w:b/>
          <w:sz w:val="28"/>
          <w:szCs w:val="28"/>
          <w:lang w:val="uk-UA" w:eastAsia="uk-UA"/>
        </w:rPr>
        <w:t xml:space="preserve">Вирішили: </w:t>
      </w:r>
      <w:r w:rsidRPr="003B52F1">
        <w:rPr>
          <w:rStyle w:val="FontStyle11"/>
          <w:sz w:val="28"/>
          <w:szCs w:val="28"/>
          <w:lang w:val="uk-UA" w:eastAsia="uk-UA"/>
        </w:rPr>
        <w:t>рекомендувати обл</w:t>
      </w:r>
      <w:r w:rsidR="00CF214D" w:rsidRPr="003B52F1">
        <w:rPr>
          <w:rStyle w:val="FontStyle11"/>
          <w:sz w:val="28"/>
          <w:szCs w:val="28"/>
          <w:lang w:val="uk-UA" w:eastAsia="uk-UA"/>
        </w:rPr>
        <w:t>асній державній адміністрації (</w:t>
      </w:r>
      <w:r w:rsidRPr="003B52F1">
        <w:rPr>
          <w:rStyle w:val="FontStyle11"/>
          <w:sz w:val="28"/>
          <w:szCs w:val="28"/>
          <w:lang w:val="uk-UA" w:eastAsia="uk-UA"/>
        </w:rPr>
        <w:t>зокрема департаменту екології та використання природних ресурсів);</w:t>
      </w:r>
      <w:r w:rsidRPr="003B52F1">
        <w:rPr>
          <w:rStyle w:val="FontStyle11"/>
          <w:b/>
          <w:sz w:val="28"/>
          <w:szCs w:val="28"/>
          <w:lang w:val="uk-UA" w:eastAsia="uk-UA"/>
        </w:rPr>
        <w:t xml:space="preserve">  </w:t>
      </w:r>
      <w:r w:rsidRPr="003B52F1">
        <w:rPr>
          <w:rStyle w:val="FontStyle11"/>
          <w:sz w:val="28"/>
          <w:szCs w:val="28"/>
          <w:lang w:val="uk-UA" w:eastAsia="uk-UA"/>
        </w:rPr>
        <w:t>Басейновому управлінню водних ресурсів річки Тиса, Державній екологічній інспекції у Закарпатській області вивчити питання режиму функціонування ГЕС (зокрема на р. Теребля), в період маловодності річок.</w:t>
      </w:r>
    </w:p>
    <w:p w:rsidR="009C4312" w:rsidRPr="003B52F1" w:rsidRDefault="00495070" w:rsidP="00CF214D">
      <w:pPr>
        <w:pStyle w:val="a8"/>
        <w:tabs>
          <w:tab w:val="left" w:pos="851"/>
        </w:tabs>
        <w:ind w:left="0"/>
        <w:jc w:val="both"/>
        <w:rPr>
          <w:i/>
          <w:lang w:val="uk-UA"/>
        </w:rPr>
      </w:pPr>
      <w:r w:rsidRPr="003B52F1">
        <w:rPr>
          <w:b/>
          <w:lang w:val="uk-UA"/>
        </w:rPr>
        <w:tab/>
      </w:r>
      <w:r w:rsidR="009C4312" w:rsidRPr="003B52F1">
        <w:rPr>
          <w:b/>
          <w:lang w:val="uk-UA"/>
        </w:rPr>
        <w:t>Слухали:</w:t>
      </w:r>
      <w:r w:rsidR="009C4312" w:rsidRPr="003B52F1">
        <w:rPr>
          <w:lang w:val="uk-UA"/>
        </w:rPr>
        <w:t xml:space="preserve"> </w:t>
      </w:r>
      <w:r w:rsidR="009C4312" w:rsidRPr="003B52F1">
        <w:rPr>
          <w:i/>
          <w:lang w:val="uk-UA"/>
        </w:rPr>
        <w:t xml:space="preserve"> </w:t>
      </w:r>
      <w:r w:rsidR="000D430F" w:rsidRPr="003B52F1">
        <w:rPr>
          <w:b/>
          <w:lang w:val="uk-UA"/>
        </w:rPr>
        <w:t>ПРО МАЙНО</w:t>
      </w:r>
    </w:p>
    <w:p w:rsidR="00A03E8B" w:rsidRPr="003B52F1" w:rsidRDefault="00CF214D" w:rsidP="00CF214D">
      <w:pPr>
        <w:ind w:firstLine="709"/>
        <w:jc w:val="both"/>
        <w:rPr>
          <w:sz w:val="28"/>
          <w:szCs w:val="28"/>
        </w:rPr>
      </w:pPr>
      <w:r w:rsidRPr="003B52F1">
        <w:rPr>
          <w:sz w:val="28"/>
          <w:szCs w:val="28"/>
          <w:lang w:eastAsia="uk-UA"/>
        </w:rPr>
        <w:t>2</w:t>
      </w:r>
      <w:r w:rsidR="00A03E8B" w:rsidRPr="003B52F1">
        <w:rPr>
          <w:sz w:val="28"/>
          <w:szCs w:val="28"/>
          <w:lang w:eastAsia="uk-UA"/>
        </w:rPr>
        <w:t>5.1</w:t>
      </w:r>
      <w:r w:rsidR="00A03E8B" w:rsidRPr="003B52F1">
        <w:rPr>
          <w:sz w:val="28"/>
          <w:szCs w:val="28"/>
        </w:rPr>
        <w:t>Про надання згоди на списання транспортного засобу з балансу Закарпатського центру туризму, краєзнавства, екскурсій і спорту учнівської молоді</w:t>
      </w:r>
      <w:r w:rsidR="00917DEA" w:rsidRPr="003B52F1">
        <w:rPr>
          <w:sz w:val="28"/>
          <w:szCs w:val="28"/>
        </w:rPr>
        <w:t>.</w:t>
      </w:r>
    </w:p>
    <w:p w:rsidR="00A03E8B" w:rsidRPr="003B52F1" w:rsidRDefault="00A03E8B" w:rsidP="00CF214D">
      <w:pPr>
        <w:ind w:firstLine="709"/>
        <w:jc w:val="both"/>
        <w:rPr>
          <w:b/>
          <w:u w:val="single"/>
        </w:rPr>
      </w:pPr>
      <w:r w:rsidRPr="003B52F1">
        <w:rPr>
          <w:sz w:val="28"/>
          <w:szCs w:val="28"/>
        </w:rPr>
        <w:t>25.2 Про надання згоди на списання рухомого майна з балансу Закарпатського обласного клінічного кардіологічного диспансеру</w:t>
      </w:r>
      <w:r w:rsidR="00917DEA" w:rsidRPr="003B52F1">
        <w:rPr>
          <w:i/>
          <w:sz w:val="28"/>
          <w:szCs w:val="28"/>
        </w:rPr>
        <w:t>.</w:t>
      </w:r>
      <w:r w:rsidRPr="003B52F1">
        <w:rPr>
          <w:sz w:val="28"/>
          <w:szCs w:val="28"/>
        </w:rPr>
        <w:t xml:space="preserve"> </w:t>
      </w:r>
    </w:p>
    <w:p w:rsidR="00A03E8B" w:rsidRPr="003B52F1" w:rsidRDefault="00A03E8B" w:rsidP="00CF214D">
      <w:pPr>
        <w:ind w:firstLine="720"/>
        <w:jc w:val="both"/>
        <w:rPr>
          <w:sz w:val="28"/>
          <w:szCs w:val="28"/>
        </w:rPr>
      </w:pPr>
      <w:r w:rsidRPr="003B52F1">
        <w:rPr>
          <w:sz w:val="28"/>
          <w:szCs w:val="28"/>
        </w:rPr>
        <w:t>25.3 Про надання згоди на списання транспортного засобу з балансу Закарпатського обласного клінічного кардіологічного диспансеру</w:t>
      </w:r>
      <w:r w:rsidR="00917DEA" w:rsidRPr="003B52F1">
        <w:rPr>
          <w:i/>
          <w:sz w:val="28"/>
          <w:szCs w:val="28"/>
        </w:rPr>
        <w:t>.</w:t>
      </w:r>
      <w:r w:rsidRPr="003B52F1">
        <w:rPr>
          <w:sz w:val="28"/>
          <w:szCs w:val="28"/>
        </w:rPr>
        <w:t xml:space="preserve"> </w:t>
      </w:r>
    </w:p>
    <w:p w:rsidR="00A03E8B" w:rsidRPr="003B52F1" w:rsidRDefault="00A03E8B" w:rsidP="00CF214D">
      <w:pPr>
        <w:ind w:firstLine="720"/>
        <w:jc w:val="both"/>
        <w:rPr>
          <w:sz w:val="28"/>
          <w:szCs w:val="28"/>
        </w:rPr>
      </w:pPr>
      <w:r w:rsidRPr="003B52F1">
        <w:rPr>
          <w:sz w:val="28"/>
          <w:szCs w:val="28"/>
        </w:rPr>
        <w:t>25.4 Про надання згоди на списання рухомого майна з балансу Закарпатського обласного клінічного онкологічного диспансеру</w:t>
      </w:r>
      <w:r w:rsidR="00917DEA" w:rsidRPr="003B52F1">
        <w:rPr>
          <w:i/>
          <w:sz w:val="28"/>
          <w:szCs w:val="28"/>
        </w:rPr>
        <w:t>.</w:t>
      </w:r>
      <w:r w:rsidRPr="003B52F1">
        <w:rPr>
          <w:sz w:val="28"/>
          <w:szCs w:val="28"/>
        </w:rPr>
        <w:t xml:space="preserve"> </w:t>
      </w:r>
    </w:p>
    <w:p w:rsidR="00A03E8B" w:rsidRPr="003B52F1" w:rsidRDefault="00A03E8B" w:rsidP="00CF214D">
      <w:pPr>
        <w:ind w:firstLine="720"/>
        <w:jc w:val="both"/>
        <w:rPr>
          <w:sz w:val="28"/>
          <w:szCs w:val="28"/>
        </w:rPr>
      </w:pPr>
      <w:r w:rsidRPr="003B52F1">
        <w:rPr>
          <w:sz w:val="28"/>
          <w:szCs w:val="28"/>
        </w:rPr>
        <w:t xml:space="preserve">25.5 Про надання згоди на списання рухомого майна з балансу Обласного клінічного центру нейрохірургії та неврології </w:t>
      </w:r>
      <w:r w:rsidR="00917DEA" w:rsidRPr="003B52F1">
        <w:rPr>
          <w:i/>
          <w:sz w:val="28"/>
          <w:szCs w:val="28"/>
        </w:rPr>
        <w:t>.</w:t>
      </w:r>
    </w:p>
    <w:p w:rsidR="00A03E8B" w:rsidRPr="003B52F1" w:rsidRDefault="00A03E8B" w:rsidP="00CF214D">
      <w:pPr>
        <w:ind w:firstLine="720"/>
        <w:jc w:val="both"/>
        <w:rPr>
          <w:sz w:val="28"/>
        </w:rPr>
      </w:pPr>
      <w:r w:rsidRPr="003B52F1">
        <w:rPr>
          <w:sz w:val="28"/>
          <w:szCs w:val="28"/>
        </w:rPr>
        <w:t xml:space="preserve">25.6 Про надання згоди на списання рухомого майна з балансу Закарпатської обласної клінічної лікарні імені Андрія Новака </w:t>
      </w:r>
      <w:r w:rsidR="00917DEA" w:rsidRPr="003B52F1">
        <w:rPr>
          <w:i/>
          <w:sz w:val="28"/>
          <w:szCs w:val="28"/>
        </w:rPr>
        <w:t>.</w:t>
      </w:r>
    </w:p>
    <w:p w:rsidR="00A03E8B" w:rsidRPr="003B52F1" w:rsidRDefault="00A03E8B" w:rsidP="00CF214D">
      <w:pPr>
        <w:ind w:firstLine="720"/>
        <w:jc w:val="both"/>
        <w:rPr>
          <w:sz w:val="28"/>
        </w:rPr>
      </w:pPr>
      <w:r w:rsidRPr="003B52F1">
        <w:rPr>
          <w:sz w:val="28"/>
          <w:szCs w:val="28"/>
        </w:rPr>
        <w:t xml:space="preserve">25.7 Про надання згоди на списання рухомого майна з балансу Центру з профілактики та боротьби із СНІДом </w:t>
      </w:r>
      <w:r w:rsidR="00917DEA" w:rsidRPr="003B52F1">
        <w:rPr>
          <w:i/>
          <w:sz w:val="28"/>
          <w:szCs w:val="28"/>
        </w:rPr>
        <w:t>.</w:t>
      </w:r>
    </w:p>
    <w:p w:rsidR="00A03E8B" w:rsidRPr="003B52F1" w:rsidRDefault="00A03E8B" w:rsidP="00CF214D">
      <w:pPr>
        <w:ind w:firstLine="720"/>
        <w:jc w:val="both"/>
        <w:rPr>
          <w:sz w:val="28"/>
        </w:rPr>
      </w:pPr>
      <w:r w:rsidRPr="003B52F1">
        <w:rPr>
          <w:sz w:val="28"/>
          <w:szCs w:val="28"/>
        </w:rPr>
        <w:t xml:space="preserve">25.8 Про надання згоди на списання рухомого майна з балансу Закарпатської обласної клінічної стоматологічної поліклініки </w:t>
      </w:r>
    </w:p>
    <w:p w:rsidR="00A03E8B" w:rsidRPr="003B52F1" w:rsidRDefault="00A03E8B" w:rsidP="00CF214D">
      <w:pPr>
        <w:ind w:firstLine="720"/>
        <w:jc w:val="both"/>
        <w:rPr>
          <w:sz w:val="28"/>
        </w:rPr>
      </w:pPr>
      <w:r w:rsidRPr="003B52F1">
        <w:rPr>
          <w:sz w:val="28"/>
          <w:szCs w:val="28"/>
        </w:rPr>
        <w:t xml:space="preserve">25.9 Про надання згоди </w:t>
      </w:r>
      <w:r w:rsidRPr="003B52F1">
        <w:rPr>
          <w:sz w:val="28"/>
          <w:szCs w:val="28"/>
          <w:lang w:eastAsia="uk-UA"/>
        </w:rPr>
        <w:t>Департаменту культури Закарпатської обласної державної адміністрації</w:t>
      </w:r>
      <w:r w:rsidRPr="003B52F1">
        <w:rPr>
          <w:sz w:val="28"/>
          <w:szCs w:val="28"/>
        </w:rPr>
        <w:t xml:space="preserve"> на передачу транспортного засобу </w:t>
      </w:r>
    </w:p>
    <w:p w:rsidR="00A03E8B" w:rsidRPr="003B52F1" w:rsidRDefault="00A03E8B" w:rsidP="00CF214D">
      <w:pPr>
        <w:ind w:firstLine="720"/>
        <w:jc w:val="both"/>
        <w:rPr>
          <w:sz w:val="28"/>
        </w:rPr>
      </w:pPr>
      <w:r w:rsidRPr="003B52F1">
        <w:rPr>
          <w:sz w:val="28"/>
          <w:szCs w:val="28"/>
        </w:rPr>
        <w:t xml:space="preserve">25.10 Про надання згоди на безоплатне прийняття з державної власності у спільну власність територіальних громад сіл, селищ, міст області цілісних майнових комплексів обласних Лабораторних центрів МОЗ України </w:t>
      </w:r>
    </w:p>
    <w:p w:rsidR="00A03E8B" w:rsidRPr="003B52F1" w:rsidRDefault="00A03E8B" w:rsidP="00CF214D">
      <w:pPr>
        <w:ind w:firstLine="709"/>
        <w:jc w:val="both"/>
        <w:rPr>
          <w:b/>
          <w:u w:val="single"/>
        </w:rPr>
      </w:pPr>
      <w:r w:rsidRPr="003B52F1">
        <w:rPr>
          <w:sz w:val="28"/>
          <w:szCs w:val="28"/>
        </w:rPr>
        <w:lastRenderedPageBreak/>
        <w:t xml:space="preserve">25.11 Про надання згоди на безоплатну передачу з державної власності у спільну власність територіальних громад сіл, селищ, міст області друкованої продукції </w:t>
      </w:r>
      <w:r w:rsidRPr="003B52F1">
        <w:rPr>
          <w:sz w:val="28"/>
          <w:szCs w:val="28"/>
          <w:lang w:eastAsia="uk-UA"/>
        </w:rPr>
        <w:t>Національної академії педагогічних наук України</w:t>
      </w:r>
    </w:p>
    <w:p w:rsidR="00A03E8B" w:rsidRPr="003B52F1" w:rsidRDefault="00A03E8B" w:rsidP="00CF214D">
      <w:pPr>
        <w:ind w:firstLine="720"/>
        <w:jc w:val="both"/>
        <w:rPr>
          <w:sz w:val="28"/>
          <w:szCs w:val="28"/>
        </w:rPr>
      </w:pPr>
      <w:r w:rsidRPr="003B52F1">
        <w:rPr>
          <w:sz w:val="28"/>
          <w:szCs w:val="28"/>
        </w:rPr>
        <w:t>25.12 Про надання згоди на безоплатну передачу зі спільної власності територіальних громад сіл, селищ, міст області у власність сільської територіальної громади етнографічного музею «Лемківська садиба»</w:t>
      </w:r>
    </w:p>
    <w:p w:rsidR="00917DEA" w:rsidRPr="003B52F1" w:rsidRDefault="00917DEA" w:rsidP="00CF214D">
      <w:pPr>
        <w:ind w:firstLine="720"/>
        <w:jc w:val="both"/>
        <w:rPr>
          <w:sz w:val="28"/>
          <w:szCs w:val="28"/>
        </w:rPr>
      </w:pPr>
      <w:r w:rsidRPr="003B52F1">
        <w:rPr>
          <w:b/>
          <w:sz w:val="28"/>
          <w:szCs w:val="28"/>
        </w:rPr>
        <w:t>Малик Ю.Л.</w:t>
      </w:r>
      <w:r w:rsidRPr="003B52F1">
        <w:rPr>
          <w:sz w:val="28"/>
          <w:szCs w:val="28"/>
        </w:rPr>
        <w:t xml:space="preserve"> повідомила, що за рекомендацією профільної комісії</w:t>
      </w:r>
      <w:r w:rsidR="00CF214D" w:rsidRPr="003B52F1">
        <w:rPr>
          <w:sz w:val="28"/>
          <w:szCs w:val="28"/>
        </w:rPr>
        <w:t xml:space="preserve"> це</w:t>
      </w:r>
      <w:r w:rsidRPr="003B52F1">
        <w:rPr>
          <w:sz w:val="28"/>
          <w:szCs w:val="28"/>
        </w:rPr>
        <w:t xml:space="preserve"> питання пропонується зняти з розгляду.</w:t>
      </w:r>
    </w:p>
    <w:p w:rsidR="00917DEA" w:rsidRPr="003B52F1" w:rsidRDefault="00917DEA" w:rsidP="00CF214D">
      <w:pPr>
        <w:ind w:firstLine="720"/>
        <w:jc w:val="both"/>
        <w:rPr>
          <w:sz w:val="28"/>
          <w:szCs w:val="28"/>
        </w:rPr>
      </w:pPr>
      <w:r w:rsidRPr="003B52F1">
        <w:rPr>
          <w:b/>
          <w:sz w:val="28"/>
          <w:szCs w:val="28"/>
        </w:rPr>
        <w:t>Вирішили</w:t>
      </w:r>
      <w:r w:rsidRPr="003B52F1">
        <w:rPr>
          <w:sz w:val="28"/>
          <w:szCs w:val="28"/>
        </w:rPr>
        <w:t>: підтримати рекомендацію профільної комісії</w:t>
      </w:r>
      <w:r w:rsidR="009C003F" w:rsidRPr="003B52F1">
        <w:rPr>
          <w:sz w:val="28"/>
          <w:szCs w:val="28"/>
        </w:rPr>
        <w:t>.</w:t>
      </w:r>
    </w:p>
    <w:p w:rsidR="00A03E8B" w:rsidRPr="003B52F1" w:rsidRDefault="00A03E8B" w:rsidP="00CF214D">
      <w:pPr>
        <w:ind w:firstLine="720"/>
        <w:jc w:val="both"/>
        <w:rPr>
          <w:sz w:val="28"/>
          <w:szCs w:val="28"/>
        </w:rPr>
      </w:pPr>
      <w:r w:rsidRPr="003B52F1">
        <w:rPr>
          <w:sz w:val="28"/>
          <w:szCs w:val="28"/>
        </w:rPr>
        <w:t>25.13</w:t>
      </w:r>
      <w:r w:rsidRPr="003B52F1">
        <w:rPr>
          <w:bCs/>
          <w:sz w:val="28"/>
          <w:szCs w:val="28"/>
        </w:rPr>
        <w:t>Про внесення змін до рішення обласної ради від 22 грудня 2016 року №594 «Про заходи щодо підвищення ефективності використання майна, що належить до спільної власності територіальних громад сіл, селищ та міст області»</w:t>
      </w:r>
    </w:p>
    <w:p w:rsidR="00A03E8B" w:rsidRPr="003B52F1" w:rsidRDefault="00A03E8B" w:rsidP="00CF214D">
      <w:pPr>
        <w:pStyle w:val="a8"/>
        <w:ind w:left="0" w:firstLine="709"/>
        <w:jc w:val="both"/>
        <w:rPr>
          <w:lang w:val="uk-UA"/>
        </w:rPr>
      </w:pPr>
      <w:r w:rsidRPr="003B52F1">
        <w:rPr>
          <w:lang w:val="uk-UA"/>
        </w:rPr>
        <w:t xml:space="preserve">25.14 </w:t>
      </w:r>
      <w:r w:rsidRPr="003B52F1">
        <w:rPr>
          <w:bCs/>
          <w:lang w:val="uk-UA"/>
        </w:rPr>
        <w:t>Про внесення змін до рішення обласної ради від 13 грудня 2018 року№1356 «Про балансоутримувача спорткомплексу «Юність»</w:t>
      </w:r>
      <w:r w:rsidRPr="003B52F1">
        <w:rPr>
          <w:lang w:val="uk-UA"/>
        </w:rPr>
        <w:t xml:space="preserve"> </w:t>
      </w:r>
    </w:p>
    <w:p w:rsidR="00A03E8B" w:rsidRPr="003B52F1" w:rsidRDefault="00A03E8B" w:rsidP="00CF214D">
      <w:pPr>
        <w:ind w:firstLine="709"/>
        <w:jc w:val="both"/>
        <w:rPr>
          <w:sz w:val="28"/>
          <w:szCs w:val="28"/>
        </w:rPr>
      </w:pPr>
      <w:r w:rsidRPr="003B52F1">
        <w:rPr>
          <w:sz w:val="28"/>
          <w:szCs w:val="28"/>
        </w:rPr>
        <w:t>25.15  Про затвердження завдання на проектування об’єкта «Реконструкція нежитлової будівлі літ.Б по вул. Грибоєдова, 20б в м. Ужгород під розміщення медичних закладів»</w:t>
      </w:r>
    </w:p>
    <w:p w:rsidR="00A03E8B" w:rsidRPr="003B52F1" w:rsidRDefault="00A03E8B" w:rsidP="00CF214D">
      <w:pPr>
        <w:ind w:firstLine="709"/>
        <w:jc w:val="both"/>
        <w:rPr>
          <w:sz w:val="28"/>
          <w:szCs w:val="28"/>
        </w:rPr>
      </w:pPr>
      <w:r w:rsidRPr="003B52F1">
        <w:rPr>
          <w:sz w:val="28"/>
          <w:szCs w:val="28"/>
        </w:rPr>
        <w:t xml:space="preserve">25.16Про балансоутримувачів нерухомого майна спільної власності територіальних громад сіл, селищ, міст області (комунальної власності області) </w:t>
      </w:r>
    </w:p>
    <w:p w:rsidR="00A03E8B" w:rsidRPr="003B52F1" w:rsidRDefault="00A03E8B" w:rsidP="00CF214D">
      <w:pPr>
        <w:pStyle w:val="a8"/>
        <w:tabs>
          <w:tab w:val="left" w:pos="0"/>
        </w:tabs>
        <w:autoSpaceDE w:val="0"/>
        <w:autoSpaceDN w:val="0"/>
        <w:adjustRightInd w:val="0"/>
        <w:ind w:left="0" w:firstLine="709"/>
        <w:contextualSpacing/>
        <w:jc w:val="both"/>
        <w:rPr>
          <w:lang w:val="uk-UA"/>
        </w:rPr>
      </w:pPr>
      <w:r w:rsidRPr="003B52F1">
        <w:rPr>
          <w:lang w:val="uk-UA"/>
        </w:rPr>
        <w:t>25.17 Про затвердження переліку об’єктів спільної власності територіальних громад сіл, селищ, міст Закарпатської області, що підлягають приватизації (</w:t>
      </w:r>
      <w:r w:rsidRPr="003B52F1">
        <w:rPr>
          <w:bCs/>
          <w:lang w:val="uk-UA"/>
        </w:rPr>
        <w:t xml:space="preserve">Театральна, 6, Фогорашія, 17, </w:t>
      </w:r>
      <w:r w:rsidRPr="003B52F1">
        <w:rPr>
          <w:lang w:val="uk-UA"/>
        </w:rPr>
        <w:t xml:space="preserve">с. Ракошино, вул. Європейська, 150) </w:t>
      </w:r>
    </w:p>
    <w:p w:rsidR="009C003F" w:rsidRPr="003B52F1" w:rsidRDefault="00A03E8B" w:rsidP="00CF214D">
      <w:pPr>
        <w:pStyle w:val="a8"/>
        <w:tabs>
          <w:tab w:val="left" w:pos="0"/>
        </w:tabs>
        <w:autoSpaceDE w:val="0"/>
        <w:autoSpaceDN w:val="0"/>
        <w:adjustRightInd w:val="0"/>
        <w:ind w:left="0" w:firstLine="851"/>
        <w:contextualSpacing/>
        <w:jc w:val="both"/>
        <w:rPr>
          <w:lang w:val="uk-UA"/>
        </w:rPr>
      </w:pPr>
      <w:r w:rsidRPr="003B52F1">
        <w:rPr>
          <w:lang w:val="uk-UA"/>
        </w:rPr>
        <w:t xml:space="preserve">25.18 Про умови надання в безоплатне користування окремих об’єктів нерухомого майна права спільної власності територіальних громад сіл, селищ, міст області (комунальної власності області) </w:t>
      </w:r>
    </w:p>
    <w:p w:rsidR="00A03E8B" w:rsidRPr="003B52F1" w:rsidRDefault="00A03E8B" w:rsidP="00CF214D">
      <w:pPr>
        <w:pStyle w:val="a8"/>
        <w:tabs>
          <w:tab w:val="left" w:pos="0"/>
        </w:tabs>
        <w:autoSpaceDE w:val="0"/>
        <w:autoSpaceDN w:val="0"/>
        <w:adjustRightInd w:val="0"/>
        <w:ind w:left="0" w:firstLine="851"/>
        <w:contextualSpacing/>
        <w:jc w:val="both"/>
        <w:rPr>
          <w:lang w:val="uk-UA"/>
        </w:rPr>
      </w:pPr>
      <w:r w:rsidRPr="003B52F1">
        <w:rPr>
          <w:lang w:val="uk-UA"/>
        </w:rPr>
        <w:t xml:space="preserve">25.19 </w:t>
      </w:r>
      <w:r w:rsidRPr="003B52F1">
        <w:rPr>
          <w:shd w:val="clear" w:color="auto" w:fill="FFFFFF"/>
          <w:lang w:val="uk-UA"/>
        </w:rPr>
        <w:t xml:space="preserve">Про дострокове припинення дії </w:t>
      </w:r>
      <w:r w:rsidRPr="003B52F1">
        <w:rPr>
          <w:lang w:val="uk-UA"/>
        </w:rPr>
        <w:t xml:space="preserve">Програми проведення заходів із ліквідації комунальних підприємств Закарпатської обласної ради на 2018-2019 роки, затвердженої рішенням Закарпатської обласної ради від 26.07.2018 №1241 </w:t>
      </w:r>
    </w:p>
    <w:p w:rsidR="00A03E8B" w:rsidRPr="003B52F1" w:rsidRDefault="00A03E8B" w:rsidP="00CF214D">
      <w:pPr>
        <w:ind w:firstLine="709"/>
        <w:jc w:val="both"/>
        <w:rPr>
          <w:sz w:val="28"/>
          <w:szCs w:val="28"/>
        </w:rPr>
      </w:pPr>
      <w:r w:rsidRPr="003B52F1">
        <w:rPr>
          <w:sz w:val="28"/>
          <w:szCs w:val="28"/>
        </w:rPr>
        <w:t xml:space="preserve">25.20 Про окремі питання забезпечення виконання вимог Закону України «Про приватизацію державного і комунального майна» </w:t>
      </w:r>
    </w:p>
    <w:p w:rsidR="00A03E8B" w:rsidRPr="003B52F1" w:rsidRDefault="00A03E8B" w:rsidP="00CF214D">
      <w:pPr>
        <w:ind w:firstLine="708"/>
        <w:jc w:val="both"/>
        <w:rPr>
          <w:sz w:val="28"/>
          <w:szCs w:val="28"/>
        </w:rPr>
      </w:pPr>
      <w:r w:rsidRPr="003B52F1">
        <w:rPr>
          <w:sz w:val="28"/>
          <w:szCs w:val="28"/>
        </w:rPr>
        <w:t xml:space="preserve">25.21 Про внесення змін до Положення про Комунальну установу «Управління спільною власністю територіальних громад» Закарпатської обласної ради </w:t>
      </w:r>
    </w:p>
    <w:p w:rsidR="00A03E8B" w:rsidRPr="003B52F1" w:rsidRDefault="00A03E8B" w:rsidP="00CF214D">
      <w:pPr>
        <w:ind w:firstLine="720"/>
        <w:jc w:val="both"/>
        <w:rPr>
          <w:szCs w:val="28"/>
        </w:rPr>
      </w:pPr>
      <w:r w:rsidRPr="003B52F1">
        <w:rPr>
          <w:sz w:val="28"/>
          <w:szCs w:val="28"/>
        </w:rPr>
        <w:t xml:space="preserve">25.22 </w:t>
      </w:r>
      <w:r w:rsidRPr="003B52F1">
        <w:rPr>
          <w:bCs/>
          <w:sz w:val="28"/>
          <w:szCs w:val="28"/>
        </w:rPr>
        <w:t xml:space="preserve">Про внесення змін до </w:t>
      </w:r>
      <w:r w:rsidRPr="003B52F1">
        <w:rPr>
          <w:sz w:val="28"/>
          <w:szCs w:val="28"/>
        </w:rPr>
        <w:t xml:space="preserve">рішення обласної ради від 13 грудня 2018 року №1363 «Про структуру і чисельність, штатний розпис  Комунальної установи  «Управління спільною власністю територіальних громад» Закарпатської обласної  ради  на 2019 рік </w:t>
      </w:r>
    </w:p>
    <w:p w:rsidR="00A03E8B" w:rsidRPr="003B52F1" w:rsidRDefault="00CF214D" w:rsidP="00CF214D">
      <w:pPr>
        <w:pStyle w:val="a8"/>
        <w:tabs>
          <w:tab w:val="left" w:pos="851"/>
        </w:tabs>
        <w:ind w:left="0"/>
        <w:jc w:val="both"/>
        <w:rPr>
          <w:i/>
          <w:lang w:val="uk-UA"/>
        </w:rPr>
      </w:pPr>
      <w:r w:rsidRPr="003B52F1">
        <w:rPr>
          <w:lang w:val="uk-UA"/>
        </w:rPr>
        <w:tab/>
      </w:r>
      <w:r w:rsidR="00A03E8B" w:rsidRPr="003B52F1">
        <w:rPr>
          <w:lang w:val="uk-UA"/>
        </w:rPr>
        <w:t xml:space="preserve">25.23 </w:t>
      </w:r>
      <w:r w:rsidR="00A03E8B" w:rsidRPr="003B52F1">
        <w:rPr>
          <w:szCs w:val="24"/>
          <w:lang w:val="uk-UA"/>
        </w:rPr>
        <w:t>Про оформлення права власності на окремі об’єкти нерухомого майна, що належать до спільної власності територіальних громад сіл, селищ, міст області (комунальної власності області) в особі Закарпатської обласної ради</w:t>
      </w:r>
    </w:p>
    <w:tbl>
      <w:tblPr>
        <w:tblW w:w="0" w:type="auto"/>
        <w:tblInd w:w="-106" w:type="dxa"/>
        <w:tblLayout w:type="fixed"/>
        <w:tblLook w:val="0000" w:firstRow="0" w:lastRow="0" w:firstColumn="0" w:lastColumn="0" w:noHBand="0" w:noVBand="0"/>
      </w:tblPr>
      <w:tblGrid>
        <w:gridCol w:w="4428"/>
        <w:gridCol w:w="5400"/>
      </w:tblGrid>
      <w:tr w:rsidR="009C4312" w:rsidRPr="003B52F1" w:rsidTr="00F62EAC">
        <w:tc>
          <w:tcPr>
            <w:tcW w:w="4428" w:type="dxa"/>
          </w:tcPr>
          <w:p w:rsidR="009C4312" w:rsidRPr="003B52F1" w:rsidRDefault="009C4312" w:rsidP="00CF214D">
            <w:pPr>
              <w:jc w:val="right"/>
              <w:rPr>
                <w:b/>
                <w:bCs/>
                <w:sz w:val="28"/>
                <w:szCs w:val="28"/>
              </w:rPr>
            </w:pPr>
            <w:r w:rsidRPr="003B52F1">
              <w:rPr>
                <w:b/>
                <w:bCs/>
                <w:sz w:val="28"/>
                <w:szCs w:val="28"/>
              </w:rPr>
              <w:lastRenderedPageBreak/>
              <w:t>Інформува</w:t>
            </w:r>
            <w:r w:rsidR="000D430F" w:rsidRPr="003B52F1">
              <w:rPr>
                <w:b/>
                <w:bCs/>
                <w:sz w:val="28"/>
                <w:szCs w:val="28"/>
              </w:rPr>
              <w:t>ла</w:t>
            </w:r>
          </w:p>
        </w:tc>
        <w:tc>
          <w:tcPr>
            <w:tcW w:w="5400" w:type="dxa"/>
          </w:tcPr>
          <w:p w:rsidR="009C4312" w:rsidRPr="003B52F1" w:rsidRDefault="000D430F" w:rsidP="00CF214D">
            <w:pPr>
              <w:jc w:val="both"/>
              <w:rPr>
                <w:b/>
                <w:sz w:val="28"/>
                <w:szCs w:val="28"/>
              </w:rPr>
            </w:pPr>
            <w:r w:rsidRPr="003B52F1">
              <w:rPr>
                <w:b/>
                <w:sz w:val="28"/>
                <w:szCs w:val="28"/>
              </w:rPr>
              <w:t>Малик Юлія Леонідівна</w:t>
            </w:r>
            <w:r w:rsidRPr="003B52F1">
              <w:rPr>
                <w:sz w:val="28"/>
                <w:szCs w:val="28"/>
              </w:rPr>
              <w:t xml:space="preserve"> – начальник Комунальної установи «Управління спільною власністю територіальних громад»</w:t>
            </w:r>
          </w:p>
        </w:tc>
      </w:tr>
    </w:tbl>
    <w:p w:rsidR="009C4312" w:rsidRPr="003B52F1" w:rsidRDefault="009C4312" w:rsidP="00CF214D">
      <w:pPr>
        <w:pStyle w:val="a8"/>
        <w:tabs>
          <w:tab w:val="left" w:pos="851"/>
        </w:tabs>
        <w:ind w:left="0"/>
        <w:jc w:val="both"/>
        <w:rPr>
          <w:bCs/>
          <w:i/>
          <w:lang w:val="uk-UA"/>
        </w:rPr>
      </w:pPr>
      <w:r w:rsidRPr="003B52F1">
        <w:rPr>
          <w:b/>
          <w:lang w:val="uk-UA"/>
        </w:rPr>
        <w:tab/>
        <w:t xml:space="preserve">Виступили: </w:t>
      </w:r>
      <w:r w:rsidR="00343621" w:rsidRPr="003B52F1">
        <w:rPr>
          <w:lang w:val="uk-UA"/>
        </w:rPr>
        <w:t>Біров О. З., Резеш К.К., Федурцьо В.В., Шекета А.А.</w:t>
      </w:r>
    </w:p>
    <w:p w:rsidR="00B61F16" w:rsidRPr="003B52F1" w:rsidRDefault="009C4312" w:rsidP="00CF214D">
      <w:pPr>
        <w:ind w:firstLine="567"/>
        <w:jc w:val="both"/>
        <w:rPr>
          <w:sz w:val="28"/>
          <w:szCs w:val="28"/>
        </w:rPr>
      </w:pPr>
      <w:r w:rsidRPr="003B52F1">
        <w:rPr>
          <w:sz w:val="28"/>
          <w:szCs w:val="28"/>
        </w:rPr>
        <w:tab/>
        <w:t xml:space="preserve"> </w:t>
      </w:r>
      <w:r w:rsidRPr="003B52F1">
        <w:rPr>
          <w:b/>
          <w:sz w:val="28"/>
          <w:szCs w:val="28"/>
        </w:rPr>
        <w:t>Вирішили:</w:t>
      </w:r>
      <w:r w:rsidRPr="003B52F1">
        <w:rPr>
          <w:sz w:val="28"/>
          <w:szCs w:val="28"/>
        </w:rPr>
        <w:t xml:space="preserve"> </w:t>
      </w:r>
      <w:r w:rsidR="00343621" w:rsidRPr="003B52F1">
        <w:rPr>
          <w:sz w:val="28"/>
          <w:szCs w:val="28"/>
        </w:rPr>
        <w:t>Винести питання на розгляд</w:t>
      </w:r>
      <w:r w:rsidR="009C003F" w:rsidRPr="003B52F1">
        <w:rPr>
          <w:sz w:val="28"/>
          <w:szCs w:val="28"/>
        </w:rPr>
        <w:t xml:space="preserve"> президії та </w:t>
      </w:r>
      <w:r w:rsidR="00343621" w:rsidRPr="003B52F1">
        <w:rPr>
          <w:sz w:val="28"/>
          <w:szCs w:val="28"/>
        </w:rPr>
        <w:t xml:space="preserve"> пленарного засідання 16 сесії обласної ради.</w:t>
      </w:r>
    </w:p>
    <w:p w:rsidR="009C4312" w:rsidRPr="003B52F1" w:rsidRDefault="009C4312" w:rsidP="00CF214D">
      <w:pPr>
        <w:ind w:firstLine="567"/>
        <w:jc w:val="both"/>
        <w:rPr>
          <w:sz w:val="28"/>
          <w:szCs w:val="28"/>
        </w:rPr>
      </w:pPr>
      <w:r w:rsidRPr="003B52F1">
        <w:rPr>
          <w:sz w:val="28"/>
          <w:szCs w:val="28"/>
        </w:rPr>
        <w:t>«ЗА»-4</w:t>
      </w:r>
    </w:p>
    <w:p w:rsidR="00EC4B91" w:rsidRPr="003B52F1" w:rsidRDefault="00EC4B91" w:rsidP="00CF214D">
      <w:pPr>
        <w:ind w:firstLine="567"/>
        <w:jc w:val="both"/>
        <w:rPr>
          <w:sz w:val="28"/>
          <w:szCs w:val="28"/>
        </w:rPr>
      </w:pPr>
    </w:p>
    <w:p w:rsidR="00C72F32" w:rsidRPr="003B52F1" w:rsidRDefault="00462660" w:rsidP="00CF214D">
      <w:pPr>
        <w:pStyle w:val="a8"/>
        <w:tabs>
          <w:tab w:val="left" w:pos="851"/>
        </w:tabs>
        <w:ind w:left="0"/>
        <w:jc w:val="both"/>
        <w:rPr>
          <w:b/>
          <w:lang w:val="uk-UA"/>
        </w:rPr>
      </w:pPr>
      <w:r w:rsidRPr="003B52F1">
        <w:rPr>
          <w:b/>
          <w:lang w:val="uk-UA"/>
        </w:rPr>
        <w:tab/>
      </w:r>
      <w:r w:rsidR="00D40E9B" w:rsidRPr="003B52F1">
        <w:rPr>
          <w:b/>
          <w:lang w:val="uk-UA"/>
        </w:rPr>
        <w:t>ІІ</w:t>
      </w:r>
      <w:r w:rsidR="001C5F66">
        <w:rPr>
          <w:b/>
          <w:lang w:val="uk-UA"/>
        </w:rPr>
        <w:t>І</w:t>
      </w:r>
      <w:r w:rsidR="00C72F32" w:rsidRPr="003B52F1">
        <w:rPr>
          <w:b/>
          <w:lang w:val="uk-UA"/>
        </w:rPr>
        <w:t>. Розгляд  листів та матеріалів, що надійшли до постійної комісії.</w:t>
      </w:r>
    </w:p>
    <w:p w:rsidR="0019064C" w:rsidRPr="003B52F1" w:rsidRDefault="0019064C" w:rsidP="00CF214D">
      <w:pPr>
        <w:ind w:firstLine="540"/>
        <w:jc w:val="both"/>
        <w:rPr>
          <w:b/>
          <w:sz w:val="28"/>
          <w:szCs w:val="28"/>
        </w:rPr>
      </w:pPr>
    </w:p>
    <w:p w:rsidR="009B23F5" w:rsidRPr="003B52F1" w:rsidRDefault="0019064C" w:rsidP="00CF214D">
      <w:pPr>
        <w:pStyle w:val="a8"/>
        <w:tabs>
          <w:tab w:val="left" w:pos="851"/>
        </w:tabs>
        <w:ind w:left="0"/>
        <w:jc w:val="both"/>
        <w:rPr>
          <w:bCs/>
          <w:i/>
          <w:lang w:val="uk-UA"/>
        </w:rPr>
      </w:pPr>
      <w:r w:rsidRPr="003B52F1">
        <w:rPr>
          <w:b/>
          <w:lang w:val="uk-UA"/>
        </w:rPr>
        <w:tab/>
      </w:r>
      <w:r w:rsidR="009B23F5" w:rsidRPr="003B52F1">
        <w:rPr>
          <w:b/>
          <w:lang w:val="uk-UA"/>
        </w:rPr>
        <w:t>Слухали:</w:t>
      </w:r>
      <w:r w:rsidR="009B23F5" w:rsidRPr="003B52F1">
        <w:rPr>
          <w:lang w:val="uk-UA"/>
        </w:rPr>
        <w:t xml:space="preserve"> </w:t>
      </w:r>
      <w:r w:rsidR="009B23F5" w:rsidRPr="003B52F1">
        <w:rPr>
          <w:i/>
          <w:lang w:val="uk-UA"/>
        </w:rPr>
        <w:t xml:space="preserve"> </w:t>
      </w:r>
      <w:r w:rsidR="00145A79" w:rsidRPr="003B52F1">
        <w:rPr>
          <w:i/>
          <w:lang w:val="uk-UA"/>
        </w:rPr>
        <w:t>Про лист Департаменту економічного розвитку і торгівлі Обласної державної адміністрації від 25.07.2019 № 02/641 щодо рішення 11 сесії обласної ради від 07.06.2019 №1178 «Про затвердження Порядку обговорення і внесення на розгляд обласної ради обласних (бюджетних) цільових програм, моніторингу та звітності щодо їх виконання» із інформацією згідно затвердженої форми.</w:t>
      </w:r>
    </w:p>
    <w:p w:rsidR="00145A79" w:rsidRPr="003B52F1" w:rsidRDefault="009B23F5" w:rsidP="00CF214D">
      <w:pPr>
        <w:pStyle w:val="a8"/>
        <w:tabs>
          <w:tab w:val="left" w:pos="851"/>
        </w:tabs>
        <w:ind w:left="0"/>
        <w:jc w:val="both"/>
        <w:rPr>
          <w:b/>
          <w:lang w:val="uk-UA"/>
        </w:rPr>
      </w:pPr>
      <w:r w:rsidRPr="003B52F1">
        <w:rPr>
          <w:b/>
          <w:lang w:val="uk-UA"/>
        </w:rPr>
        <w:tab/>
      </w:r>
      <w:r w:rsidR="00145A79" w:rsidRPr="003B52F1">
        <w:rPr>
          <w:b/>
          <w:lang w:val="uk-UA"/>
        </w:rPr>
        <w:t xml:space="preserve">Виступили: </w:t>
      </w:r>
      <w:r w:rsidR="00343621" w:rsidRPr="003B52F1">
        <w:rPr>
          <w:lang w:val="uk-UA"/>
        </w:rPr>
        <w:t>Біров О. З., Резеш К.</w:t>
      </w:r>
      <w:r w:rsidR="00FA1916">
        <w:rPr>
          <w:lang w:val="uk-UA"/>
        </w:rPr>
        <w:t xml:space="preserve"> </w:t>
      </w:r>
      <w:bookmarkStart w:id="0" w:name="_GoBack"/>
      <w:bookmarkEnd w:id="0"/>
      <w:r w:rsidR="00343621" w:rsidRPr="003B52F1">
        <w:rPr>
          <w:lang w:val="uk-UA"/>
        </w:rPr>
        <w:t>К., Федурцьо В.</w:t>
      </w:r>
      <w:r w:rsidR="00FA1916">
        <w:rPr>
          <w:lang w:val="uk-UA"/>
        </w:rPr>
        <w:t xml:space="preserve"> </w:t>
      </w:r>
      <w:r w:rsidR="00343621" w:rsidRPr="003B52F1">
        <w:rPr>
          <w:lang w:val="uk-UA"/>
        </w:rPr>
        <w:t>В., Шекета А.</w:t>
      </w:r>
      <w:r w:rsidR="00FA1916">
        <w:rPr>
          <w:lang w:val="uk-UA"/>
        </w:rPr>
        <w:t xml:space="preserve"> </w:t>
      </w:r>
      <w:r w:rsidR="00343621" w:rsidRPr="003B52F1">
        <w:rPr>
          <w:lang w:val="uk-UA"/>
        </w:rPr>
        <w:t>А.</w:t>
      </w:r>
    </w:p>
    <w:p w:rsidR="00145A79" w:rsidRPr="003B52F1" w:rsidRDefault="00145A79" w:rsidP="00CF214D">
      <w:pPr>
        <w:ind w:firstLine="567"/>
        <w:jc w:val="both"/>
        <w:rPr>
          <w:sz w:val="28"/>
          <w:szCs w:val="28"/>
        </w:rPr>
      </w:pPr>
      <w:r w:rsidRPr="003B52F1">
        <w:rPr>
          <w:b/>
          <w:sz w:val="28"/>
          <w:szCs w:val="28"/>
        </w:rPr>
        <w:tab/>
        <w:t>Вирішили:</w:t>
      </w:r>
      <w:r w:rsidRPr="003B52F1">
        <w:rPr>
          <w:sz w:val="28"/>
          <w:szCs w:val="28"/>
        </w:rPr>
        <w:t xml:space="preserve"> взяти до відома</w:t>
      </w:r>
    </w:p>
    <w:p w:rsidR="00145A79" w:rsidRPr="003B52F1" w:rsidRDefault="00145A79" w:rsidP="00CF214D">
      <w:pPr>
        <w:ind w:firstLine="567"/>
        <w:jc w:val="both"/>
        <w:rPr>
          <w:sz w:val="28"/>
          <w:szCs w:val="28"/>
        </w:rPr>
      </w:pPr>
      <w:r w:rsidRPr="003B52F1">
        <w:rPr>
          <w:sz w:val="28"/>
          <w:szCs w:val="28"/>
        </w:rPr>
        <w:t>«ЗА»-4</w:t>
      </w:r>
    </w:p>
    <w:p w:rsidR="00A130EB" w:rsidRPr="003B52F1" w:rsidRDefault="00145A79" w:rsidP="00CF214D">
      <w:pPr>
        <w:ind w:firstLine="567"/>
        <w:jc w:val="both"/>
        <w:rPr>
          <w:i/>
          <w:sz w:val="28"/>
          <w:szCs w:val="28"/>
          <w:lang w:eastAsia="en-US"/>
        </w:rPr>
      </w:pPr>
      <w:r w:rsidRPr="003B52F1">
        <w:rPr>
          <w:b/>
          <w:sz w:val="28"/>
          <w:szCs w:val="28"/>
        </w:rPr>
        <w:t>Слухали:</w:t>
      </w:r>
      <w:r w:rsidRPr="003B52F1">
        <w:rPr>
          <w:sz w:val="28"/>
          <w:szCs w:val="28"/>
        </w:rPr>
        <w:t xml:space="preserve"> </w:t>
      </w:r>
      <w:r w:rsidR="00A130EB" w:rsidRPr="003B52F1">
        <w:rPr>
          <w:i/>
          <w:sz w:val="28"/>
          <w:szCs w:val="28"/>
        </w:rPr>
        <w:t>Про</w:t>
      </w:r>
      <w:r w:rsidRPr="003B52F1">
        <w:rPr>
          <w:i/>
          <w:sz w:val="28"/>
          <w:szCs w:val="28"/>
        </w:rPr>
        <w:t xml:space="preserve"> </w:t>
      </w:r>
      <w:r w:rsidR="00A130EB" w:rsidRPr="003B52F1">
        <w:rPr>
          <w:i/>
          <w:sz w:val="28"/>
          <w:szCs w:val="28"/>
          <w:lang w:eastAsia="en-US"/>
        </w:rPr>
        <w:t>відповідь Міністерства екології та природніх ресурсів України на рішення обласної ради від 16.05.2019 № 1484 «Про звернення Закарпатської обласної ради щодо необхідності перегляду окремих вимог Порядку надання спеціальних дозволів на користування надрами»</w:t>
      </w:r>
    </w:p>
    <w:p w:rsidR="00145A79" w:rsidRPr="003B52F1" w:rsidRDefault="00145A79" w:rsidP="007F1FBD">
      <w:pPr>
        <w:jc w:val="both"/>
        <w:rPr>
          <w:sz w:val="28"/>
          <w:szCs w:val="28"/>
        </w:rPr>
      </w:pPr>
      <w:r w:rsidRPr="003B52F1">
        <w:rPr>
          <w:b/>
          <w:sz w:val="28"/>
          <w:szCs w:val="28"/>
        </w:rPr>
        <w:tab/>
        <w:t>Вирішили:</w:t>
      </w:r>
      <w:r w:rsidRPr="003B52F1">
        <w:rPr>
          <w:sz w:val="28"/>
          <w:szCs w:val="28"/>
        </w:rPr>
        <w:t xml:space="preserve"> </w:t>
      </w:r>
      <w:r w:rsidR="00A130EB" w:rsidRPr="003B52F1">
        <w:rPr>
          <w:sz w:val="28"/>
          <w:szCs w:val="28"/>
        </w:rPr>
        <w:t>взяти до відома</w:t>
      </w:r>
    </w:p>
    <w:p w:rsidR="00145A79" w:rsidRPr="003B52F1" w:rsidRDefault="00145A79" w:rsidP="00CF214D">
      <w:pPr>
        <w:ind w:firstLine="567"/>
        <w:jc w:val="both"/>
        <w:rPr>
          <w:sz w:val="28"/>
          <w:szCs w:val="28"/>
        </w:rPr>
      </w:pPr>
      <w:r w:rsidRPr="003B52F1">
        <w:rPr>
          <w:sz w:val="28"/>
          <w:szCs w:val="28"/>
        </w:rPr>
        <w:t>«ЗА»-</w:t>
      </w:r>
      <w:r w:rsidR="00A130EB" w:rsidRPr="003B52F1">
        <w:rPr>
          <w:sz w:val="28"/>
          <w:szCs w:val="28"/>
        </w:rPr>
        <w:t>4</w:t>
      </w:r>
    </w:p>
    <w:p w:rsidR="007F1FBD" w:rsidRPr="003B52F1" w:rsidRDefault="007F1FBD" w:rsidP="007F1FBD">
      <w:pPr>
        <w:pStyle w:val="a8"/>
        <w:tabs>
          <w:tab w:val="left" w:pos="851"/>
        </w:tabs>
        <w:ind w:left="0"/>
        <w:jc w:val="both"/>
        <w:rPr>
          <w:bCs/>
          <w:i/>
          <w:lang w:val="uk-UA"/>
        </w:rPr>
      </w:pPr>
      <w:r w:rsidRPr="003B52F1">
        <w:rPr>
          <w:b/>
          <w:lang w:val="uk-UA"/>
        </w:rPr>
        <w:t>Слухали:</w:t>
      </w:r>
      <w:r w:rsidRPr="003B52F1">
        <w:rPr>
          <w:lang w:val="uk-UA"/>
        </w:rPr>
        <w:t xml:space="preserve"> </w:t>
      </w:r>
      <w:r w:rsidRPr="003B52F1">
        <w:rPr>
          <w:i/>
          <w:lang w:val="uk-UA"/>
        </w:rPr>
        <w:t xml:space="preserve"> Про лист ГО «Довкілля Свалявщини».</w:t>
      </w:r>
    </w:p>
    <w:p w:rsidR="007F1FBD" w:rsidRPr="003B52F1" w:rsidRDefault="007F1FBD" w:rsidP="007F1FBD">
      <w:pPr>
        <w:ind w:firstLine="567"/>
        <w:jc w:val="both"/>
        <w:rPr>
          <w:sz w:val="28"/>
          <w:szCs w:val="28"/>
        </w:rPr>
      </w:pPr>
      <w:r w:rsidRPr="003B52F1">
        <w:rPr>
          <w:b/>
          <w:sz w:val="28"/>
          <w:szCs w:val="28"/>
        </w:rPr>
        <w:tab/>
        <w:t>Вирішили:</w:t>
      </w:r>
      <w:r w:rsidRPr="003B52F1">
        <w:rPr>
          <w:sz w:val="28"/>
          <w:szCs w:val="28"/>
        </w:rPr>
        <w:t xml:space="preserve"> взяти до відома</w:t>
      </w:r>
    </w:p>
    <w:p w:rsidR="007F1FBD" w:rsidRPr="003B52F1" w:rsidRDefault="007F1FBD" w:rsidP="007F1FBD">
      <w:pPr>
        <w:ind w:firstLine="567"/>
        <w:jc w:val="both"/>
        <w:rPr>
          <w:sz w:val="28"/>
          <w:szCs w:val="28"/>
        </w:rPr>
      </w:pPr>
      <w:r w:rsidRPr="003B52F1">
        <w:rPr>
          <w:sz w:val="28"/>
          <w:szCs w:val="28"/>
        </w:rPr>
        <w:t>«ЗА»-4</w:t>
      </w:r>
    </w:p>
    <w:p w:rsidR="007F1FBD" w:rsidRPr="003B52F1" w:rsidRDefault="007F1FBD" w:rsidP="007F1FBD">
      <w:pPr>
        <w:ind w:firstLine="567"/>
        <w:jc w:val="both"/>
        <w:rPr>
          <w:i/>
          <w:sz w:val="28"/>
          <w:szCs w:val="28"/>
          <w:lang w:eastAsia="en-US"/>
        </w:rPr>
      </w:pPr>
      <w:r w:rsidRPr="003B52F1">
        <w:rPr>
          <w:b/>
          <w:sz w:val="28"/>
          <w:szCs w:val="28"/>
        </w:rPr>
        <w:t>Слухали:</w:t>
      </w:r>
      <w:r w:rsidRPr="003B52F1">
        <w:rPr>
          <w:sz w:val="28"/>
          <w:szCs w:val="28"/>
        </w:rPr>
        <w:t xml:space="preserve"> Про </w:t>
      </w:r>
      <w:r w:rsidRPr="003B52F1">
        <w:rPr>
          <w:i/>
          <w:sz w:val="28"/>
          <w:szCs w:val="28"/>
        </w:rPr>
        <w:t xml:space="preserve"> </w:t>
      </w:r>
      <w:r w:rsidRPr="003B52F1">
        <w:rPr>
          <w:sz w:val="28"/>
          <w:szCs w:val="28"/>
          <w:lang w:eastAsia="en-US"/>
        </w:rPr>
        <w:t xml:space="preserve">Звернення громадян с. Солочин Свалявського району щодо ситуації, яка склалася на Голубинському родовищі мінеральних вод. </w:t>
      </w:r>
    </w:p>
    <w:p w:rsidR="007F1FBD" w:rsidRPr="003B52F1" w:rsidRDefault="007F1FBD" w:rsidP="007F1FBD">
      <w:pPr>
        <w:ind w:firstLine="567"/>
        <w:jc w:val="both"/>
        <w:rPr>
          <w:sz w:val="28"/>
          <w:szCs w:val="28"/>
        </w:rPr>
      </w:pPr>
      <w:r w:rsidRPr="003B52F1">
        <w:rPr>
          <w:b/>
          <w:sz w:val="28"/>
          <w:szCs w:val="28"/>
        </w:rPr>
        <w:tab/>
        <w:t>Вирішили:</w:t>
      </w:r>
      <w:r w:rsidRPr="003B52F1">
        <w:rPr>
          <w:sz w:val="28"/>
          <w:szCs w:val="28"/>
        </w:rPr>
        <w:t xml:space="preserve"> взяти до відома</w:t>
      </w:r>
    </w:p>
    <w:p w:rsidR="007F1FBD" w:rsidRPr="003B52F1" w:rsidRDefault="007F1FBD" w:rsidP="007F1FBD">
      <w:pPr>
        <w:ind w:firstLine="567"/>
        <w:jc w:val="both"/>
        <w:rPr>
          <w:sz w:val="28"/>
          <w:szCs w:val="28"/>
        </w:rPr>
      </w:pPr>
      <w:r w:rsidRPr="003B52F1">
        <w:rPr>
          <w:sz w:val="28"/>
          <w:szCs w:val="28"/>
        </w:rPr>
        <w:t>«ЗА»-4</w:t>
      </w:r>
    </w:p>
    <w:p w:rsidR="00A130EB" w:rsidRPr="003B52F1" w:rsidRDefault="00145A79" w:rsidP="00CF214D">
      <w:pPr>
        <w:ind w:firstLine="567"/>
        <w:jc w:val="both"/>
        <w:rPr>
          <w:i/>
          <w:sz w:val="28"/>
          <w:szCs w:val="28"/>
          <w:lang w:eastAsia="en-US"/>
        </w:rPr>
      </w:pPr>
      <w:r w:rsidRPr="003B52F1">
        <w:rPr>
          <w:b/>
          <w:sz w:val="28"/>
          <w:szCs w:val="28"/>
        </w:rPr>
        <w:t>Слухали:</w:t>
      </w:r>
      <w:r w:rsidRPr="003B52F1">
        <w:rPr>
          <w:sz w:val="28"/>
          <w:szCs w:val="28"/>
        </w:rPr>
        <w:t xml:space="preserve"> </w:t>
      </w:r>
      <w:r w:rsidRPr="003B52F1">
        <w:rPr>
          <w:i/>
          <w:sz w:val="28"/>
          <w:szCs w:val="28"/>
        </w:rPr>
        <w:t xml:space="preserve"> </w:t>
      </w:r>
      <w:r w:rsidR="00A130EB" w:rsidRPr="003B52F1">
        <w:rPr>
          <w:i/>
          <w:sz w:val="28"/>
          <w:szCs w:val="28"/>
        </w:rPr>
        <w:t xml:space="preserve">Про </w:t>
      </w:r>
      <w:r w:rsidR="00A130EB" w:rsidRPr="003B52F1">
        <w:rPr>
          <w:i/>
          <w:sz w:val="28"/>
          <w:szCs w:val="28"/>
          <w:lang w:eastAsia="en-US"/>
        </w:rPr>
        <w:t>лист Великоберезнянської районної ради щодо рішення від 02.07.2019 №416 «Про звернення Великоберезнянської районної ради Закарпатської області» про скасування або призупинення Указу Президента від 11.04.2019 «Про зміну меж території Ужанського національного природного парку».</w:t>
      </w:r>
    </w:p>
    <w:p w:rsidR="00145A79" w:rsidRPr="003B52F1" w:rsidRDefault="00145A79" w:rsidP="00CF214D">
      <w:pPr>
        <w:ind w:firstLine="567"/>
        <w:jc w:val="both"/>
        <w:rPr>
          <w:sz w:val="28"/>
          <w:szCs w:val="28"/>
        </w:rPr>
      </w:pPr>
      <w:r w:rsidRPr="003B52F1">
        <w:rPr>
          <w:b/>
          <w:sz w:val="28"/>
          <w:szCs w:val="28"/>
        </w:rPr>
        <w:tab/>
        <w:t>Вирішили:</w:t>
      </w:r>
      <w:r w:rsidRPr="003B52F1">
        <w:rPr>
          <w:sz w:val="28"/>
          <w:szCs w:val="28"/>
        </w:rPr>
        <w:t xml:space="preserve"> </w:t>
      </w:r>
      <w:r w:rsidR="00A130EB" w:rsidRPr="003B52F1">
        <w:rPr>
          <w:sz w:val="28"/>
          <w:szCs w:val="28"/>
        </w:rPr>
        <w:t>взяти до відома</w:t>
      </w:r>
    </w:p>
    <w:p w:rsidR="00145A79" w:rsidRPr="003B52F1" w:rsidRDefault="00145A79" w:rsidP="00CF214D">
      <w:pPr>
        <w:ind w:firstLine="567"/>
        <w:jc w:val="both"/>
        <w:rPr>
          <w:sz w:val="28"/>
          <w:szCs w:val="28"/>
        </w:rPr>
      </w:pPr>
      <w:r w:rsidRPr="003B52F1">
        <w:rPr>
          <w:sz w:val="28"/>
          <w:szCs w:val="28"/>
        </w:rPr>
        <w:t>«ЗА»-</w:t>
      </w:r>
      <w:r w:rsidR="00A130EB" w:rsidRPr="003B52F1">
        <w:rPr>
          <w:sz w:val="28"/>
          <w:szCs w:val="28"/>
        </w:rPr>
        <w:t>4</w:t>
      </w:r>
    </w:p>
    <w:p w:rsidR="00A130EB" w:rsidRPr="003B52F1" w:rsidRDefault="00145A79" w:rsidP="00CF214D">
      <w:pPr>
        <w:ind w:firstLine="567"/>
        <w:jc w:val="both"/>
        <w:rPr>
          <w:i/>
          <w:sz w:val="28"/>
          <w:szCs w:val="28"/>
          <w:lang w:eastAsia="en-US"/>
        </w:rPr>
      </w:pPr>
      <w:r w:rsidRPr="003B52F1">
        <w:rPr>
          <w:b/>
          <w:sz w:val="28"/>
          <w:szCs w:val="28"/>
        </w:rPr>
        <w:t>Слухали:</w:t>
      </w:r>
      <w:r w:rsidRPr="003B52F1">
        <w:rPr>
          <w:sz w:val="28"/>
          <w:szCs w:val="28"/>
        </w:rPr>
        <w:t xml:space="preserve"> </w:t>
      </w:r>
      <w:r w:rsidRPr="003B52F1">
        <w:rPr>
          <w:i/>
          <w:sz w:val="28"/>
          <w:szCs w:val="28"/>
        </w:rPr>
        <w:t xml:space="preserve"> </w:t>
      </w:r>
      <w:r w:rsidR="00A130EB" w:rsidRPr="003B52F1">
        <w:rPr>
          <w:i/>
          <w:sz w:val="28"/>
          <w:szCs w:val="28"/>
          <w:lang w:eastAsia="en-US"/>
        </w:rPr>
        <w:t>Лист Карпатського біосферного заповідника щодо забезпечення рішень Науково-технічної ради Карпатського біосферного заповідника.</w:t>
      </w:r>
    </w:p>
    <w:p w:rsidR="00145A79" w:rsidRPr="003B52F1" w:rsidRDefault="00145A79" w:rsidP="00CF214D">
      <w:pPr>
        <w:ind w:firstLine="567"/>
        <w:jc w:val="both"/>
        <w:rPr>
          <w:sz w:val="28"/>
          <w:szCs w:val="28"/>
        </w:rPr>
      </w:pPr>
      <w:r w:rsidRPr="003B52F1">
        <w:rPr>
          <w:b/>
          <w:sz w:val="28"/>
          <w:szCs w:val="28"/>
        </w:rPr>
        <w:t>Вирішили:</w:t>
      </w:r>
      <w:r w:rsidRPr="003B52F1">
        <w:rPr>
          <w:sz w:val="28"/>
          <w:szCs w:val="28"/>
        </w:rPr>
        <w:t xml:space="preserve"> </w:t>
      </w:r>
      <w:r w:rsidR="00A130EB" w:rsidRPr="003B52F1">
        <w:rPr>
          <w:sz w:val="28"/>
          <w:szCs w:val="28"/>
        </w:rPr>
        <w:t>взяти до відома</w:t>
      </w:r>
    </w:p>
    <w:p w:rsidR="00145A79" w:rsidRPr="003B52F1" w:rsidRDefault="00145A79" w:rsidP="00CF214D">
      <w:pPr>
        <w:ind w:firstLine="567"/>
        <w:jc w:val="both"/>
        <w:rPr>
          <w:sz w:val="28"/>
          <w:szCs w:val="28"/>
        </w:rPr>
      </w:pPr>
      <w:r w:rsidRPr="003B52F1">
        <w:rPr>
          <w:sz w:val="28"/>
          <w:szCs w:val="28"/>
        </w:rPr>
        <w:lastRenderedPageBreak/>
        <w:t>«ЗА»-</w:t>
      </w:r>
      <w:r w:rsidR="00A130EB" w:rsidRPr="003B52F1">
        <w:rPr>
          <w:sz w:val="28"/>
          <w:szCs w:val="28"/>
        </w:rPr>
        <w:t>4</w:t>
      </w:r>
    </w:p>
    <w:p w:rsidR="00A130EB" w:rsidRPr="003B52F1" w:rsidRDefault="00145A79" w:rsidP="00CF214D">
      <w:pPr>
        <w:ind w:firstLine="567"/>
        <w:jc w:val="both"/>
        <w:rPr>
          <w:i/>
          <w:sz w:val="28"/>
          <w:szCs w:val="28"/>
          <w:lang w:eastAsia="en-US"/>
        </w:rPr>
      </w:pPr>
      <w:r w:rsidRPr="003B52F1">
        <w:rPr>
          <w:b/>
          <w:sz w:val="28"/>
          <w:szCs w:val="28"/>
        </w:rPr>
        <w:t>Слухали:</w:t>
      </w:r>
      <w:r w:rsidRPr="003B52F1">
        <w:rPr>
          <w:sz w:val="28"/>
          <w:szCs w:val="28"/>
        </w:rPr>
        <w:t xml:space="preserve"> </w:t>
      </w:r>
      <w:r w:rsidRPr="003B52F1">
        <w:rPr>
          <w:i/>
          <w:sz w:val="28"/>
          <w:szCs w:val="28"/>
        </w:rPr>
        <w:t xml:space="preserve"> </w:t>
      </w:r>
      <w:r w:rsidR="00A130EB" w:rsidRPr="003B52F1">
        <w:rPr>
          <w:i/>
          <w:sz w:val="28"/>
          <w:szCs w:val="28"/>
          <w:lang w:eastAsia="en-US"/>
        </w:rPr>
        <w:t>Лист облдержадміністрації від 07.08.2019 №1257/02-01 про розгляд питань на міжвідомчий комісії з питань ефективного використання родовищ корисних копалин на території області.</w:t>
      </w:r>
    </w:p>
    <w:p w:rsidR="00145A79" w:rsidRPr="003B52F1" w:rsidRDefault="00145A79" w:rsidP="00CF214D">
      <w:pPr>
        <w:jc w:val="both"/>
        <w:rPr>
          <w:sz w:val="28"/>
          <w:szCs w:val="28"/>
        </w:rPr>
      </w:pPr>
      <w:r w:rsidRPr="003B52F1">
        <w:rPr>
          <w:b/>
          <w:sz w:val="28"/>
          <w:szCs w:val="28"/>
        </w:rPr>
        <w:tab/>
        <w:t>Вирішили:</w:t>
      </w:r>
      <w:r w:rsidRPr="003B52F1">
        <w:rPr>
          <w:sz w:val="28"/>
          <w:szCs w:val="28"/>
        </w:rPr>
        <w:t xml:space="preserve"> </w:t>
      </w:r>
      <w:r w:rsidR="00A130EB" w:rsidRPr="003B52F1">
        <w:rPr>
          <w:sz w:val="28"/>
          <w:szCs w:val="28"/>
        </w:rPr>
        <w:t>взяти до відома</w:t>
      </w:r>
    </w:p>
    <w:p w:rsidR="00145A79" w:rsidRPr="003B52F1" w:rsidRDefault="00145A79" w:rsidP="00CF214D">
      <w:pPr>
        <w:ind w:firstLine="567"/>
        <w:jc w:val="both"/>
        <w:rPr>
          <w:sz w:val="28"/>
          <w:szCs w:val="28"/>
        </w:rPr>
      </w:pPr>
      <w:r w:rsidRPr="003B52F1">
        <w:rPr>
          <w:sz w:val="28"/>
          <w:szCs w:val="28"/>
        </w:rPr>
        <w:t>«ЗА»-</w:t>
      </w:r>
      <w:r w:rsidR="00A130EB" w:rsidRPr="003B52F1">
        <w:rPr>
          <w:sz w:val="28"/>
          <w:szCs w:val="28"/>
        </w:rPr>
        <w:t>4</w:t>
      </w:r>
    </w:p>
    <w:p w:rsidR="00A130EB" w:rsidRPr="003B52F1" w:rsidRDefault="00A130EB" w:rsidP="00CF214D">
      <w:pPr>
        <w:pStyle w:val="a8"/>
        <w:tabs>
          <w:tab w:val="left" w:pos="851"/>
        </w:tabs>
        <w:ind w:left="0"/>
        <w:jc w:val="both"/>
        <w:rPr>
          <w:bCs/>
          <w:i/>
          <w:lang w:val="uk-UA"/>
        </w:rPr>
      </w:pPr>
      <w:r w:rsidRPr="003B52F1">
        <w:rPr>
          <w:b/>
          <w:lang w:val="uk-UA"/>
        </w:rPr>
        <w:tab/>
        <w:t>Слухали:</w:t>
      </w:r>
      <w:r w:rsidRPr="003B52F1">
        <w:rPr>
          <w:lang w:val="uk-UA"/>
        </w:rPr>
        <w:t xml:space="preserve"> </w:t>
      </w:r>
      <w:r w:rsidRPr="003B52F1">
        <w:rPr>
          <w:i/>
          <w:lang w:val="uk-UA"/>
        </w:rPr>
        <w:t xml:space="preserve"> Заява відкритого об’єднання громадських організацій і науковців «Форум екологічного порятунку Закарпаття» з приводу зустрічі 22 серпня 2019 року.</w:t>
      </w:r>
      <w:r w:rsidR="00BB3B9D" w:rsidRPr="003B52F1">
        <w:rPr>
          <w:i/>
          <w:lang w:val="uk-UA"/>
        </w:rPr>
        <w:t xml:space="preserve"> </w:t>
      </w:r>
    </w:p>
    <w:p w:rsidR="00E91B5A" w:rsidRPr="003B52F1" w:rsidRDefault="00A130EB" w:rsidP="00CF214D">
      <w:pPr>
        <w:ind w:right="141" w:firstLine="709"/>
        <w:jc w:val="both"/>
        <w:rPr>
          <w:bCs/>
          <w:color w:val="222222"/>
          <w:sz w:val="28"/>
          <w:szCs w:val="28"/>
          <w:shd w:val="clear" w:color="auto" w:fill="FFFFFF"/>
          <w:lang w:eastAsia="uk-UA"/>
        </w:rPr>
      </w:pPr>
      <w:r w:rsidRPr="003B52F1">
        <w:rPr>
          <w:b/>
          <w:sz w:val="28"/>
          <w:szCs w:val="28"/>
        </w:rPr>
        <w:t>Виступили:</w:t>
      </w:r>
      <w:r w:rsidRPr="003B52F1">
        <w:rPr>
          <w:sz w:val="28"/>
          <w:szCs w:val="28"/>
        </w:rPr>
        <w:t xml:space="preserve"> </w:t>
      </w:r>
      <w:r w:rsidR="00E91B5A" w:rsidRPr="003B52F1">
        <w:rPr>
          <w:sz w:val="28"/>
          <w:szCs w:val="28"/>
        </w:rPr>
        <w:t>Лукша О. В.</w:t>
      </w:r>
      <w:r w:rsidR="00E91B5A" w:rsidRPr="003B52F1">
        <w:rPr>
          <w:b/>
          <w:sz w:val="28"/>
          <w:szCs w:val="28"/>
        </w:rPr>
        <w:t xml:space="preserve"> </w:t>
      </w:r>
      <w:r w:rsidR="00E91B5A" w:rsidRPr="003B52F1">
        <w:rPr>
          <w:sz w:val="28"/>
          <w:szCs w:val="28"/>
        </w:rPr>
        <w:t>поінформував профільну комісію про</w:t>
      </w:r>
      <w:r w:rsidR="00E91B5A" w:rsidRPr="003B52F1">
        <w:rPr>
          <w:b/>
          <w:sz w:val="28"/>
          <w:szCs w:val="28"/>
        </w:rPr>
        <w:t xml:space="preserve"> </w:t>
      </w:r>
      <w:r w:rsidR="00E91B5A" w:rsidRPr="003B52F1">
        <w:rPr>
          <w:sz w:val="28"/>
          <w:szCs w:val="28"/>
        </w:rPr>
        <w:t xml:space="preserve">ситуацію навколо забудови вітряками </w:t>
      </w:r>
      <w:r w:rsidR="00E91B5A" w:rsidRPr="003B52F1">
        <w:rPr>
          <w:color w:val="000000"/>
          <w:sz w:val="28"/>
          <w:szCs w:val="28"/>
          <w:shd w:val="clear" w:color="auto" w:fill="FFFFFF"/>
        </w:rPr>
        <w:t>Боржавської полонини та запропонував підтримати пропозицію з</w:t>
      </w:r>
      <w:r w:rsidR="00E91B5A" w:rsidRPr="003B52F1">
        <w:rPr>
          <w:bCs/>
          <w:color w:val="222222"/>
          <w:sz w:val="28"/>
          <w:szCs w:val="28"/>
          <w:shd w:val="clear" w:color="auto" w:fill="FFFFFF"/>
          <w:lang w:eastAsia="uk-UA"/>
        </w:rPr>
        <w:t>аслухати на пленарному засіданні інформацію з цього питання.</w:t>
      </w:r>
    </w:p>
    <w:p w:rsidR="00E91B5A" w:rsidRPr="003B52F1" w:rsidRDefault="00E91B5A" w:rsidP="00CF214D">
      <w:pPr>
        <w:ind w:right="141" w:firstLine="709"/>
        <w:jc w:val="both"/>
        <w:rPr>
          <w:color w:val="000000"/>
          <w:sz w:val="28"/>
          <w:szCs w:val="28"/>
          <w:shd w:val="clear" w:color="auto" w:fill="FFFFFF"/>
        </w:rPr>
      </w:pPr>
      <w:r w:rsidRPr="003B52F1">
        <w:rPr>
          <w:sz w:val="28"/>
          <w:szCs w:val="28"/>
        </w:rPr>
        <w:t>Шекета А. А.</w:t>
      </w:r>
      <w:r w:rsidRPr="003B52F1">
        <w:rPr>
          <w:b/>
          <w:sz w:val="28"/>
          <w:szCs w:val="28"/>
        </w:rPr>
        <w:t xml:space="preserve"> </w:t>
      </w:r>
      <w:r w:rsidRPr="003B52F1">
        <w:rPr>
          <w:sz w:val="28"/>
          <w:szCs w:val="28"/>
        </w:rPr>
        <w:t xml:space="preserve">доповнив, що ТКК обласної ради </w:t>
      </w:r>
      <w:r w:rsidRPr="003B52F1">
        <w:rPr>
          <w:bCs/>
          <w:color w:val="222222"/>
          <w:sz w:val="28"/>
          <w:szCs w:val="28"/>
          <w:shd w:val="clear" w:color="auto" w:fill="FFFFFF"/>
          <w:lang w:eastAsia="uk-UA"/>
        </w:rPr>
        <w:t>із вивчення</w:t>
      </w:r>
      <w:r w:rsidRPr="003B52F1">
        <w:rPr>
          <w:sz w:val="28"/>
          <w:szCs w:val="28"/>
        </w:rPr>
        <w:t xml:space="preserve"> </w:t>
      </w:r>
      <w:r w:rsidRPr="003B52F1">
        <w:rPr>
          <w:bCs/>
          <w:color w:val="222222"/>
          <w:sz w:val="28"/>
          <w:szCs w:val="28"/>
          <w:shd w:val="clear" w:color="auto" w:fill="FFFFFF"/>
          <w:lang w:eastAsia="uk-UA"/>
        </w:rPr>
        <w:t>питань забудови вітровими електростанціями</w:t>
      </w:r>
      <w:r w:rsidRPr="003B52F1">
        <w:rPr>
          <w:sz w:val="28"/>
          <w:szCs w:val="28"/>
        </w:rPr>
        <w:t xml:space="preserve"> </w:t>
      </w:r>
      <w:r w:rsidRPr="003B52F1">
        <w:rPr>
          <w:bCs/>
          <w:color w:val="222222"/>
          <w:sz w:val="28"/>
          <w:szCs w:val="28"/>
          <w:shd w:val="clear" w:color="auto" w:fill="FFFFFF"/>
          <w:lang w:eastAsia="uk-UA"/>
        </w:rPr>
        <w:t>Боржавського гірського хребта на Закарпатті, утвореної рішенням № 1097 від 22.02.2018, має багато напрацювань у цьому плані. За це час відбулися неодноразові зустрічі на місцях, і тому важливий комплексний підхід до розв’язання цієї суспільної проблеми. Про це свідчать і додаткові</w:t>
      </w:r>
      <w:r w:rsidRPr="003B52F1">
        <w:rPr>
          <w:color w:val="000000"/>
          <w:sz w:val="28"/>
          <w:szCs w:val="28"/>
          <w:shd w:val="clear" w:color="auto" w:fill="FFFFFF"/>
        </w:rPr>
        <w:t xml:space="preserve"> засідання робочої групи з питання розміщення вітрової електростанції 120 МВт на території Воловецької селищної ради Воловецького району та на території Березняківської, Дусинської, Неліпинської та Тибавської сільських рад (за межами населених пунктів) Свалявського району Закарпатської області, створеної спільним розпорядженням голови облдержадміністрації та голови обласної ради від 09.07.2019 року №18.</w:t>
      </w:r>
    </w:p>
    <w:p w:rsidR="00E91B5A" w:rsidRPr="003B52F1" w:rsidRDefault="00E91B5A" w:rsidP="00CF214D">
      <w:pPr>
        <w:ind w:right="141" w:firstLine="709"/>
        <w:jc w:val="both"/>
        <w:rPr>
          <w:sz w:val="28"/>
          <w:szCs w:val="28"/>
          <w:u w:val="single"/>
        </w:rPr>
      </w:pPr>
      <w:r w:rsidRPr="003B52F1">
        <w:rPr>
          <w:b/>
          <w:sz w:val="28"/>
          <w:szCs w:val="28"/>
        </w:rPr>
        <w:t xml:space="preserve">Вирішили: </w:t>
      </w:r>
      <w:r w:rsidRPr="003B52F1">
        <w:rPr>
          <w:sz w:val="28"/>
          <w:szCs w:val="28"/>
        </w:rPr>
        <w:t xml:space="preserve">рекомендувати заслухати на сесії обласної ради інформацію </w:t>
      </w:r>
      <w:r w:rsidRPr="003B52F1">
        <w:rPr>
          <w:color w:val="000000"/>
          <w:sz w:val="28"/>
          <w:szCs w:val="28"/>
          <w:shd w:val="clear" w:color="auto" w:fill="FFFFFF"/>
        </w:rPr>
        <w:t>щодо проблемних питань із проектом забудови вітряками на Боржавській полонині.</w:t>
      </w:r>
    </w:p>
    <w:p w:rsidR="00D11C0C" w:rsidRPr="003B52F1" w:rsidRDefault="00A130EB" w:rsidP="003B52F1">
      <w:pPr>
        <w:ind w:firstLine="567"/>
        <w:jc w:val="both"/>
        <w:rPr>
          <w:sz w:val="28"/>
          <w:szCs w:val="28"/>
        </w:rPr>
      </w:pPr>
      <w:r w:rsidRPr="003B52F1">
        <w:rPr>
          <w:sz w:val="28"/>
          <w:szCs w:val="28"/>
        </w:rPr>
        <w:t>«ЗА»-4</w:t>
      </w:r>
    </w:p>
    <w:p w:rsidR="003B52F1" w:rsidRDefault="005B395A" w:rsidP="00CF214D">
      <w:pPr>
        <w:ind w:firstLine="567"/>
        <w:jc w:val="both"/>
        <w:rPr>
          <w:sz w:val="28"/>
          <w:szCs w:val="28"/>
        </w:rPr>
      </w:pPr>
      <w:r w:rsidRPr="003B52F1">
        <w:rPr>
          <w:sz w:val="28"/>
          <w:szCs w:val="28"/>
        </w:rPr>
        <w:t xml:space="preserve">                </w:t>
      </w:r>
    </w:p>
    <w:p w:rsidR="000F6860" w:rsidRPr="003B52F1" w:rsidRDefault="005B395A" w:rsidP="00CF214D">
      <w:pPr>
        <w:ind w:firstLine="567"/>
        <w:jc w:val="both"/>
        <w:rPr>
          <w:rStyle w:val="FontStyle11"/>
          <w:sz w:val="28"/>
          <w:szCs w:val="28"/>
        </w:rPr>
      </w:pPr>
      <w:r w:rsidRPr="003B52F1">
        <w:rPr>
          <w:sz w:val="28"/>
          <w:szCs w:val="28"/>
        </w:rPr>
        <w:t xml:space="preserve">              </w:t>
      </w:r>
    </w:p>
    <w:p w:rsidR="000F6860" w:rsidRPr="003B52F1" w:rsidRDefault="00B61F16" w:rsidP="00CF214D">
      <w:pPr>
        <w:jc w:val="both"/>
        <w:rPr>
          <w:sz w:val="28"/>
          <w:szCs w:val="28"/>
        </w:rPr>
      </w:pPr>
      <w:r w:rsidRPr="003B52F1">
        <w:rPr>
          <w:b/>
          <w:sz w:val="28"/>
          <w:szCs w:val="28"/>
        </w:rPr>
        <w:t xml:space="preserve">Голова комісії                         </w:t>
      </w:r>
      <w:r w:rsidRPr="003B52F1">
        <w:rPr>
          <w:sz w:val="28"/>
          <w:szCs w:val="28"/>
        </w:rPr>
        <w:t xml:space="preserve">                               </w:t>
      </w:r>
      <w:r w:rsidR="009C003F" w:rsidRPr="003B52F1">
        <w:rPr>
          <w:sz w:val="28"/>
          <w:szCs w:val="28"/>
        </w:rPr>
        <w:t xml:space="preserve">          </w:t>
      </w:r>
      <w:r w:rsidRPr="003B52F1">
        <w:rPr>
          <w:sz w:val="28"/>
          <w:szCs w:val="28"/>
        </w:rPr>
        <w:t xml:space="preserve">   </w:t>
      </w:r>
      <w:r w:rsidRPr="003B52F1">
        <w:rPr>
          <w:b/>
          <w:sz w:val="28"/>
          <w:szCs w:val="28"/>
        </w:rPr>
        <w:t xml:space="preserve"> </w:t>
      </w:r>
      <w:r w:rsidR="00D11C0C" w:rsidRPr="003B52F1">
        <w:rPr>
          <w:b/>
          <w:sz w:val="28"/>
          <w:szCs w:val="28"/>
        </w:rPr>
        <w:t xml:space="preserve">   </w:t>
      </w:r>
      <w:r w:rsidRPr="003B52F1">
        <w:rPr>
          <w:b/>
          <w:sz w:val="28"/>
          <w:szCs w:val="28"/>
        </w:rPr>
        <w:t xml:space="preserve">  </w:t>
      </w:r>
      <w:r w:rsidR="009C003F" w:rsidRPr="003B52F1">
        <w:rPr>
          <w:b/>
          <w:sz w:val="28"/>
          <w:szCs w:val="28"/>
        </w:rPr>
        <w:t>О. Біров</w:t>
      </w:r>
    </w:p>
    <w:p w:rsidR="00AB4D1B" w:rsidRPr="003B52F1" w:rsidRDefault="00AB4D1B" w:rsidP="003B52F1">
      <w:pPr>
        <w:tabs>
          <w:tab w:val="left" w:pos="7088"/>
        </w:tabs>
        <w:jc w:val="both"/>
        <w:rPr>
          <w:sz w:val="28"/>
          <w:szCs w:val="28"/>
        </w:rPr>
      </w:pPr>
    </w:p>
    <w:p w:rsidR="009C003F" w:rsidRPr="003B52F1" w:rsidRDefault="009C003F" w:rsidP="00CF214D">
      <w:pPr>
        <w:jc w:val="both"/>
        <w:rPr>
          <w:b/>
          <w:sz w:val="28"/>
          <w:szCs w:val="28"/>
        </w:rPr>
      </w:pPr>
      <w:r w:rsidRPr="003B52F1">
        <w:rPr>
          <w:b/>
          <w:sz w:val="28"/>
          <w:szCs w:val="28"/>
        </w:rPr>
        <w:t xml:space="preserve">Секретар комісії                                                               </w:t>
      </w:r>
      <w:r w:rsidR="00D11C0C" w:rsidRPr="003B52F1">
        <w:rPr>
          <w:b/>
          <w:sz w:val="28"/>
          <w:szCs w:val="28"/>
        </w:rPr>
        <w:t xml:space="preserve">   </w:t>
      </w:r>
      <w:r w:rsidRPr="003B52F1">
        <w:rPr>
          <w:b/>
          <w:sz w:val="28"/>
          <w:szCs w:val="28"/>
        </w:rPr>
        <w:t xml:space="preserve">     К. Резеш</w:t>
      </w:r>
    </w:p>
    <w:p w:rsidR="00D40E9B" w:rsidRPr="003B52F1" w:rsidRDefault="00D40E9B" w:rsidP="00CF214D">
      <w:pPr>
        <w:jc w:val="both"/>
        <w:rPr>
          <w:sz w:val="28"/>
          <w:szCs w:val="28"/>
        </w:rPr>
      </w:pPr>
    </w:p>
    <w:sectPr w:rsidR="00D40E9B" w:rsidRPr="003B52F1" w:rsidSect="00916361">
      <w:headerReference w:type="default" r:id="rId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B87" w:rsidRDefault="006D6B87" w:rsidP="00BE6990">
      <w:r>
        <w:separator/>
      </w:r>
    </w:p>
  </w:endnote>
  <w:endnote w:type="continuationSeparator" w:id="0">
    <w:p w:rsidR="006D6B87" w:rsidRDefault="006D6B87" w:rsidP="00BE6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HiddenHorzOCR">
    <w:altName w:val="Yu Gothic UI"/>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B87" w:rsidRDefault="006D6B87" w:rsidP="00BE6990">
      <w:r>
        <w:separator/>
      </w:r>
    </w:p>
  </w:footnote>
  <w:footnote w:type="continuationSeparator" w:id="0">
    <w:p w:rsidR="006D6B87" w:rsidRDefault="006D6B87" w:rsidP="00BE699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05876"/>
      <w:docPartObj>
        <w:docPartGallery w:val="Page Numbers (Top of Page)"/>
        <w:docPartUnique/>
      </w:docPartObj>
    </w:sdtPr>
    <w:sdtEndPr/>
    <w:sdtContent>
      <w:p w:rsidR="00233175" w:rsidRDefault="00CE0622">
        <w:pPr>
          <w:pStyle w:val="af6"/>
          <w:jc w:val="right"/>
        </w:pPr>
        <w:r>
          <w:fldChar w:fldCharType="begin"/>
        </w:r>
        <w:r>
          <w:instrText xml:space="preserve"> PAGE   \* MERGEFORMAT </w:instrText>
        </w:r>
        <w:r>
          <w:fldChar w:fldCharType="separate"/>
        </w:r>
        <w:r w:rsidR="00FA1916">
          <w:rPr>
            <w:noProof/>
          </w:rPr>
          <w:t>8</w:t>
        </w:r>
        <w:r>
          <w:rPr>
            <w:noProof/>
          </w:rPr>
          <w:fldChar w:fldCharType="end"/>
        </w:r>
      </w:p>
    </w:sdtContent>
  </w:sdt>
  <w:p w:rsidR="00233175" w:rsidRDefault="00233175">
    <w:pPr>
      <w:pStyle w:val="af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F3AB9"/>
    <w:multiLevelType w:val="multilevel"/>
    <w:tmpl w:val="5EC2B15A"/>
    <w:lvl w:ilvl="0">
      <w:start w:val="8"/>
      <w:numFmt w:val="decimal"/>
      <w:lvlText w:val="%1."/>
      <w:lvlJc w:val="left"/>
      <w:pPr>
        <w:ind w:left="720" w:hanging="360"/>
      </w:pPr>
      <w:rPr>
        <w:rFonts w:hint="default"/>
        <w:b w:val="0"/>
        <w:i w:val="0"/>
      </w:rPr>
    </w:lvl>
    <w:lvl w:ilvl="1">
      <w:start w:val="4"/>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D604AAA"/>
    <w:multiLevelType w:val="hybridMultilevel"/>
    <w:tmpl w:val="D9B6CA7A"/>
    <w:lvl w:ilvl="0" w:tplc="B99066BC">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15:restartNumberingAfterBreak="0">
    <w:nsid w:val="142D244A"/>
    <w:multiLevelType w:val="hybridMultilevel"/>
    <w:tmpl w:val="9DA2E226"/>
    <w:lvl w:ilvl="0" w:tplc="2FD09DA8">
      <w:start w:val="1"/>
      <w:numFmt w:val="decimal"/>
      <w:lvlText w:val="%1)"/>
      <w:lvlJc w:val="left"/>
      <w:pPr>
        <w:ind w:left="547" w:hanging="360"/>
      </w:pPr>
      <w:rPr>
        <w:rFonts w:hint="default"/>
      </w:rPr>
    </w:lvl>
    <w:lvl w:ilvl="1" w:tplc="04220019" w:tentative="1">
      <w:start w:val="1"/>
      <w:numFmt w:val="lowerLetter"/>
      <w:lvlText w:val="%2."/>
      <w:lvlJc w:val="left"/>
      <w:pPr>
        <w:ind w:left="1267" w:hanging="360"/>
      </w:pPr>
    </w:lvl>
    <w:lvl w:ilvl="2" w:tplc="0422001B" w:tentative="1">
      <w:start w:val="1"/>
      <w:numFmt w:val="lowerRoman"/>
      <w:lvlText w:val="%3."/>
      <w:lvlJc w:val="right"/>
      <w:pPr>
        <w:ind w:left="1987" w:hanging="180"/>
      </w:pPr>
    </w:lvl>
    <w:lvl w:ilvl="3" w:tplc="0422000F" w:tentative="1">
      <w:start w:val="1"/>
      <w:numFmt w:val="decimal"/>
      <w:lvlText w:val="%4."/>
      <w:lvlJc w:val="left"/>
      <w:pPr>
        <w:ind w:left="2707" w:hanging="360"/>
      </w:pPr>
    </w:lvl>
    <w:lvl w:ilvl="4" w:tplc="04220019" w:tentative="1">
      <w:start w:val="1"/>
      <w:numFmt w:val="lowerLetter"/>
      <w:lvlText w:val="%5."/>
      <w:lvlJc w:val="left"/>
      <w:pPr>
        <w:ind w:left="3427" w:hanging="360"/>
      </w:pPr>
    </w:lvl>
    <w:lvl w:ilvl="5" w:tplc="0422001B" w:tentative="1">
      <w:start w:val="1"/>
      <w:numFmt w:val="lowerRoman"/>
      <w:lvlText w:val="%6."/>
      <w:lvlJc w:val="right"/>
      <w:pPr>
        <w:ind w:left="4147" w:hanging="180"/>
      </w:pPr>
    </w:lvl>
    <w:lvl w:ilvl="6" w:tplc="0422000F" w:tentative="1">
      <w:start w:val="1"/>
      <w:numFmt w:val="decimal"/>
      <w:lvlText w:val="%7."/>
      <w:lvlJc w:val="left"/>
      <w:pPr>
        <w:ind w:left="4867" w:hanging="360"/>
      </w:pPr>
    </w:lvl>
    <w:lvl w:ilvl="7" w:tplc="04220019" w:tentative="1">
      <w:start w:val="1"/>
      <w:numFmt w:val="lowerLetter"/>
      <w:lvlText w:val="%8."/>
      <w:lvlJc w:val="left"/>
      <w:pPr>
        <w:ind w:left="5587" w:hanging="360"/>
      </w:pPr>
    </w:lvl>
    <w:lvl w:ilvl="8" w:tplc="0422001B" w:tentative="1">
      <w:start w:val="1"/>
      <w:numFmt w:val="lowerRoman"/>
      <w:lvlText w:val="%9."/>
      <w:lvlJc w:val="right"/>
      <w:pPr>
        <w:ind w:left="6307" w:hanging="180"/>
      </w:pPr>
    </w:lvl>
  </w:abstractNum>
  <w:abstractNum w:abstractNumId="3" w15:restartNumberingAfterBreak="0">
    <w:nsid w:val="18757E91"/>
    <w:multiLevelType w:val="hybridMultilevel"/>
    <w:tmpl w:val="D8801EE8"/>
    <w:lvl w:ilvl="0" w:tplc="15107ED2">
      <w:numFmt w:val="bullet"/>
      <w:lvlText w:val="–"/>
      <w:lvlJc w:val="left"/>
      <w:pPr>
        <w:ind w:left="720" w:hanging="360"/>
      </w:pPr>
      <w:rPr>
        <w:rFonts w:ascii="Times New Roman" w:eastAsia="Times New Roman" w:hAnsi="Times New Roman" w:cs="Times New Roman" w:hint="default"/>
        <w:i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94341F8"/>
    <w:multiLevelType w:val="hybridMultilevel"/>
    <w:tmpl w:val="AA5C30A2"/>
    <w:lvl w:ilvl="0" w:tplc="8AA07FD6">
      <w:start w:val="27"/>
      <w:numFmt w:val="bullet"/>
      <w:lvlText w:val="-"/>
      <w:lvlJc w:val="left"/>
      <w:pPr>
        <w:ind w:left="720" w:hanging="360"/>
      </w:pPr>
      <w:rPr>
        <w:rFonts w:ascii="Times New Roman" w:eastAsia="Calibri" w:hAnsi="Times New Roman" w:cs="Times New Roman" w:hint="default"/>
        <w:i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A1B7963"/>
    <w:multiLevelType w:val="hybridMultilevel"/>
    <w:tmpl w:val="837EDBE2"/>
    <w:lvl w:ilvl="0" w:tplc="324AA3C6">
      <w:start w:val="1"/>
      <w:numFmt w:val="decimal"/>
      <w:lvlText w:val="%1."/>
      <w:lvlJc w:val="left"/>
      <w:pPr>
        <w:ind w:left="900" w:hanging="360"/>
      </w:pPr>
      <w:rPr>
        <w:rFonts w:hint="default"/>
        <w:b w:val="0"/>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6" w15:restartNumberingAfterBreak="0">
    <w:nsid w:val="2D014355"/>
    <w:multiLevelType w:val="hybridMultilevel"/>
    <w:tmpl w:val="4702A670"/>
    <w:lvl w:ilvl="0" w:tplc="3CC6E82A">
      <w:start w:val="1"/>
      <w:numFmt w:val="bullet"/>
      <w:lvlText w:val="–"/>
      <w:lvlJc w:val="left"/>
      <w:pPr>
        <w:ind w:left="1069" w:hanging="360"/>
      </w:pPr>
      <w:rPr>
        <w:rFonts w:ascii="Times New Roman" w:eastAsia="Calibri" w:hAnsi="Times New Roman" w:cs="Times New Roman" w:hint="default"/>
        <w:b w:val="0"/>
        <w:i/>
        <w:u w:val="none"/>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7" w15:restartNumberingAfterBreak="0">
    <w:nsid w:val="31B537DC"/>
    <w:multiLevelType w:val="hybridMultilevel"/>
    <w:tmpl w:val="B136131C"/>
    <w:lvl w:ilvl="0" w:tplc="DE80587A">
      <w:numFmt w:val="bullet"/>
      <w:lvlText w:val="–"/>
      <w:lvlJc w:val="left"/>
      <w:pPr>
        <w:ind w:left="720" w:hanging="360"/>
      </w:pPr>
      <w:rPr>
        <w:rFonts w:ascii="Times New Roman" w:eastAsia="Calibri"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8" w15:restartNumberingAfterBreak="0">
    <w:nsid w:val="364108BD"/>
    <w:multiLevelType w:val="hybridMultilevel"/>
    <w:tmpl w:val="762E2832"/>
    <w:lvl w:ilvl="0" w:tplc="A3988A98">
      <w:numFmt w:val="bullet"/>
      <w:lvlText w:val="–"/>
      <w:lvlJc w:val="left"/>
      <w:pPr>
        <w:ind w:left="1070" w:hanging="360"/>
      </w:pPr>
      <w:rPr>
        <w:rFonts w:ascii="Times New Roman" w:eastAsia="Times New Roman" w:hAnsi="Times New Roman" w:cs="Times New Roman" w:hint="default"/>
        <w:b w:val="0"/>
        <w:i w:val="0"/>
      </w:rPr>
    </w:lvl>
    <w:lvl w:ilvl="1" w:tplc="04220003" w:tentative="1">
      <w:start w:val="1"/>
      <w:numFmt w:val="bullet"/>
      <w:lvlText w:val="o"/>
      <w:lvlJc w:val="left"/>
      <w:pPr>
        <w:ind w:left="1790" w:hanging="360"/>
      </w:pPr>
      <w:rPr>
        <w:rFonts w:ascii="Courier New" w:hAnsi="Courier New" w:cs="Courier New" w:hint="default"/>
      </w:rPr>
    </w:lvl>
    <w:lvl w:ilvl="2" w:tplc="04220005" w:tentative="1">
      <w:start w:val="1"/>
      <w:numFmt w:val="bullet"/>
      <w:lvlText w:val=""/>
      <w:lvlJc w:val="left"/>
      <w:pPr>
        <w:ind w:left="2510" w:hanging="360"/>
      </w:pPr>
      <w:rPr>
        <w:rFonts w:ascii="Wingdings" w:hAnsi="Wingdings" w:hint="default"/>
      </w:rPr>
    </w:lvl>
    <w:lvl w:ilvl="3" w:tplc="04220001" w:tentative="1">
      <w:start w:val="1"/>
      <w:numFmt w:val="bullet"/>
      <w:lvlText w:val=""/>
      <w:lvlJc w:val="left"/>
      <w:pPr>
        <w:ind w:left="3230" w:hanging="360"/>
      </w:pPr>
      <w:rPr>
        <w:rFonts w:ascii="Symbol" w:hAnsi="Symbol" w:hint="default"/>
      </w:rPr>
    </w:lvl>
    <w:lvl w:ilvl="4" w:tplc="04220003" w:tentative="1">
      <w:start w:val="1"/>
      <w:numFmt w:val="bullet"/>
      <w:lvlText w:val="o"/>
      <w:lvlJc w:val="left"/>
      <w:pPr>
        <w:ind w:left="3950" w:hanging="360"/>
      </w:pPr>
      <w:rPr>
        <w:rFonts w:ascii="Courier New" w:hAnsi="Courier New" w:cs="Courier New" w:hint="default"/>
      </w:rPr>
    </w:lvl>
    <w:lvl w:ilvl="5" w:tplc="04220005" w:tentative="1">
      <w:start w:val="1"/>
      <w:numFmt w:val="bullet"/>
      <w:lvlText w:val=""/>
      <w:lvlJc w:val="left"/>
      <w:pPr>
        <w:ind w:left="4670" w:hanging="360"/>
      </w:pPr>
      <w:rPr>
        <w:rFonts w:ascii="Wingdings" w:hAnsi="Wingdings" w:hint="default"/>
      </w:rPr>
    </w:lvl>
    <w:lvl w:ilvl="6" w:tplc="04220001" w:tentative="1">
      <w:start w:val="1"/>
      <w:numFmt w:val="bullet"/>
      <w:lvlText w:val=""/>
      <w:lvlJc w:val="left"/>
      <w:pPr>
        <w:ind w:left="5390" w:hanging="360"/>
      </w:pPr>
      <w:rPr>
        <w:rFonts w:ascii="Symbol" w:hAnsi="Symbol" w:hint="default"/>
      </w:rPr>
    </w:lvl>
    <w:lvl w:ilvl="7" w:tplc="04220003" w:tentative="1">
      <w:start w:val="1"/>
      <w:numFmt w:val="bullet"/>
      <w:lvlText w:val="o"/>
      <w:lvlJc w:val="left"/>
      <w:pPr>
        <w:ind w:left="6110" w:hanging="360"/>
      </w:pPr>
      <w:rPr>
        <w:rFonts w:ascii="Courier New" w:hAnsi="Courier New" w:cs="Courier New" w:hint="default"/>
      </w:rPr>
    </w:lvl>
    <w:lvl w:ilvl="8" w:tplc="04220005" w:tentative="1">
      <w:start w:val="1"/>
      <w:numFmt w:val="bullet"/>
      <w:lvlText w:val=""/>
      <w:lvlJc w:val="left"/>
      <w:pPr>
        <w:ind w:left="6830" w:hanging="360"/>
      </w:pPr>
      <w:rPr>
        <w:rFonts w:ascii="Wingdings" w:hAnsi="Wingdings" w:hint="default"/>
      </w:rPr>
    </w:lvl>
  </w:abstractNum>
  <w:abstractNum w:abstractNumId="9" w15:restartNumberingAfterBreak="0">
    <w:nsid w:val="3A0D4894"/>
    <w:multiLevelType w:val="hybridMultilevel"/>
    <w:tmpl w:val="2CF08376"/>
    <w:lvl w:ilvl="0" w:tplc="0EEE006A">
      <w:numFmt w:val="bullet"/>
      <w:lvlText w:val="–"/>
      <w:lvlJc w:val="left"/>
      <w:pPr>
        <w:ind w:left="927" w:hanging="360"/>
      </w:pPr>
      <w:rPr>
        <w:rFonts w:ascii="Times New Roman" w:eastAsia="Times New Roman" w:hAnsi="Times New Roman" w:cs="Times New Roman" w:hint="default"/>
        <w:b/>
        <w:i w:val="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0" w15:restartNumberingAfterBreak="0">
    <w:nsid w:val="3FAB56FD"/>
    <w:multiLevelType w:val="hybridMultilevel"/>
    <w:tmpl w:val="2C3AF0A2"/>
    <w:lvl w:ilvl="0" w:tplc="960E0D04">
      <w:start w:val="2"/>
      <w:numFmt w:val="decimal"/>
      <w:lvlText w:val="%1."/>
      <w:lvlJc w:val="left"/>
      <w:pPr>
        <w:ind w:left="1353" w:hanging="360"/>
      </w:pPr>
      <w:rPr>
        <w:rFonts w:ascii="Times New Roman" w:eastAsia="HiddenHorzOCR" w:hAnsi="Times New Roman" w:cs="Times New Roman" w:hint="default"/>
        <w:b w:val="0"/>
        <w:i w:val="0"/>
        <w:color w:val="1C1C1C"/>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11" w15:restartNumberingAfterBreak="0">
    <w:nsid w:val="44617FED"/>
    <w:multiLevelType w:val="hybridMultilevel"/>
    <w:tmpl w:val="209C588A"/>
    <w:lvl w:ilvl="0" w:tplc="7CA2FB02">
      <w:start w:val="15"/>
      <w:numFmt w:val="bullet"/>
      <w:lvlText w:val="–"/>
      <w:lvlJc w:val="left"/>
      <w:pPr>
        <w:ind w:left="1494" w:hanging="360"/>
      </w:pPr>
      <w:rPr>
        <w:rFonts w:ascii="Times New Roman" w:eastAsia="Calibri" w:hAnsi="Times New Roman" w:cs="Times New Roman" w:hint="default"/>
        <w:b w:val="0"/>
        <w:i w:val="0"/>
      </w:rPr>
    </w:lvl>
    <w:lvl w:ilvl="1" w:tplc="04220003" w:tentative="1">
      <w:start w:val="1"/>
      <w:numFmt w:val="bullet"/>
      <w:lvlText w:val="o"/>
      <w:lvlJc w:val="left"/>
      <w:pPr>
        <w:ind w:left="2214" w:hanging="360"/>
      </w:pPr>
      <w:rPr>
        <w:rFonts w:ascii="Courier New" w:hAnsi="Courier New" w:cs="Courier New" w:hint="default"/>
      </w:rPr>
    </w:lvl>
    <w:lvl w:ilvl="2" w:tplc="04220005" w:tentative="1">
      <w:start w:val="1"/>
      <w:numFmt w:val="bullet"/>
      <w:lvlText w:val=""/>
      <w:lvlJc w:val="left"/>
      <w:pPr>
        <w:ind w:left="2934" w:hanging="360"/>
      </w:pPr>
      <w:rPr>
        <w:rFonts w:ascii="Wingdings" w:hAnsi="Wingdings" w:hint="default"/>
      </w:rPr>
    </w:lvl>
    <w:lvl w:ilvl="3" w:tplc="04220001" w:tentative="1">
      <w:start w:val="1"/>
      <w:numFmt w:val="bullet"/>
      <w:lvlText w:val=""/>
      <w:lvlJc w:val="left"/>
      <w:pPr>
        <w:ind w:left="3654" w:hanging="360"/>
      </w:pPr>
      <w:rPr>
        <w:rFonts w:ascii="Symbol" w:hAnsi="Symbol" w:hint="default"/>
      </w:rPr>
    </w:lvl>
    <w:lvl w:ilvl="4" w:tplc="04220003" w:tentative="1">
      <w:start w:val="1"/>
      <w:numFmt w:val="bullet"/>
      <w:lvlText w:val="o"/>
      <w:lvlJc w:val="left"/>
      <w:pPr>
        <w:ind w:left="4374" w:hanging="360"/>
      </w:pPr>
      <w:rPr>
        <w:rFonts w:ascii="Courier New" w:hAnsi="Courier New" w:cs="Courier New" w:hint="default"/>
      </w:rPr>
    </w:lvl>
    <w:lvl w:ilvl="5" w:tplc="04220005" w:tentative="1">
      <w:start w:val="1"/>
      <w:numFmt w:val="bullet"/>
      <w:lvlText w:val=""/>
      <w:lvlJc w:val="left"/>
      <w:pPr>
        <w:ind w:left="5094" w:hanging="360"/>
      </w:pPr>
      <w:rPr>
        <w:rFonts w:ascii="Wingdings" w:hAnsi="Wingdings" w:hint="default"/>
      </w:rPr>
    </w:lvl>
    <w:lvl w:ilvl="6" w:tplc="04220001" w:tentative="1">
      <w:start w:val="1"/>
      <w:numFmt w:val="bullet"/>
      <w:lvlText w:val=""/>
      <w:lvlJc w:val="left"/>
      <w:pPr>
        <w:ind w:left="5814" w:hanging="360"/>
      </w:pPr>
      <w:rPr>
        <w:rFonts w:ascii="Symbol" w:hAnsi="Symbol" w:hint="default"/>
      </w:rPr>
    </w:lvl>
    <w:lvl w:ilvl="7" w:tplc="04220003" w:tentative="1">
      <w:start w:val="1"/>
      <w:numFmt w:val="bullet"/>
      <w:lvlText w:val="o"/>
      <w:lvlJc w:val="left"/>
      <w:pPr>
        <w:ind w:left="6534" w:hanging="360"/>
      </w:pPr>
      <w:rPr>
        <w:rFonts w:ascii="Courier New" w:hAnsi="Courier New" w:cs="Courier New" w:hint="default"/>
      </w:rPr>
    </w:lvl>
    <w:lvl w:ilvl="8" w:tplc="04220005" w:tentative="1">
      <w:start w:val="1"/>
      <w:numFmt w:val="bullet"/>
      <w:lvlText w:val=""/>
      <w:lvlJc w:val="left"/>
      <w:pPr>
        <w:ind w:left="7254" w:hanging="360"/>
      </w:pPr>
      <w:rPr>
        <w:rFonts w:ascii="Wingdings" w:hAnsi="Wingdings" w:hint="default"/>
      </w:rPr>
    </w:lvl>
  </w:abstractNum>
  <w:abstractNum w:abstractNumId="12" w15:restartNumberingAfterBreak="0">
    <w:nsid w:val="46B557E7"/>
    <w:multiLevelType w:val="hybridMultilevel"/>
    <w:tmpl w:val="66F678CC"/>
    <w:lvl w:ilvl="0" w:tplc="5D306404">
      <w:numFmt w:val="bullet"/>
      <w:lvlText w:val="–"/>
      <w:lvlJc w:val="left"/>
      <w:pPr>
        <w:ind w:left="928" w:hanging="360"/>
      </w:pPr>
      <w:rPr>
        <w:rFonts w:ascii="Times New Roman" w:eastAsia="Calibri" w:hAnsi="Times New Roman" w:cs="Times New Roman" w:hint="default"/>
        <w:i w:val="0"/>
      </w:rPr>
    </w:lvl>
    <w:lvl w:ilvl="1" w:tplc="04220003" w:tentative="1">
      <w:start w:val="1"/>
      <w:numFmt w:val="bullet"/>
      <w:lvlText w:val="o"/>
      <w:lvlJc w:val="left"/>
      <w:pPr>
        <w:ind w:left="1648" w:hanging="360"/>
      </w:pPr>
      <w:rPr>
        <w:rFonts w:ascii="Courier New" w:hAnsi="Courier New" w:cs="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cs="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cs="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13" w15:restartNumberingAfterBreak="0">
    <w:nsid w:val="46D63C0E"/>
    <w:multiLevelType w:val="hybridMultilevel"/>
    <w:tmpl w:val="00004C04"/>
    <w:lvl w:ilvl="0" w:tplc="CC6AB292">
      <w:start w:val="1"/>
      <w:numFmt w:val="decimal"/>
      <w:lvlText w:val="%1."/>
      <w:lvlJc w:val="left"/>
      <w:pPr>
        <w:ind w:left="1875" w:hanging="360"/>
      </w:pPr>
      <w:rPr>
        <w:rFonts w:hint="default"/>
        <w:b w:val="0"/>
      </w:rPr>
    </w:lvl>
    <w:lvl w:ilvl="1" w:tplc="04220019" w:tentative="1">
      <w:start w:val="1"/>
      <w:numFmt w:val="lowerLetter"/>
      <w:lvlText w:val="%2."/>
      <w:lvlJc w:val="left"/>
      <w:pPr>
        <w:ind w:left="2595" w:hanging="360"/>
      </w:pPr>
    </w:lvl>
    <w:lvl w:ilvl="2" w:tplc="0422001B" w:tentative="1">
      <w:start w:val="1"/>
      <w:numFmt w:val="lowerRoman"/>
      <w:lvlText w:val="%3."/>
      <w:lvlJc w:val="right"/>
      <w:pPr>
        <w:ind w:left="3315" w:hanging="180"/>
      </w:pPr>
    </w:lvl>
    <w:lvl w:ilvl="3" w:tplc="0422000F" w:tentative="1">
      <w:start w:val="1"/>
      <w:numFmt w:val="decimal"/>
      <w:lvlText w:val="%4."/>
      <w:lvlJc w:val="left"/>
      <w:pPr>
        <w:ind w:left="4035" w:hanging="360"/>
      </w:pPr>
    </w:lvl>
    <w:lvl w:ilvl="4" w:tplc="04220019" w:tentative="1">
      <w:start w:val="1"/>
      <w:numFmt w:val="lowerLetter"/>
      <w:lvlText w:val="%5."/>
      <w:lvlJc w:val="left"/>
      <w:pPr>
        <w:ind w:left="4755" w:hanging="360"/>
      </w:pPr>
    </w:lvl>
    <w:lvl w:ilvl="5" w:tplc="0422001B" w:tentative="1">
      <w:start w:val="1"/>
      <w:numFmt w:val="lowerRoman"/>
      <w:lvlText w:val="%6."/>
      <w:lvlJc w:val="right"/>
      <w:pPr>
        <w:ind w:left="5475" w:hanging="180"/>
      </w:pPr>
    </w:lvl>
    <w:lvl w:ilvl="6" w:tplc="0422000F" w:tentative="1">
      <w:start w:val="1"/>
      <w:numFmt w:val="decimal"/>
      <w:lvlText w:val="%7."/>
      <w:lvlJc w:val="left"/>
      <w:pPr>
        <w:ind w:left="6195" w:hanging="360"/>
      </w:pPr>
    </w:lvl>
    <w:lvl w:ilvl="7" w:tplc="04220019" w:tentative="1">
      <w:start w:val="1"/>
      <w:numFmt w:val="lowerLetter"/>
      <w:lvlText w:val="%8."/>
      <w:lvlJc w:val="left"/>
      <w:pPr>
        <w:ind w:left="6915" w:hanging="360"/>
      </w:pPr>
    </w:lvl>
    <w:lvl w:ilvl="8" w:tplc="0422001B" w:tentative="1">
      <w:start w:val="1"/>
      <w:numFmt w:val="lowerRoman"/>
      <w:lvlText w:val="%9."/>
      <w:lvlJc w:val="right"/>
      <w:pPr>
        <w:ind w:left="7635" w:hanging="180"/>
      </w:pPr>
    </w:lvl>
  </w:abstractNum>
  <w:abstractNum w:abstractNumId="14" w15:restartNumberingAfterBreak="0">
    <w:nsid w:val="48C44FE7"/>
    <w:multiLevelType w:val="hybridMultilevel"/>
    <w:tmpl w:val="9DA2E226"/>
    <w:lvl w:ilvl="0" w:tplc="2FD09DA8">
      <w:start w:val="1"/>
      <w:numFmt w:val="decimal"/>
      <w:lvlText w:val="%1)"/>
      <w:lvlJc w:val="left"/>
      <w:pPr>
        <w:ind w:left="547" w:hanging="360"/>
      </w:pPr>
      <w:rPr>
        <w:rFonts w:hint="default"/>
      </w:rPr>
    </w:lvl>
    <w:lvl w:ilvl="1" w:tplc="04220019" w:tentative="1">
      <w:start w:val="1"/>
      <w:numFmt w:val="lowerLetter"/>
      <w:lvlText w:val="%2."/>
      <w:lvlJc w:val="left"/>
      <w:pPr>
        <w:ind w:left="1267" w:hanging="360"/>
      </w:pPr>
    </w:lvl>
    <w:lvl w:ilvl="2" w:tplc="0422001B" w:tentative="1">
      <w:start w:val="1"/>
      <w:numFmt w:val="lowerRoman"/>
      <w:lvlText w:val="%3."/>
      <w:lvlJc w:val="right"/>
      <w:pPr>
        <w:ind w:left="1987" w:hanging="180"/>
      </w:pPr>
    </w:lvl>
    <w:lvl w:ilvl="3" w:tplc="0422000F" w:tentative="1">
      <w:start w:val="1"/>
      <w:numFmt w:val="decimal"/>
      <w:lvlText w:val="%4."/>
      <w:lvlJc w:val="left"/>
      <w:pPr>
        <w:ind w:left="2707" w:hanging="360"/>
      </w:pPr>
    </w:lvl>
    <w:lvl w:ilvl="4" w:tplc="04220019" w:tentative="1">
      <w:start w:val="1"/>
      <w:numFmt w:val="lowerLetter"/>
      <w:lvlText w:val="%5."/>
      <w:lvlJc w:val="left"/>
      <w:pPr>
        <w:ind w:left="3427" w:hanging="360"/>
      </w:pPr>
    </w:lvl>
    <w:lvl w:ilvl="5" w:tplc="0422001B" w:tentative="1">
      <w:start w:val="1"/>
      <w:numFmt w:val="lowerRoman"/>
      <w:lvlText w:val="%6."/>
      <w:lvlJc w:val="right"/>
      <w:pPr>
        <w:ind w:left="4147" w:hanging="180"/>
      </w:pPr>
    </w:lvl>
    <w:lvl w:ilvl="6" w:tplc="0422000F" w:tentative="1">
      <w:start w:val="1"/>
      <w:numFmt w:val="decimal"/>
      <w:lvlText w:val="%7."/>
      <w:lvlJc w:val="left"/>
      <w:pPr>
        <w:ind w:left="4867" w:hanging="360"/>
      </w:pPr>
    </w:lvl>
    <w:lvl w:ilvl="7" w:tplc="04220019" w:tentative="1">
      <w:start w:val="1"/>
      <w:numFmt w:val="lowerLetter"/>
      <w:lvlText w:val="%8."/>
      <w:lvlJc w:val="left"/>
      <w:pPr>
        <w:ind w:left="5587" w:hanging="360"/>
      </w:pPr>
    </w:lvl>
    <w:lvl w:ilvl="8" w:tplc="0422001B" w:tentative="1">
      <w:start w:val="1"/>
      <w:numFmt w:val="lowerRoman"/>
      <w:lvlText w:val="%9."/>
      <w:lvlJc w:val="right"/>
      <w:pPr>
        <w:ind w:left="6307" w:hanging="180"/>
      </w:pPr>
    </w:lvl>
  </w:abstractNum>
  <w:abstractNum w:abstractNumId="15" w15:restartNumberingAfterBreak="0">
    <w:nsid w:val="4AA73960"/>
    <w:multiLevelType w:val="hybridMultilevel"/>
    <w:tmpl w:val="1A4E7846"/>
    <w:lvl w:ilvl="0" w:tplc="9C38863E">
      <w:start w:val="1"/>
      <w:numFmt w:val="decimal"/>
      <w:lvlText w:val="%1."/>
      <w:lvlJc w:val="left"/>
      <w:pPr>
        <w:ind w:left="786" w:hanging="360"/>
      </w:pPr>
      <w:rPr>
        <w:rFonts w:cs="Times New Roman"/>
        <w:b w:val="0"/>
        <w:i w:val="0"/>
        <w:color w:val="auto"/>
        <w:sz w:val="28"/>
        <w:szCs w:val="28"/>
      </w:rPr>
    </w:lvl>
    <w:lvl w:ilvl="1" w:tplc="04220019">
      <w:start w:val="1"/>
      <w:numFmt w:val="lowerLetter"/>
      <w:lvlText w:val="%2."/>
      <w:lvlJc w:val="left"/>
      <w:pPr>
        <w:ind w:left="1070" w:hanging="360"/>
      </w:pPr>
      <w:rPr>
        <w:rFonts w:cs="Times New Roman"/>
      </w:rPr>
    </w:lvl>
    <w:lvl w:ilvl="2" w:tplc="0422001B" w:tentative="1">
      <w:start w:val="1"/>
      <w:numFmt w:val="lowerRoman"/>
      <w:lvlText w:val="%3."/>
      <w:lvlJc w:val="right"/>
      <w:pPr>
        <w:ind w:left="2018" w:hanging="180"/>
      </w:pPr>
      <w:rPr>
        <w:rFonts w:cs="Times New Roman"/>
      </w:rPr>
    </w:lvl>
    <w:lvl w:ilvl="3" w:tplc="0422000F" w:tentative="1">
      <w:start w:val="1"/>
      <w:numFmt w:val="decimal"/>
      <w:lvlText w:val="%4."/>
      <w:lvlJc w:val="left"/>
      <w:pPr>
        <w:ind w:left="2738" w:hanging="360"/>
      </w:pPr>
      <w:rPr>
        <w:rFonts w:cs="Times New Roman"/>
      </w:rPr>
    </w:lvl>
    <w:lvl w:ilvl="4" w:tplc="04220019">
      <w:start w:val="1"/>
      <w:numFmt w:val="lowerLetter"/>
      <w:lvlText w:val="%5."/>
      <w:lvlJc w:val="left"/>
      <w:pPr>
        <w:ind w:left="3458" w:hanging="360"/>
      </w:pPr>
      <w:rPr>
        <w:rFonts w:cs="Times New Roman"/>
      </w:rPr>
    </w:lvl>
    <w:lvl w:ilvl="5" w:tplc="0422001B" w:tentative="1">
      <w:start w:val="1"/>
      <w:numFmt w:val="lowerRoman"/>
      <w:lvlText w:val="%6."/>
      <w:lvlJc w:val="right"/>
      <w:pPr>
        <w:ind w:left="4178" w:hanging="180"/>
      </w:pPr>
      <w:rPr>
        <w:rFonts w:cs="Times New Roman"/>
      </w:rPr>
    </w:lvl>
    <w:lvl w:ilvl="6" w:tplc="0422000F" w:tentative="1">
      <w:start w:val="1"/>
      <w:numFmt w:val="decimal"/>
      <w:lvlText w:val="%7."/>
      <w:lvlJc w:val="left"/>
      <w:pPr>
        <w:ind w:left="4898" w:hanging="360"/>
      </w:pPr>
      <w:rPr>
        <w:rFonts w:cs="Times New Roman"/>
      </w:rPr>
    </w:lvl>
    <w:lvl w:ilvl="7" w:tplc="04220019" w:tentative="1">
      <w:start w:val="1"/>
      <w:numFmt w:val="lowerLetter"/>
      <w:lvlText w:val="%8."/>
      <w:lvlJc w:val="left"/>
      <w:pPr>
        <w:ind w:left="5618" w:hanging="360"/>
      </w:pPr>
      <w:rPr>
        <w:rFonts w:cs="Times New Roman"/>
      </w:rPr>
    </w:lvl>
    <w:lvl w:ilvl="8" w:tplc="0422001B" w:tentative="1">
      <w:start w:val="1"/>
      <w:numFmt w:val="lowerRoman"/>
      <w:lvlText w:val="%9."/>
      <w:lvlJc w:val="right"/>
      <w:pPr>
        <w:ind w:left="6338" w:hanging="180"/>
      </w:pPr>
      <w:rPr>
        <w:rFonts w:cs="Times New Roman"/>
      </w:rPr>
    </w:lvl>
  </w:abstractNum>
  <w:abstractNum w:abstractNumId="16" w15:restartNumberingAfterBreak="0">
    <w:nsid w:val="56245AAA"/>
    <w:multiLevelType w:val="hybridMultilevel"/>
    <w:tmpl w:val="FE244A00"/>
    <w:lvl w:ilvl="0" w:tplc="50263C8A">
      <w:numFmt w:val="bullet"/>
      <w:lvlText w:val="–"/>
      <w:lvlJc w:val="left"/>
      <w:pPr>
        <w:ind w:left="720" w:hanging="360"/>
      </w:pPr>
      <w:rPr>
        <w:rFonts w:ascii="Times New Roman" w:eastAsia="Calibri" w:hAnsi="Times New Roman" w:cs="Times New Roman" w:hint="default"/>
        <w:i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575B0DB2"/>
    <w:multiLevelType w:val="hybridMultilevel"/>
    <w:tmpl w:val="EC065F5E"/>
    <w:lvl w:ilvl="0" w:tplc="F670AE36">
      <w:start w:val="1"/>
      <w:numFmt w:val="decimal"/>
      <w:lvlText w:val="%1."/>
      <w:lvlJc w:val="left"/>
      <w:pPr>
        <w:ind w:left="1070" w:hanging="360"/>
      </w:pPr>
      <w:rPr>
        <w:b w:val="0"/>
        <w:i w:val="0"/>
        <w:color w:val="auto"/>
        <w:sz w:val="28"/>
        <w:szCs w:val="28"/>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5FD95F74"/>
    <w:multiLevelType w:val="hybridMultilevel"/>
    <w:tmpl w:val="EC065F5E"/>
    <w:lvl w:ilvl="0" w:tplc="EF38DD5C">
      <w:start w:val="1"/>
      <w:numFmt w:val="decimal"/>
      <w:lvlText w:val="%1."/>
      <w:lvlJc w:val="left"/>
      <w:pPr>
        <w:ind w:left="1070" w:hanging="360"/>
      </w:pPr>
      <w:rPr>
        <w:b w:val="0"/>
        <w:i w:val="0"/>
        <w:color w:val="auto"/>
        <w:sz w:val="28"/>
        <w:szCs w:val="28"/>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1FC523C"/>
    <w:multiLevelType w:val="hybridMultilevel"/>
    <w:tmpl w:val="AE9E9014"/>
    <w:lvl w:ilvl="0" w:tplc="B7B2CCE6">
      <w:numFmt w:val="bullet"/>
      <w:lvlText w:val="–"/>
      <w:lvlJc w:val="left"/>
      <w:pPr>
        <w:ind w:left="1211" w:hanging="360"/>
      </w:pPr>
      <w:rPr>
        <w:rFonts w:ascii="Times New Roman" w:eastAsia="Times New Roman" w:hAnsi="Times New Roman" w:cs="Times New Roman" w:hint="default"/>
        <w:color w:val="auto"/>
        <w:sz w:val="24"/>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15:restartNumberingAfterBreak="0">
    <w:nsid w:val="740E12D3"/>
    <w:multiLevelType w:val="hybridMultilevel"/>
    <w:tmpl w:val="EC065F5E"/>
    <w:lvl w:ilvl="0" w:tplc="EF38DD5C">
      <w:start w:val="1"/>
      <w:numFmt w:val="decimal"/>
      <w:lvlText w:val="%1."/>
      <w:lvlJc w:val="left"/>
      <w:pPr>
        <w:ind w:left="1070" w:hanging="360"/>
      </w:pPr>
      <w:rPr>
        <w:b w:val="0"/>
        <w:i w:val="0"/>
        <w:color w:val="auto"/>
        <w:sz w:val="28"/>
        <w:szCs w:val="28"/>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7772215E"/>
    <w:multiLevelType w:val="hybridMultilevel"/>
    <w:tmpl w:val="F5E4B146"/>
    <w:lvl w:ilvl="0" w:tplc="0422000F">
      <w:start w:val="1"/>
      <w:numFmt w:val="decimal"/>
      <w:lvlText w:val="%1."/>
      <w:lvlJc w:val="left"/>
      <w:pPr>
        <w:ind w:left="720" w:hanging="360"/>
      </w:pPr>
      <w:rPr>
        <w:rFonts w:hint="default"/>
        <w:b w:val="0"/>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779F7103"/>
    <w:multiLevelType w:val="hybridMultilevel"/>
    <w:tmpl w:val="C69AC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A2A6934"/>
    <w:multiLevelType w:val="hybridMultilevel"/>
    <w:tmpl w:val="84042AB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7C646665"/>
    <w:multiLevelType w:val="hybridMultilevel"/>
    <w:tmpl w:val="82C2F064"/>
    <w:lvl w:ilvl="0" w:tplc="EF38DD5C">
      <w:numFmt w:val="bullet"/>
      <w:lvlText w:val="–"/>
      <w:lvlJc w:val="left"/>
      <w:pPr>
        <w:ind w:left="720" w:hanging="360"/>
      </w:pPr>
      <w:rPr>
        <w:rFonts w:ascii="Times New Roman" w:eastAsia="Times New Roman" w:hAnsi="Times New Roman" w:cs="Times New Roman" w:hint="default"/>
      </w:rPr>
    </w:lvl>
    <w:lvl w:ilvl="1" w:tplc="04220019" w:tentative="1">
      <w:start w:val="1"/>
      <w:numFmt w:val="bullet"/>
      <w:lvlText w:val="o"/>
      <w:lvlJc w:val="left"/>
      <w:pPr>
        <w:ind w:left="1440" w:hanging="360"/>
      </w:pPr>
      <w:rPr>
        <w:rFonts w:ascii="Courier New" w:hAnsi="Courier New" w:cs="Courier New" w:hint="default"/>
      </w:rPr>
    </w:lvl>
    <w:lvl w:ilvl="2" w:tplc="0422001B" w:tentative="1">
      <w:start w:val="1"/>
      <w:numFmt w:val="bullet"/>
      <w:lvlText w:val=""/>
      <w:lvlJc w:val="left"/>
      <w:pPr>
        <w:ind w:left="2160" w:hanging="360"/>
      </w:pPr>
      <w:rPr>
        <w:rFonts w:ascii="Wingdings" w:hAnsi="Wingdings" w:hint="default"/>
      </w:rPr>
    </w:lvl>
    <w:lvl w:ilvl="3" w:tplc="0422000F" w:tentative="1">
      <w:start w:val="1"/>
      <w:numFmt w:val="bullet"/>
      <w:lvlText w:val=""/>
      <w:lvlJc w:val="left"/>
      <w:pPr>
        <w:ind w:left="2880" w:hanging="360"/>
      </w:pPr>
      <w:rPr>
        <w:rFonts w:ascii="Symbol" w:hAnsi="Symbol" w:hint="default"/>
      </w:rPr>
    </w:lvl>
    <w:lvl w:ilvl="4" w:tplc="04220019" w:tentative="1">
      <w:start w:val="1"/>
      <w:numFmt w:val="bullet"/>
      <w:lvlText w:val="o"/>
      <w:lvlJc w:val="left"/>
      <w:pPr>
        <w:ind w:left="3600" w:hanging="360"/>
      </w:pPr>
      <w:rPr>
        <w:rFonts w:ascii="Courier New" w:hAnsi="Courier New" w:cs="Courier New" w:hint="default"/>
      </w:rPr>
    </w:lvl>
    <w:lvl w:ilvl="5" w:tplc="0422001B" w:tentative="1">
      <w:start w:val="1"/>
      <w:numFmt w:val="bullet"/>
      <w:lvlText w:val=""/>
      <w:lvlJc w:val="left"/>
      <w:pPr>
        <w:ind w:left="4320" w:hanging="360"/>
      </w:pPr>
      <w:rPr>
        <w:rFonts w:ascii="Wingdings" w:hAnsi="Wingdings" w:hint="default"/>
      </w:rPr>
    </w:lvl>
    <w:lvl w:ilvl="6" w:tplc="0422000F" w:tentative="1">
      <w:start w:val="1"/>
      <w:numFmt w:val="bullet"/>
      <w:lvlText w:val=""/>
      <w:lvlJc w:val="left"/>
      <w:pPr>
        <w:ind w:left="5040" w:hanging="360"/>
      </w:pPr>
      <w:rPr>
        <w:rFonts w:ascii="Symbol" w:hAnsi="Symbol" w:hint="default"/>
      </w:rPr>
    </w:lvl>
    <w:lvl w:ilvl="7" w:tplc="04220019" w:tentative="1">
      <w:start w:val="1"/>
      <w:numFmt w:val="bullet"/>
      <w:lvlText w:val="o"/>
      <w:lvlJc w:val="left"/>
      <w:pPr>
        <w:ind w:left="5760" w:hanging="360"/>
      </w:pPr>
      <w:rPr>
        <w:rFonts w:ascii="Courier New" w:hAnsi="Courier New" w:cs="Courier New" w:hint="default"/>
      </w:rPr>
    </w:lvl>
    <w:lvl w:ilvl="8" w:tplc="0422001B"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3"/>
  </w:num>
  <w:num w:numId="4">
    <w:abstractNumId w:val="5"/>
  </w:num>
  <w:num w:numId="5">
    <w:abstractNumId w:val="17"/>
  </w:num>
  <w:num w:numId="6">
    <w:abstractNumId w:val="20"/>
  </w:num>
  <w:num w:numId="7">
    <w:abstractNumId w:val="18"/>
  </w:num>
  <w:num w:numId="8">
    <w:abstractNumId w:val="9"/>
  </w:num>
  <w:num w:numId="9">
    <w:abstractNumId w:val="8"/>
  </w:num>
  <w:num w:numId="10">
    <w:abstractNumId w:val="1"/>
  </w:num>
  <w:num w:numId="11">
    <w:abstractNumId w:val="12"/>
  </w:num>
  <w:num w:numId="12">
    <w:abstractNumId w:val="21"/>
  </w:num>
  <w:num w:numId="13">
    <w:abstractNumId w:val="11"/>
  </w:num>
  <w:num w:numId="14">
    <w:abstractNumId w:val="0"/>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6"/>
  </w:num>
  <w:num w:numId="18">
    <w:abstractNumId w:val="4"/>
  </w:num>
  <w:num w:numId="19">
    <w:abstractNumId w:val="2"/>
  </w:num>
  <w:num w:numId="20">
    <w:abstractNumId w:val="14"/>
  </w:num>
  <w:num w:numId="21">
    <w:abstractNumId w:val="23"/>
  </w:num>
  <w:num w:numId="22">
    <w:abstractNumId w:val="15"/>
  </w:num>
  <w:num w:numId="23">
    <w:abstractNumId w:val="22"/>
  </w:num>
  <w:num w:numId="24">
    <w:abstractNumId w:val="10"/>
  </w:num>
  <w:num w:numId="25">
    <w:abstractNumId w:val="19"/>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143B5"/>
    <w:rsid w:val="000016C6"/>
    <w:rsid w:val="00001C27"/>
    <w:rsid w:val="00005CBE"/>
    <w:rsid w:val="000106D9"/>
    <w:rsid w:val="00011630"/>
    <w:rsid w:val="00012303"/>
    <w:rsid w:val="00013634"/>
    <w:rsid w:val="00015C50"/>
    <w:rsid w:val="00017B1C"/>
    <w:rsid w:val="0002050F"/>
    <w:rsid w:val="00021475"/>
    <w:rsid w:val="00023810"/>
    <w:rsid w:val="000271CD"/>
    <w:rsid w:val="00031049"/>
    <w:rsid w:val="00031064"/>
    <w:rsid w:val="0003153A"/>
    <w:rsid w:val="00032AC4"/>
    <w:rsid w:val="000345A5"/>
    <w:rsid w:val="000349FD"/>
    <w:rsid w:val="000352FA"/>
    <w:rsid w:val="000379DE"/>
    <w:rsid w:val="000402B0"/>
    <w:rsid w:val="0004262D"/>
    <w:rsid w:val="00042B8B"/>
    <w:rsid w:val="000433BF"/>
    <w:rsid w:val="00044278"/>
    <w:rsid w:val="00045A1E"/>
    <w:rsid w:val="00045B09"/>
    <w:rsid w:val="00046EAF"/>
    <w:rsid w:val="00054A85"/>
    <w:rsid w:val="00060015"/>
    <w:rsid w:val="000611D5"/>
    <w:rsid w:val="000639F9"/>
    <w:rsid w:val="00065C98"/>
    <w:rsid w:val="000674D6"/>
    <w:rsid w:val="00072B9B"/>
    <w:rsid w:val="00074642"/>
    <w:rsid w:val="000779C0"/>
    <w:rsid w:val="00080ADF"/>
    <w:rsid w:val="00086FB4"/>
    <w:rsid w:val="000903C6"/>
    <w:rsid w:val="000A3063"/>
    <w:rsid w:val="000A62F0"/>
    <w:rsid w:val="000B08DC"/>
    <w:rsid w:val="000B2356"/>
    <w:rsid w:val="000B32FE"/>
    <w:rsid w:val="000B42AA"/>
    <w:rsid w:val="000C07FC"/>
    <w:rsid w:val="000C2DDE"/>
    <w:rsid w:val="000C3F4E"/>
    <w:rsid w:val="000D430F"/>
    <w:rsid w:val="000D49AA"/>
    <w:rsid w:val="000D77E5"/>
    <w:rsid w:val="000D7F03"/>
    <w:rsid w:val="000E46DC"/>
    <w:rsid w:val="000E5D92"/>
    <w:rsid w:val="000E7721"/>
    <w:rsid w:val="000F22F0"/>
    <w:rsid w:val="000F5B21"/>
    <w:rsid w:val="000F6860"/>
    <w:rsid w:val="00100338"/>
    <w:rsid w:val="001022F0"/>
    <w:rsid w:val="00105E0F"/>
    <w:rsid w:val="00115778"/>
    <w:rsid w:val="001157E6"/>
    <w:rsid w:val="00123F4A"/>
    <w:rsid w:val="00126598"/>
    <w:rsid w:val="00131757"/>
    <w:rsid w:val="001337AB"/>
    <w:rsid w:val="00134B4C"/>
    <w:rsid w:val="00135851"/>
    <w:rsid w:val="0013691B"/>
    <w:rsid w:val="00137F3E"/>
    <w:rsid w:val="0014025D"/>
    <w:rsid w:val="00145A79"/>
    <w:rsid w:val="00146CD1"/>
    <w:rsid w:val="001508EE"/>
    <w:rsid w:val="00152789"/>
    <w:rsid w:val="0016069C"/>
    <w:rsid w:val="001617A0"/>
    <w:rsid w:val="0016197E"/>
    <w:rsid w:val="00163688"/>
    <w:rsid w:val="00166F39"/>
    <w:rsid w:val="00167FC8"/>
    <w:rsid w:val="0017418A"/>
    <w:rsid w:val="00174CFD"/>
    <w:rsid w:val="00180280"/>
    <w:rsid w:val="001808A6"/>
    <w:rsid w:val="001845F0"/>
    <w:rsid w:val="00184681"/>
    <w:rsid w:val="00184741"/>
    <w:rsid w:val="0018547E"/>
    <w:rsid w:val="001877B0"/>
    <w:rsid w:val="0019064C"/>
    <w:rsid w:val="001952BE"/>
    <w:rsid w:val="00195DA9"/>
    <w:rsid w:val="00197B6C"/>
    <w:rsid w:val="001A1A94"/>
    <w:rsid w:val="001A1EC2"/>
    <w:rsid w:val="001A3058"/>
    <w:rsid w:val="001A3897"/>
    <w:rsid w:val="001A5872"/>
    <w:rsid w:val="001A6B59"/>
    <w:rsid w:val="001B2EDB"/>
    <w:rsid w:val="001B516B"/>
    <w:rsid w:val="001B53E2"/>
    <w:rsid w:val="001B6FB7"/>
    <w:rsid w:val="001C2817"/>
    <w:rsid w:val="001C3969"/>
    <w:rsid w:val="001C5A06"/>
    <w:rsid w:val="001C5F66"/>
    <w:rsid w:val="001C691E"/>
    <w:rsid w:val="001D4363"/>
    <w:rsid w:val="001D45EE"/>
    <w:rsid w:val="001D4755"/>
    <w:rsid w:val="001E0522"/>
    <w:rsid w:val="001E0B9E"/>
    <w:rsid w:val="001E4B93"/>
    <w:rsid w:val="001E522E"/>
    <w:rsid w:val="001F04A6"/>
    <w:rsid w:val="001F16C0"/>
    <w:rsid w:val="001F28AA"/>
    <w:rsid w:val="00201983"/>
    <w:rsid w:val="0021114E"/>
    <w:rsid w:val="002169A8"/>
    <w:rsid w:val="00222F39"/>
    <w:rsid w:val="0022644E"/>
    <w:rsid w:val="0022712B"/>
    <w:rsid w:val="00227C06"/>
    <w:rsid w:val="002324E0"/>
    <w:rsid w:val="00233175"/>
    <w:rsid w:val="002341DD"/>
    <w:rsid w:val="002365B9"/>
    <w:rsid w:val="00242FBE"/>
    <w:rsid w:val="00246723"/>
    <w:rsid w:val="00247350"/>
    <w:rsid w:val="002479CB"/>
    <w:rsid w:val="0025218D"/>
    <w:rsid w:val="00252814"/>
    <w:rsid w:val="00253A56"/>
    <w:rsid w:val="00261190"/>
    <w:rsid w:val="0026576E"/>
    <w:rsid w:val="002658E5"/>
    <w:rsid w:val="00266808"/>
    <w:rsid w:val="002709BA"/>
    <w:rsid w:val="00271E6B"/>
    <w:rsid w:val="002729E1"/>
    <w:rsid w:val="00275507"/>
    <w:rsid w:val="00277134"/>
    <w:rsid w:val="00280B18"/>
    <w:rsid w:val="002852EE"/>
    <w:rsid w:val="002879C5"/>
    <w:rsid w:val="002937FC"/>
    <w:rsid w:val="0029444D"/>
    <w:rsid w:val="00296D49"/>
    <w:rsid w:val="002970B4"/>
    <w:rsid w:val="002A1866"/>
    <w:rsid w:val="002A2573"/>
    <w:rsid w:val="002A2BA2"/>
    <w:rsid w:val="002A30AF"/>
    <w:rsid w:val="002A68CE"/>
    <w:rsid w:val="002A7A62"/>
    <w:rsid w:val="002B0996"/>
    <w:rsid w:val="002B21E6"/>
    <w:rsid w:val="002B5BD2"/>
    <w:rsid w:val="002B6C04"/>
    <w:rsid w:val="002C1D35"/>
    <w:rsid w:val="002C28EB"/>
    <w:rsid w:val="002C3BF2"/>
    <w:rsid w:val="002C498C"/>
    <w:rsid w:val="002C6E96"/>
    <w:rsid w:val="002D1332"/>
    <w:rsid w:val="002D2EFE"/>
    <w:rsid w:val="002D44B5"/>
    <w:rsid w:val="002D6771"/>
    <w:rsid w:val="002E0304"/>
    <w:rsid w:val="002E1712"/>
    <w:rsid w:val="002E2A5B"/>
    <w:rsid w:val="002E2BF8"/>
    <w:rsid w:val="002E36F7"/>
    <w:rsid w:val="002E4562"/>
    <w:rsid w:val="002E4F37"/>
    <w:rsid w:val="002F1744"/>
    <w:rsid w:val="002F5424"/>
    <w:rsid w:val="00312F32"/>
    <w:rsid w:val="00313D3B"/>
    <w:rsid w:val="003170E9"/>
    <w:rsid w:val="00320651"/>
    <w:rsid w:val="00321080"/>
    <w:rsid w:val="0032228C"/>
    <w:rsid w:val="0032266A"/>
    <w:rsid w:val="00324AEB"/>
    <w:rsid w:val="00326C47"/>
    <w:rsid w:val="003321B2"/>
    <w:rsid w:val="00332533"/>
    <w:rsid w:val="00333036"/>
    <w:rsid w:val="003355A5"/>
    <w:rsid w:val="00343621"/>
    <w:rsid w:val="0034556F"/>
    <w:rsid w:val="0034652A"/>
    <w:rsid w:val="00346AC8"/>
    <w:rsid w:val="00350C88"/>
    <w:rsid w:val="0035135A"/>
    <w:rsid w:val="003539CC"/>
    <w:rsid w:val="00354C40"/>
    <w:rsid w:val="00356243"/>
    <w:rsid w:val="003604F4"/>
    <w:rsid w:val="00363D00"/>
    <w:rsid w:val="003714FC"/>
    <w:rsid w:val="00373ABC"/>
    <w:rsid w:val="00375590"/>
    <w:rsid w:val="00375FBA"/>
    <w:rsid w:val="003765B2"/>
    <w:rsid w:val="003848A7"/>
    <w:rsid w:val="00385671"/>
    <w:rsid w:val="003918C0"/>
    <w:rsid w:val="00391F05"/>
    <w:rsid w:val="00393926"/>
    <w:rsid w:val="0039649A"/>
    <w:rsid w:val="00397A00"/>
    <w:rsid w:val="003A255B"/>
    <w:rsid w:val="003A2B43"/>
    <w:rsid w:val="003A4E3D"/>
    <w:rsid w:val="003A629C"/>
    <w:rsid w:val="003A7B70"/>
    <w:rsid w:val="003A7EA7"/>
    <w:rsid w:val="003B2576"/>
    <w:rsid w:val="003B4083"/>
    <w:rsid w:val="003B40DE"/>
    <w:rsid w:val="003B48A0"/>
    <w:rsid w:val="003B52F1"/>
    <w:rsid w:val="003B5CA2"/>
    <w:rsid w:val="003C39AE"/>
    <w:rsid w:val="003C62C3"/>
    <w:rsid w:val="003C6BC6"/>
    <w:rsid w:val="003C73C1"/>
    <w:rsid w:val="003C76F1"/>
    <w:rsid w:val="003D23F4"/>
    <w:rsid w:val="003D2F1E"/>
    <w:rsid w:val="003E390C"/>
    <w:rsid w:val="003E61DA"/>
    <w:rsid w:val="003E6F43"/>
    <w:rsid w:val="003E785C"/>
    <w:rsid w:val="003F2134"/>
    <w:rsid w:val="0040022E"/>
    <w:rsid w:val="00401704"/>
    <w:rsid w:val="0040218F"/>
    <w:rsid w:val="0040288D"/>
    <w:rsid w:val="00403D2D"/>
    <w:rsid w:val="00404544"/>
    <w:rsid w:val="00405304"/>
    <w:rsid w:val="00412B94"/>
    <w:rsid w:val="00412E2C"/>
    <w:rsid w:val="0041480C"/>
    <w:rsid w:val="00420CEB"/>
    <w:rsid w:val="004219F8"/>
    <w:rsid w:val="00422395"/>
    <w:rsid w:val="00425D33"/>
    <w:rsid w:val="0043045B"/>
    <w:rsid w:val="00434038"/>
    <w:rsid w:val="0043656C"/>
    <w:rsid w:val="00436B54"/>
    <w:rsid w:val="00440886"/>
    <w:rsid w:val="0044215C"/>
    <w:rsid w:val="00442E09"/>
    <w:rsid w:val="00444F5D"/>
    <w:rsid w:val="00450B9B"/>
    <w:rsid w:val="0045513F"/>
    <w:rsid w:val="00455B76"/>
    <w:rsid w:val="00462660"/>
    <w:rsid w:val="004635DE"/>
    <w:rsid w:val="004754F5"/>
    <w:rsid w:val="00475F8B"/>
    <w:rsid w:val="00476B6F"/>
    <w:rsid w:val="004802B8"/>
    <w:rsid w:val="00484E5D"/>
    <w:rsid w:val="0048625F"/>
    <w:rsid w:val="00486429"/>
    <w:rsid w:val="00491C8A"/>
    <w:rsid w:val="00493785"/>
    <w:rsid w:val="00493F70"/>
    <w:rsid w:val="004943CF"/>
    <w:rsid w:val="00494D6E"/>
    <w:rsid w:val="00495070"/>
    <w:rsid w:val="00497476"/>
    <w:rsid w:val="00497D6F"/>
    <w:rsid w:val="004A2C09"/>
    <w:rsid w:val="004A5AA7"/>
    <w:rsid w:val="004A7908"/>
    <w:rsid w:val="004B281F"/>
    <w:rsid w:val="004B3516"/>
    <w:rsid w:val="004B4AAE"/>
    <w:rsid w:val="004B6D8D"/>
    <w:rsid w:val="004C691A"/>
    <w:rsid w:val="004D2B04"/>
    <w:rsid w:val="004D49E5"/>
    <w:rsid w:val="004D52E7"/>
    <w:rsid w:val="004D5482"/>
    <w:rsid w:val="004D55A2"/>
    <w:rsid w:val="004E26CD"/>
    <w:rsid w:val="004E27DC"/>
    <w:rsid w:val="004E5B94"/>
    <w:rsid w:val="004E61B2"/>
    <w:rsid w:val="004F096B"/>
    <w:rsid w:val="004F2855"/>
    <w:rsid w:val="004F28AE"/>
    <w:rsid w:val="004F5A4C"/>
    <w:rsid w:val="0050379F"/>
    <w:rsid w:val="00503A25"/>
    <w:rsid w:val="005079E5"/>
    <w:rsid w:val="00512F17"/>
    <w:rsid w:val="00513ABC"/>
    <w:rsid w:val="005227DC"/>
    <w:rsid w:val="00523E50"/>
    <w:rsid w:val="00523EC3"/>
    <w:rsid w:val="00524A4A"/>
    <w:rsid w:val="00525E9D"/>
    <w:rsid w:val="00530697"/>
    <w:rsid w:val="00531718"/>
    <w:rsid w:val="00540A8C"/>
    <w:rsid w:val="0054265B"/>
    <w:rsid w:val="0054356D"/>
    <w:rsid w:val="00543A1A"/>
    <w:rsid w:val="00547B3A"/>
    <w:rsid w:val="0055031B"/>
    <w:rsid w:val="00552588"/>
    <w:rsid w:val="00552F1F"/>
    <w:rsid w:val="00554871"/>
    <w:rsid w:val="005551E1"/>
    <w:rsid w:val="005573F7"/>
    <w:rsid w:val="00563927"/>
    <w:rsid w:val="00565491"/>
    <w:rsid w:val="0057182D"/>
    <w:rsid w:val="005726EF"/>
    <w:rsid w:val="00574971"/>
    <w:rsid w:val="005755A7"/>
    <w:rsid w:val="005763A6"/>
    <w:rsid w:val="00576A29"/>
    <w:rsid w:val="005808DC"/>
    <w:rsid w:val="0058327E"/>
    <w:rsid w:val="00583ABB"/>
    <w:rsid w:val="00590AF8"/>
    <w:rsid w:val="00591813"/>
    <w:rsid w:val="00591999"/>
    <w:rsid w:val="00591C74"/>
    <w:rsid w:val="005946C5"/>
    <w:rsid w:val="005953EA"/>
    <w:rsid w:val="00596324"/>
    <w:rsid w:val="005A0878"/>
    <w:rsid w:val="005A22FF"/>
    <w:rsid w:val="005B2E5D"/>
    <w:rsid w:val="005B395A"/>
    <w:rsid w:val="005B5DF1"/>
    <w:rsid w:val="005C0498"/>
    <w:rsid w:val="005C13AC"/>
    <w:rsid w:val="005C2AB3"/>
    <w:rsid w:val="005C4AFC"/>
    <w:rsid w:val="005C5579"/>
    <w:rsid w:val="005D2F3C"/>
    <w:rsid w:val="005D43CE"/>
    <w:rsid w:val="005E023F"/>
    <w:rsid w:val="005E21FE"/>
    <w:rsid w:val="005E26EF"/>
    <w:rsid w:val="005E5DF4"/>
    <w:rsid w:val="005F309C"/>
    <w:rsid w:val="005F63D8"/>
    <w:rsid w:val="005F65A3"/>
    <w:rsid w:val="005F68BE"/>
    <w:rsid w:val="0061238D"/>
    <w:rsid w:val="006166AF"/>
    <w:rsid w:val="006201F9"/>
    <w:rsid w:val="00621A4E"/>
    <w:rsid w:val="00623899"/>
    <w:rsid w:val="00624CD2"/>
    <w:rsid w:val="00625B61"/>
    <w:rsid w:val="00630334"/>
    <w:rsid w:val="00630983"/>
    <w:rsid w:val="006328DF"/>
    <w:rsid w:val="00634E04"/>
    <w:rsid w:val="006354A8"/>
    <w:rsid w:val="006363E3"/>
    <w:rsid w:val="00640AFB"/>
    <w:rsid w:val="0064267C"/>
    <w:rsid w:val="00645D0F"/>
    <w:rsid w:val="006508DB"/>
    <w:rsid w:val="0065094B"/>
    <w:rsid w:val="00651469"/>
    <w:rsid w:val="006515C4"/>
    <w:rsid w:val="006533A4"/>
    <w:rsid w:val="00655E10"/>
    <w:rsid w:val="00656AD0"/>
    <w:rsid w:val="00657E6E"/>
    <w:rsid w:val="0067031D"/>
    <w:rsid w:val="0067216A"/>
    <w:rsid w:val="00673329"/>
    <w:rsid w:val="006739CE"/>
    <w:rsid w:val="006759EF"/>
    <w:rsid w:val="00676A9B"/>
    <w:rsid w:val="006834A3"/>
    <w:rsid w:val="006908F3"/>
    <w:rsid w:val="00691CAA"/>
    <w:rsid w:val="00694CE9"/>
    <w:rsid w:val="00695180"/>
    <w:rsid w:val="00695661"/>
    <w:rsid w:val="00697337"/>
    <w:rsid w:val="006A0842"/>
    <w:rsid w:val="006B1ADE"/>
    <w:rsid w:val="006B266A"/>
    <w:rsid w:val="006B2673"/>
    <w:rsid w:val="006B28E3"/>
    <w:rsid w:val="006B2B08"/>
    <w:rsid w:val="006C27A3"/>
    <w:rsid w:val="006C683A"/>
    <w:rsid w:val="006C6EA1"/>
    <w:rsid w:val="006D02C1"/>
    <w:rsid w:val="006D08E0"/>
    <w:rsid w:val="006D36E2"/>
    <w:rsid w:val="006D6B87"/>
    <w:rsid w:val="006E022F"/>
    <w:rsid w:val="006E2776"/>
    <w:rsid w:val="006E2DB8"/>
    <w:rsid w:val="006E6DD1"/>
    <w:rsid w:val="006F03F7"/>
    <w:rsid w:val="006F15B7"/>
    <w:rsid w:val="006F5A68"/>
    <w:rsid w:val="006F6C62"/>
    <w:rsid w:val="006F7A68"/>
    <w:rsid w:val="00703326"/>
    <w:rsid w:val="00703E35"/>
    <w:rsid w:val="00704446"/>
    <w:rsid w:val="0071166F"/>
    <w:rsid w:val="0071627A"/>
    <w:rsid w:val="00716E1C"/>
    <w:rsid w:val="00716F1C"/>
    <w:rsid w:val="00717A91"/>
    <w:rsid w:val="00722280"/>
    <w:rsid w:val="00722533"/>
    <w:rsid w:val="007234BD"/>
    <w:rsid w:val="007237B9"/>
    <w:rsid w:val="00727DB6"/>
    <w:rsid w:val="007311C0"/>
    <w:rsid w:val="00731A60"/>
    <w:rsid w:val="0073240F"/>
    <w:rsid w:val="00736C71"/>
    <w:rsid w:val="00736FB1"/>
    <w:rsid w:val="00740077"/>
    <w:rsid w:val="00742A51"/>
    <w:rsid w:val="00743D34"/>
    <w:rsid w:val="00743ED3"/>
    <w:rsid w:val="00747612"/>
    <w:rsid w:val="00751E7F"/>
    <w:rsid w:val="007535D1"/>
    <w:rsid w:val="007559E9"/>
    <w:rsid w:val="0076054D"/>
    <w:rsid w:val="00761E92"/>
    <w:rsid w:val="00761FCF"/>
    <w:rsid w:val="00762658"/>
    <w:rsid w:val="00762922"/>
    <w:rsid w:val="00764504"/>
    <w:rsid w:val="0077190A"/>
    <w:rsid w:val="007772B8"/>
    <w:rsid w:val="007810ED"/>
    <w:rsid w:val="007822D5"/>
    <w:rsid w:val="00783145"/>
    <w:rsid w:val="00784439"/>
    <w:rsid w:val="00784DC7"/>
    <w:rsid w:val="00792981"/>
    <w:rsid w:val="00794DEA"/>
    <w:rsid w:val="007A0A6B"/>
    <w:rsid w:val="007A0E60"/>
    <w:rsid w:val="007A11C7"/>
    <w:rsid w:val="007A2AA4"/>
    <w:rsid w:val="007A38FE"/>
    <w:rsid w:val="007A5D0A"/>
    <w:rsid w:val="007B133A"/>
    <w:rsid w:val="007B2560"/>
    <w:rsid w:val="007B3AA6"/>
    <w:rsid w:val="007B3FC3"/>
    <w:rsid w:val="007B55CE"/>
    <w:rsid w:val="007B5A53"/>
    <w:rsid w:val="007C1C62"/>
    <w:rsid w:val="007C34DF"/>
    <w:rsid w:val="007C3A29"/>
    <w:rsid w:val="007C7F8A"/>
    <w:rsid w:val="007D3912"/>
    <w:rsid w:val="007D7754"/>
    <w:rsid w:val="007E5B71"/>
    <w:rsid w:val="007F150D"/>
    <w:rsid w:val="007F1FBD"/>
    <w:rsid w:val="007F2D7B"/>
    <w:rsid w:val="007F3E95"/>
    <w:rsid w:val="007F42ED"/>
    <w:rsid w:val="008008E8"/>
    <w:rsid w:val="008023E1"/>
    <w:rsid w:val="008034CD"/>
    <w:rsid w:val="00805911"/>
    <w:rsid w:val="00805D5A"/>
    <w:rsid w:val="008104E0"/>
    <w:rsid w:val="00810A1D"/>
    <w:rsid w:val="00811A01"/>
    <w:rsid w:val="00812E69"/>
    <w:rsid w:val="008173F1"/>
    <w:rsid w:val="00824330"/>
    <w:rsid w:val="00827456"/>
    <w:rsid w:val="00831B12"/>
    <w:rsid w:val="0083360C"/>
    <w:rsid w:val="00835455"/>
    <w:rsid w:val="00837BB5"/>
    <w:rsid w:val="00841346"/>
    <w:rsid w:val="00841404"/>
    <w:rsid w:val="00842464"/>
    <w:rsid w:val="00845308"/>
    <w:rsid w:val="008505A0"/>
    <w:rsid w:val="008513A0"/>
    <w:rsid w:val="00856F34"/>
    <w:rsid w:val="00856F41"/>
    <w:rsid w:val="00857A1A"/>
    <w:rsid w:val="00862387"/>
    <w:rsid w:val="00864F32"/>
    <w:rsid w:val="008657EA"/>
    <w:rsid w:val="008670FE"/>
    <w:rsid w:val="0087195B"/>
    <w:rsid w:val="008744CD"/>
    <w:rsid w:val="00874CD9"/>
    <w:rsid w:val="00876DFB"/>
    <w:rsid w:val="00882141"/>
    <w:rsid w:val="008823B8"/>
    <w:rsid w:val="008829BD"/>
    <w:rsid w:val="00885749"/>
    <w:rsid w:val="00886C87"/>
    <w:rsid w:val="00891440"/>
    <w:rsid w:val="0089214F"/>
    <w:rsid w:val="00895803"/>
    <w:rsid w:val="008963E5"/>
    <w:rsid w:val="0089751B"/>
    <w:rsid w:val="008A0969"/>
    <w:rsid w:val="008A28F1"/>
    <w:rsid w:val="008A2A3F"/>
    <w:rsid w:val="008A45AE"/>
    <w:rsid w:val="008B178D"/>
    <w:rsid w:val="008B2403"/>
    <w:rsid w:val="008B2C64"/>
    <w:rsid w:val="008B67E3"/>
    <w:rsid w:val="008C0512"/>
    <w:rsid w:val="008C34E4"/>
    <w:rsid w:val="008D05C8"/>
    <w:rsid w:val="008D3539"/>
    <w:rsid w:val="008D407F"/>
    <w:rsid w:val="008D696B"/>
    <w:rsid w:val="008E048B"/>
    <w:rsid w:val="008E1E57"/>
    <w:rsid w:val="008E2F58"/>
    <w:rsid w:val="008E7426"/>
    <w:rsid w:val="008E7E84"/>
    <w:rsid w:val="008F5CBC"/>
    <w:rsid w:val="00902054"/>
    <w:rsid w:val="0090434D"/>
    <w:rsid w:val="009049FE"/>
    <w:rsid w:val="00907AFF"/>
    <w:rsid w:val="009105B8"/>
    <w:rsid w:val="00912C53"/>
    <w:rsid w:val="00914B92"/>
    <w:rsid w:val="009152D3"/>
    <w:rsid w:val="0091585C"/>
    <w:rsid w:val="00916361"/>
    <w:rsid w:val="00917DEA"/>
    <w:rsid w:val="00921A3B"/>
    <w:rsid w:val="00924891"/>
    <w:rsid w:val="009261A2"/>
    <w:rsid w:val="00926EA0"/>
    <w:rsid w:val="00927639"/>
    <w:rsid w:val="00934562"/>
    <w:rsid w:val="00937673"/>
    <w:rsid w:val="0094077C"/>
    <w:rsid w:val="00944E54"/>
    <w:rsid w:val="0094523A"/>
    <w:rsid w:val="0095060A"/>
    <w:rsid w:val="0095168B"/>
    <w:rsid w:val="00952970"/>
    <w:rsid w:val="009533BB"/>
    <w:rsid w:val="00956ACC"/>
    <w:rsid w:val="00962782"/>
    <w:rsid w:val="00962E5E"/>
    <w:rsid w:val="00966749"/>
    <w:rsid w:val="00967E94"/>
    <w:rsid w:val="009702F4"/>
    <w:rsid w:val="00970C03"/>
    <w:rsid w:val="009722A3"/>
    <w:rsid w:val="00973973"/>
    <w:rsid w:val="00975002"/>
    <w:rsid w:val="00975433"/>
    <w:rsid w:val="00976406"/>
    <w:rsid w:val="00976939"/>
    <w:rsid w:val="00977331"/>
    <w:rsid w:val="00981927"/>
    <w:rsid w:val="009822C2"/>
    <w:rsid w:val="00983F82"/>
    <w:rsid w:val="00984BC7"/>
    <w:rsid w:val="00985936"/>
    <w:rsid w:val="00986947"/>
    <w:rsid w:val="00990145"/>
    <w:rsid w:val="00992011"/>
    <w:rsid w:val="009924B5"/>
    <w:rsid w:val="009930F8"/>
    <w:rsid w:val="009957E8"/>
    <w:rsid w:val="0099749F"/>
    <w:rsid w:val="009A172B"/>
    <w:rsid w:val="009A1AD9"/>
    <w:rsid w:val="009A4D52"/>
    <w:rsid w:val="009A5B9F"/>
    <w:rsid w:val="009A730A"/>
    <w:rsid w:val="009A792B"/>
    <w:rsid w:val="009B23F5"/>
    <w:rsid w:val="009C003F"/>
    <w:rsid w:val="009C0407"/>
    <w:rsid w:val="009C179E"/>
    <w:rsid w:val="009C4312"/>
    <w:rsid w:val="009C4826"/>
    <w:rsid w:val="009C5C78"/>
    <w:rsid w:val="009C5F02"/>
    <w:rsid w:val="009C7CEF"/>
    <w:rsid w:val="009D2218"/>
    <w:rsid w:val="009D2DFB"/>
    <w:rsid w:val="009D531B"/>
    <w:rsid w:val="009D779A"/>
    <w:rsid w:val="009E2C18"/>
    <w:rsid w:val="009F1143"/>
    <w:rsid w:val="009F4DAD"/>
    <w:rsid w:val="00A01265"/>
    <w:rsid w:val="00A03E8B"/>
    <w:rsid w:val="00A05DC0"/>
    <w:rsid w:val="00A0712E"/>
    <w:rsid w:val="00A130EB"/>
    <w:rsid w:val="00A13363"/>
    <w:rsid w:val="00A13DEC"/>
    <w:rsid w:val="00A14A7C"/>
    <w:rsid w:val="00A16B73"/>
    <w:rsid w:val="00A17B47"/>
    <w:rsid w:val="00A206AC"/>
    <w:rsid w:val="00A24A99"/>
    <w:rsid w:val="00A271FF"/>
    <w:rsid w:val="00A32399"/>
    <w:rsid w:val="00A33375"/>
    <w:rsid w:val="00A34607"/>
    <w:rsid w:val="00A34D6D"/>
    <w:rsid w:val="00A35D48"/>
    <w:rsid w:val="00A36432"/>
    <w:rsid w:val="00A3791C"/>
    <w:rsid w:val="00A37ED0"/>
    <w:rsid w:val="00A479E7"/>
    <w:rsid w:val="00A522A2"/>
    <w:rsid w:val="00A546B1"/>
    <w:rsid w:val="00A55EC5"/>
    <w:rsid w:val="00A5602F"/>
    <w:rsid w:val="00A57135"/>
    <w:rsid w:val="00A60012"/>
    <w:rsid w:val="00A60EA2"/>
    <w:rsid w:val="00A7439D"/>
    <w:rsid w:val="00A748EF"/>
    <w:rsid w:val="00A75860"/>
    <w:rsid w:val="00A75B89"/>
    <w:rsid w:val="00A82EBA"/>
    <w:rsid w:val="00A84BE3"/>
    <w:rsid w:val="00A85A64"/>
    <w:rsid w:val="00A90E14"/>
    <w:rsid w:val="00A917FE"/>
    <w:rsid w:val="00A924C7"/>
    <w:rsid w:val="00A97FF9"/>
    <w:rsid w:val="00AA582A"/>
    <w:rsid w:val="00AA62A8"/>
    <w:rsid w:val="00AB0110"/>
    <w:rsid w:val="00AB018A"/>
    <w:rsid w:val="00AB1397"/>
    <w:rsid w:val="00AB46C5"/>
    <w:rsid w:val="00AB4748"/>
    <w:rsid w:val="00AB4D1B"/>
    <w:rsid w:val="00AB543C"/>
    <w:rsid w:val="00AB78ED"/>
    <w:rsid w:val="00AC0973"/>
    <w:rsid w:val="00AC1089"/>
    <w:rsid w:val="00AC18D0"/>
    <w:rsid w:val="00AC4C15"/>
    <w:rsid w:val="00AC5938"/>
    <w:rsid w:val="00AD5E05"/>
    <w:rsid w:val="00AE00DA"/>
    <w:rsid w:val="00AE254C"/>
    <w:rsid w:val="00AE406E"/>
    <w:rsid w:val="00AE53E0"/>
    <w:rsid w:val="00AF0CBB"/>
    <w:rsid w:val="00AF1EFB"/>
    <w:rsid w:val="00AF3C61"/>
    <w:rsid w:val="00AF4526"/>
    <w:rsid w:val="00AF46F8"/>
    <w:rsid w:val="00AF5B7B"/>
    <w:rsid w:val="00AF603F"/>
    <w:rsid w:val="00AF6C45"/>
    <w:rsid w:val="00B02C87"/>
    <w:rsid w:val="00B0394E"/>
    <w:rsid w:val="00B045D0"/>
    <w:rsid w:val="00B04A0B"/>
    <w:rsid w:val="00B11037"/>
    <w:rsid w:val="00B11D45"/>
    <w:rsid w:val="00B12DE9"/>
    <w:rsid w:val="00B130B4"/>
    <w:rsid w:val="00B2462D"/>
    <w:rsid w:val="00B255F0"/>
    <w:rsid w:val="00B26468"/>
    <w:rsid w:val="00B2661B"/>
    <w:rsid w:val="00B268BF"/>
    <w:rsid w:val="00B2696F"/>
    <w:rsid w:val="00B26CEB"/>
    <w:rsid w:val="00B279AE"/>
    <w:rsid w:val="00B33149"/>
    <w:rsid w:val="00B40658"/>
    <w:rsid w:val="00B407F8"/>
    <w:rsid w:val="00B425C3"/>
    <w:rsid w:val="00B44F45"/>
    <w:rsid w:val="00B50C76"/>
    <w:rsid w:val="00B51480"/>
    <w:rsid w:val="00B53071"/>
    <w:rsid w:val="00B555EB"/>
    <w:rsid w:val="00B56E4A"/>
    <w:rsid w:val="00B56E9A"/>
    <w:rsid w:val="00B573BC"/>
    <w:rsid w:val="00B57F32"/>
    <w:rsid w:val="00B61F16"/>
    <w:rsid w:val="00B63722"/>
    <w:rsid w:val="00B67B5E"/>
    <w:rsid w:val="00B70ADA"/>
    <w:rsid w:val="00B7227F"/>
    <w:rsid w:val="00B73FA5"/>
    <w:rsid w:val="00B8070C"/>
    <w:rsid w:val="00B81476"/>
    <w:rsid w:val="00B821D3"/>
    <w:rsid w:val="00B846BC"/>
    <w:rsid w:val="00B851D4"/>
    <w:rsid w:val="00B93C59"/>
    <w:rsid w:val="00B95691"/>
    <w:rsid w:val="00B96F50"/>
    <w:rsid w:val="00B970C7"/>
    <w:rsid w:val="00BA345A"/>
    <w:rsid w:val="00BA46A9"/>
    <w:rsid w:val="00BA54EF"/>
    <w:rsid w:val="00BA6AB8"/>
    <w:rsid w:val="00BB2755"/>
    <w:rsid w:val="00BB286D"/>
    <w:rsid w:val="00BB3B9D"/>
    <w:rsid w:val="00BB4A25"/>
    <w:rsid w:val="00BC3AAA"/>
    <w:rsid w:val="00BD1521"/>
    <w:rsid w:val="00BD1B46"/>
    <w:rsid w:val="00BD2908"/>
    <w:rsid w:val="00BD651C"/>
    <w:rsid w:val="00BD6C8C"/>
    <w:rsid w:val="00BD7EE3"/>
    <w:rsid w:val="00BE0282"/>
    <w:rsid w:val="00BE050D"/>
    <w:rsid w:val="00BE05CE"/>
    <w:rsid w:val="00BE6309"/>
    <w:rsid w:val="00BE6990"/>
    <w:rsid w:val="00BF336B"/>
    <w:rsid w:val="00BF4107"/>
    <w:rsid w:val="00BF4CE2"/>
    <w:rsid w:val="00BF6BB8"/>
    <w:rsid w:val="00BF74B4"/>
    <w:rsid w:val="00C0081D"/>
    <w:rsid w:val="00C00FA6"/>
    <w:rsid w:val="00C0161C"/>
    <w:rsid w:val="00C02391"/>
    <w:rsid w:val="00C02CF7"/>
    <w:rsid w:val="00C03F67"/>
    <w:rsid w:val="00C04A99"/>
    <w:rsid w:val="00C15A81"/>
    <w:rsid w:val="00C17951"/>
    <w:rsid w:val="00C21231"/>
    <w:rsid w:val="00C22A89"/>
    <w:rsid w:val="00C31D8B"/>
    <w:rsid w:val="00C33DF9"/>
    <w:rsid w:val="00C34A8D"/>
    <w:rsid w:val="00C350B7"/>
    <w:rsid w:val="00C356AA"/>
    <w:rsid w:val="00C35998"/>
    <w:rsid w:val="00C37152"/>
    <w:rsid w:val="00C37CCF"/>
    <w:rsid w:val="00C40DCD"/>
    <w:rsid w:val="00C40EEA"/>
    <w:rsid w:val="00C41388"/>
    <w:rsid w:val="00C415E6"/>
    <w:rsid w:val="00C416EB"/>
    <w:rsid w:val="00C42F55"/>
    <w:rsid w:val="00C43688"/>
    <w:rsid w:val="00C45C77"/>
    <w:rsid w:val="00C531F3"/>
    <w:rsid w:val="00C562AD"/>
    <w:rsid w:val="00C61431"/>
    <w:rsid w:val="00C63A90"/>
    <w:rsid w:val="00C65F28"/>
    <w:rsid w:val="00C70033"/>
    <w:rsid w:val="00C70838"/>
    <w:rsid w:val="00C72F32"/>
    <w:rsid w:val="00C738A3"/>
    <w:rsid w:val="00C73F73"/>
    <w:rsid w:val="00C75959"/>
    <w:rsid w:val="00C813F6"/>
    <w:rsid w:val="00C82355"/>
    <w:rsid w:val="00C8240E"/>
    <w:rsid w:val="00C82572"/>
    <w:rsid w:val="00C8375D"/>
    <w:rsid w:val="00C84010"/>
    <w:rsid w:val="00C91706"/>
    <w:rsid w:val="00C949B0"/>
    <w:rsid w:val="00CA0878"/>
    <w:rsid w:val="00CA5366"/>
    <w:rsid w:val="00CB649B"/>
    <w:rsid w:val="00CB7BAF"/>
    <w:rsid w:val="00CC48EE"/>
    <w:rsid w:val="00CC55F7"/>
    <w:rsid w:val="00CC60CB"/>
    <w:rsid w:val="00CD2A66"/>
    <w:rsid w:val="00CD30B8"/>
    <w:rsid w:val="00CD3D3A"/>
    <w:rsid w:val="00CD45F3"/>
    <w:rsid w:val="00CE0622"/>
    <w:rsid w:val="00CE6905"/>
    <w:rsid w:val="00CE7553"/>
    <w:rsid w:val="00CE7BED"/>
    <w:rsid w:val="00CF08E3"/>
    <w:rsid w:val="00CF214D"/>
    <w:rsid w:val="00CF6B31"/>
    <w:rsid w:val="00D06899"/>
    <w:rsid w:val="00D11C0C"/>
    <w:rsid w:val="00D1419D"/>
    <w:rsid w:val="00D16330"/>
    <w:rsid w:val="00D16C26"/>
    <w:rsid w:val="00D2008E"/>
    <w:rsid w:val="00D22FE9"/>
    <w:rsid w:val="00D25D9F"/>
    <w:rsid w:val="00D32366"/>
    <w:rsid w:val="00D33382"/>
    <w:rsid w:val="00D35B29"/>
    <w:rsid w:val="00D3635A"/>
    <w:rsid w:val="00D367D0"/>
    <w:rsid w:val="00D40E9B"/>
    <w:rsid w:val="00D50AA9"/>
    <w:rsid w:val="00D50E93"/>
    <w:rsid w:val="00D52216"/>
    <w:rsid w:val="00D547F8"/>
    <w:rsid w:val="00D575BA"/>
    <w:rsid w:val="00D60018"/>
    <w:rsid w:val="00D603E2"/>
    <w:rsid w:val="00D6293F"/>
    <w:rsid w:val="00D636A6"/>
    <w:rsid w:val="00D7139E"/>
    <w:rsid w:val="00D7234D"/>
    <w:rsid w:val="00D72833"/>
    <w:rsid w:val="00D729DB"/>
    <w:rsid w:val="00D72AD2"/>
    <w:rsid w:val="00D75391"/>
    <w:rsid w:val="00D813CF"/>
    <w:rsid w:val="00D82509"/>
    <w:rsid w:val="00D8293C"/>
    <w:rsid w:val="00D831AD"/>
    <w:rsid w:val="00D8765F"/>
    <w:rsid w:val="00D87AC5"/>
    <w:rsid w:val="00D95562"/>
    <w:rsid w:val="00DA31EC"/>
    <w:rsid w:val="00DA3684"/>
    <w:rsid w:val="00DA759C"/>
    <w:rsid w:val="00DB0AC9"/>
    <w:rsid w:val="00DB2739"/>
    <w:rsid w:val="00DB5453"/>
    <w:rsid w:val="00DC2EAC"/>
    <w:rsid w:val="00DC4E36"/>
    <w:rsid w:val="00DC7DE2"/>
    <w:rsid w:val="00DD035B"/>
    <w:rsid w:val="00DD1CAC"/>
    <w:rsid w:val="00DD1EBA"/>
    <w:rsid w:val="00DD30E2"/>
    <w:rsid w:val="00DD492E"/>
    <w:rsid w:val="00DE11B8"/>
    <w:rsid w:val="00DE1799"/>
    <w:rsid w:val="00DE4A7B"/>
    <w:rsid w:val="00DE71EC"/>
    <w:rsid w:val="00DE7F2A"/>
    <w:rsid w:val="00DF026E"/>
    <w:rsid w:val="00DF02F7"/>
    <w:rsid w:val="00DF030E"/>
    <w:rsid w:val="00E009C0"/>
    <w:rsid w:val="00E02D50"/>
    <w:rsid w:val="00E033CC"/>
    <w:rsid w:val="00E05B42"/>
    <w:rsid w:val="00E06CCF"/>
    <w:rsid w:val="00E12032"/>
    <w:rsid w:val="00E14814"/>
    <w:rsid w:val="00E154CD"/>
    <w:rsid w:val="00E17523"/>
    <w:rsid w:val="00E22AF2"/>
    <w:rsid w:val="00E25395"/>
    <w:rsid w:val="00E253F1"/>
    <w:rsid w:val="00E26DC9"/>
    <w:rsid w:val="00E32699"/>
    <w:rsid w:val="00E336FA"/>
    <w:rsid w:val="00E3376C"/>
    <w:rsid w:val="00E337F3"/>
    <w:rsid w:val="00E35455"/>
    <w:rsid w:val="00E4051C"/>
    <w:rsid w:val="00E40C0B"/>
    <w:rsid w:val="00E42719"/>
    <w:rsid w:val="00E43496"/>
    <w:rsid w:val="00E43CFC"/>
    <w:rsid w:val="00E44327"/>
    <w:rsid w:val="00E444C2"/>
    <w:rsid w:val="00E502CB"/>
    <w:rsid w:val="00E51C81"/>
    <w:rsid w:val="00E56A27"/>
    <w:rsid w:val="00E617A5"/>
    <w:rsid w:val="00E62F8A"/>
    <w:rsid w:val="00E648C7"/>
    <w:rsid w:val="00E64E3C"/>
    <w:rsid w:val="00E70EEB"/>
    <w:rsid w:val="00E7436C"/>
    <w:rsid w:val="00E77492"/>
    <w:rsid w:val="00E774E6"/>
    <w:rsid w:val="00E81E9C"/>
    <w:rsid w:val="00E83933"/>
    <w:rsid w:val="00E90ACE"/>
    <w:rsid w:val="00E91B5A"/>
    <w:rsid w:val="00E9230F"/>
    <w:rsid w:val="00E9676C"/>
    <w:rsid w:val="00EA2C3B"/>
    <w:rsid w:val="00EA2E9F"/>
    <w:rsid w:val="00EA533B"/>
    <w:rsid w:val="00EA5B31"/>
    <w:rsid w:val="00EA6C1B"/>
    <w:rsid w:val="00EA7C96"/>
    <w:rsid w:val="00EB6F6E"/>
    <w:rsid w:val="00EC12D1"/>
    <w:rsid w:val="00EC4B91"/>
    <w:rsid w:val="00EC5B08"/>
    <w:rsid w:val="00EC7926"/>
    <w:rsid w:val="00ED11E1"/>
    <w:rsid w:val="00ED20F8"/>
    <w:rsid w:val="00ED28FB"/>
    <w:rsid w:val="00ED3FFA"/>
    <w:rsid w:val="00ED588B"/>
    <w:rsid w:val="00ED5CAF"/>
    <w:rsid w:val="00EE10CC"/>
    <w:rsid w:val="00EE1306"/>
    <w:rsid w:val="00EE59DA"/>
    <w:rsid w:val="00EE6DFB"/>
    <w:rsid w:val="00EE7F63"/>
    <w:rsid w:val="00EF34E7"/>
    <w:rsid w:val="00EF3EB9"/>
    <w:rsid w:val="00EF49B3"/>
    <w:rsid w:val="00EF5500"/>
    <w:rsid w:val="00EF6E7F"/>
    <w:rsid w:val="00EF7064"/>
    <w:rsid w:val="00F01BC8"/>
    <w:rsid w:val="00F01C80"/>
    <w:rsid w:val="00F04D54"/>
    <w:rsid w:val="00F10E68"/>
    <w:rsid w:val="00F136EA"/>
    <w:rsid w:val="00F13A04"/>
    <w:rsid w:val="00F143B5"/>
    <w:rsid w:val="00F14E86"/>
    <w:rsid w:val="00F17FE4"/>
    <w:rsid w:val="00F25DD3"/>
    <w:rsid w:val="00F30963"/>
    <w:rsid w:val="00F30EB9"/>
    <w:rsid w:val="00F33498"/>
    <w:rsid w:val="00F340C0"/>
    <w:rsid w:val="00F37719"/>
    <w:rsid w:val="00F4033C"/>
    <w:rsid w:val="00F40E9F"/>
    <w:rsid w:val="00F419DD"/>
    <w:rsid w:val="00F44875"/>
    <w:rsid w:val="00F44EA0"/>
    <w:rsid w:val="00F57306"/>
    <w:rsid w:val="00F57F5A"/>
    <w:rsid w:val="00F66599"/>
    <w:rsid w:val="00F67F19"/>
    <w:rsid w:val="00F75144"/>
    <w:rsid w:val="00F76111"/>
    <w:rsid w:val="00F7756A"/>
    <w:rsid w:val="00F81E53"/>
    <w:rsid w:val="00F843C9"/>
    <w:rsid w:val="00F84757"/>
    <w:rsid w:val="00F8528E"/>
    <w:rsid w:val="00F8562E"/>
    <w:rsid w:val="00F869B6"/>
    <w:rsid w:val="00F9356B"/>
    <w:rsid w:val="00F96425"/>
    <w:rsid w:val="00F96B07"/>
    <w:rsid w:val="00F96FCC"/>
    <w:rsid w:val="00F97268"/>
    <w:rsid w:val="00FA09AD"/>
    <w:rsid w:val="00FA1916"/>
    <w:rsid w:val="00FA3897"/>
    <w:rsid w:val="00FA6335"/>
    <w:rsid w:val="00FA7E3C"/>
    <w:rsid w:val="00FB05EB"/>
    <w:rsid w:val="00FB1903"/>
    <w:rsid w:val="00FB19A2"/>
    <w:rsid w:val="00FB7371"/>
    <w:rsid w:val="00FC263C"/>
    <w:rsid w:val="00FC2CAF"/>
    <w:rsid w:val="00FC5F8E"/>
    <w:rsid w:val="00FD1128"/>
    <w:rsid w:val="00FD764F"/>
    <w:rsid w:val="00FD7C98"/>
    <w:rsid w:val="00FE1AE8"/>
    <w:rsid w:val="00FE21BE"/>
    <w:rsid w:val="00FE2AC7"/>
    <w:rsid w:val="00FE5FAB"/>
    <w:rsid w:val="00FF73B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7F6EA"/>
  <w15:docId w15:val="{4D0EB7DC-56A0-46A5-8615-1555F6DD8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3B5"/>
    <w:rPr>
      <w:sz w:val="24"/>
      <w:szCs w:val="24"/>
      <w:lang w:eastAsia="ru-RU"/>
    </w:rPr>
  </w:style>
  <w:style w:type="paragraph" w:styleId="1">
    <w:name w:val="heading 1"/>
    <w:basedOn w:val="a"/>
    <w:next w:val="a"/>
    <w:link w:val="10"/>
    <w:qFormat/>
    <w:rsid w:val="0002050F"/>
    <w:pPr>
      <w:keepNext/>
      <w:jc w:val="center"/>
      <w:outlineLvl w:val="0"/>
    </w:pPr>
    <w:rPr>
      <w:sz w:val="28"/>
    </w:rPr>
  </w:style>
  <w:style w:type="paragraph" w:styleId="2">
    <w:name w:val="heading 2"/>
    <w:basedOn w:val="a"/>
    <w:next w:val="a"/>
    <w:link w:val="20"/>
    <w:unhideWhenUsed/>
    <w:qFormat/>
    <w:rsid w:val="00C2123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9"/>
    <w:unhideWhenUsed/>
    <w:qFormat/>
    <w:rsid w:val="00247350"/>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F143B5"/>
    <w:pPr>
      <w:jc w:val="center"/>
    </w:pPr>
    <w:rPr>
      <w:b/>
      <w:sz w:val="28"/>
    </w:rPr>
  </w:style>
  <w:style w:type="paragraph" w:styleId="a4">
    <w:name w:val="Body Text Indent"/>
    <w:basedOn w:val="a"/>
    <w:link w:val="a5"/>
    <w:rsid w:val="00F143B5"/>
    <w:pPr>
      <w:ind w:firstLine="708"/>
      <w:jc w:val="both"/>
    </w:pPr>
    <w:rPr>
      <w:sz w:val="28"/>
    </w:rPr>
  </w:style>
  <w:style w:type="paragraph" w:styleId="a6">
    <w:name w:val="Body Text"/>
    <w:basedOn w:val="a"/>
    <w:link w:val="a7"/>
    <w:rsid w:val="003E6F43"/>
    <w:pPr>
      <w:spacing w:after="120"/>
    </w:pPr>
  </w:style>
  <w:style w:type="paragraph" w:customStyle="1" w:styleId="11">
    <w:name w:val="Абзац списку1"/>
    <w:basedOn w:val="a"/>
    <w:rsid w:val="003E6F43"/>
    <w:pPr>
      <w:ind w:left="708"/>
    </w:pPr>
    <w:rPr>
      <w:sz w:val="20"/>
      <w:szCs w:val="20"/>
    </w:rPr>
  </w:style>
  <w:style w:type="character" w:customStyle="1" w:styleId="a5">
    <w:name w:val="Основной текст с отступом Знак"/>
    <w:link w:val="a4"/>
    <w:locked/>
    <w:rsid w:val="00B255F0"/>
    <w:rPr>
      <w:sz w:val="28"/>
      <w:szCs w:val="24"/>
      <w:lang w:val="uk-UA" w:eastAsia="ru-RU" w:bidi="ar-SA"/>
    </w:rPr>
  </w:style>
  <w:style w:type="paragraph" w:styleId="a8">
    <w:name w:val="List Paragraph"/>
    <w:basedOn w:val="a"/>
    <w:uiPriority w:val="99"/>
    <w:qFormat/>
    <w:rsid w:val="00722533"/>
    <w:pPr>
      <w:ind w:left="720"/>
    </w:pPr>
    <w:rPr>
      <w:rFonts w:eastAsia="Calibri"/>
      <w:sz w:val="28"/>
      <w:szCs w:val="28"/>
      <w:lang w:val="ru-RU" w:eastAsia="en-US"/>
    </w:rPr>
  </w:style>
  <w:style w:type="paragraph" w:styleId="a9">
    <w:name w:val="Balloon Text"/>
    <w:basedOn w:val="a"/>
    <w:link w:val="aa"/>
    <w:uiPriority w:val="99"/>
    <w:rsid w:val="00B93C59"/>
    <w:rPr>
      <w:rFonts w:ascii="Tahoma" w:hAnsi="Tahoma"/>
      <w:sz w:val="16"/>
      <w:szCs w:val="16"/>
    </w:rPr>
  </w:style>
  <w:style w:type="character" w:customStyle="1" w:styleId="aa">
    <w:name w:val="Текст выноски Знак"/>
    <w:link w:val="a9"/>
    <w:uiPriority w:val="99"/>
    <w:rsid w:val="00B93C59"/>
    <w:rPr>
      <w:rFonts w:ascii="Tahoma" w:hAnsi="Tahoma" w:cs="Tahoma"/>
      <w:sz w:val="16"/>
      <w:szCs w:val="16"/>
      <w:lang w:eastAsia="ru-RU"/>
    </w:rPr>
  </w:style>
  <w:style w:type="paragraph" w:styleId="ab">
    <w:name w:val="Normal (Web)"/>
    <w:basedOn w:val="a"/>
    <w:link w:val="ac"/>
    <w:uiPriority w:val="99"/>
    <w:unhideWhenUsed/>
    <w:rsid w:val="00A522A2"/>
    <w:pPr>
      <w:spacing w:before="100" w:beforeAutospacing="1" w:after="100" w:afterAutospacing="1"/>
    </w:pPr>
    <w:rPr>
      <w:lang w:val="ru-RU"/>
    </w:rPr>
  </w:style>
  <w:style w:type="character" w:styleId="ad">
    <w:name w:val="Emphasis"/>
    <w:qFormat/>
    <w:rsid w:val="0061238D"/>
    <w:rPr>
      <w:i/>
      <w:iCs/>
    </w:rPr>
  </w:style>
  <w:style w:type="character" w:styleId="ae">
    <w:name w:val="Strong"/>
    <w:uiPriority w:val="22"/>
    <w:qFormat/>
    <w:rsid w:val="00BD1521"/>
    <w:rPr>
      <w:b/>
      <w:bCs/>
    </w:rPr>
  </w:style>
  <w:style w:type="paragraph" w:styleId="af">
    <w:name w:val="Subtitle"/>
    <w:basedOn w:val="a"/>
    <w:link w:val="af0"/>
    <w:qFormat/>
    <w:rsid w:val="00BD1521"/>
    <w:pPr>
      <w:jc w:val="center"/>
    </w:pPr>
    <w:rPr>
      <w:b/>
      <w:bCs/>
      <w:sz w:val="28"/>
      <w:szCs w:val="28"/>
    </w:rPr>
  </w:style>
  <w:style w:type="character" w:customStyle="1" w:styleId="af0">
    <w:name w:val="Подзаголовок Знак"/>
    <w:link w:val="af"/>
    <w:rsid w:val="00BD1521"/>
    <w:rPr>
      <w:b/>
      <w:bCs/>
      <w:sz w:val="28"/>
      <w:szCs w:val="28"/>
      <w:lang w:val="uk-UA"/>
    </w:rPr>
  </w:style>
  <w:style w:type="character" w:customStyle="1" w:styleId="10">
    <w:name w:val="Заголовок 1 Знак"/>
    <w:basedOn w:val="a0"/>
    <w:link w:val="1"/>
    <w:rsid w:val="0002050F"/>
    <w:rPr>
      <w:sz w:val="28"/>
      <w:szCs w:val="24"/>
      <w:lang w:eastAsia="ru-RU"/>
    </w:rPr>
  </w:style>
  <w:style w:type="character" w:customStyle="1" w:styleId="apple-converted-space">
    <w:name w:val="apple-converted-space"/>
    <w:basedOn w:val="a0"/>
    <w:rsid w:val="00BB4A25"/>
  </w:style>
  <w:style w:type="character" w:styleId="af1">
    <w:name w:val="Hyperlink"/>
    <w:basedOn w:val="a0"/>
    <w:uiPriority w:val="99"/>
    <w:unhideWhenUsed/>
    <w:rsid w:val="00BB4A25"/>
    <w:rPr>
      <w:color w:val="0000FF"/>
      <w:u w:val="single"/>
    </w:rPr>
  </w:style>
  <w:style w:type="paragraph" w:customStyle="1" w:styleId="Style10">
    <w:name w:val="Style10"/>
    <w:basedOn w:val="a"/>
    <w:uiPriority w:val="99"/>
    <w:rsid w:val="006515C4"/>
    <w:pPr>
      <w:widowControl w:val="0"/>
      <w:autoSpaceDE w:val="0"/>
      <w:autoSpaceDN w:val="0"/>
      <w:adjustRightInd w:val="0"/>
    </w:pPr>
    <w:rPr>
      <w:rFonts w:eastAsiaTheme="minorEastAsia"/>
      <w:lang w:val="ru-RU"/>
    </w:rPr>
  </w:style>
  <w:style w:type="paragraph" w:customStyle="1" w:styleId="Style15">
    <w:name w:val="Style15"/>
    <w:basedOn w:val="a"/>
    <w:uiPriority w:val="99"/>
    <w:rsid w:val="006515C4"/>
    <w:pPr>
      <w:widowControl w:val="0"/>
      <w:autoSpaceDE w:val="0"/>
      <w:autoSpaceDN w:val="0"/>
      <w:adjustRightInd w:val="0"/>
    </w:pPr>
    <w:rPr>
      <w:rFonts w:eastAsiaTheme="minorEastAsia"/>
      <w:lang w:val="ru-RU"/>
    </w:rPr>
  </w:style>
  <w:style w:type="paragraph" w:customStyle="1" w:styleId="Style16">
    <w:name w:val="Style16"/>
    <w:basedOn w:val="a"/>
    <w:uiPriority w:val="99"/>
    <w:rsid w:val="006515C4"/>
    <w:pPr>
      <w:widowControl w:val="0"/>
      <w:autoSpaceDE w:val="0"/>
      <w:autoSpaceDN w:val="0"/>
      <w:adjustRightInd w:val="0"/>
    </w:pPr>
    <w:rPr>
      <w:rFonts w:eastAsiaTheme="minorEastAsia"/>
      <w:lang w:val="ru-RU"/>
    </w:rPr>
  </w:style>
  <w:style w:type="paragraph" w:customStyle="1" w:styleId="Style17">
    <w:name w:val="Style17"/>
    <w:basedOn w:val="a"/>
    <w:uiPriority w:val="99"/>
    <w:rsid w:val="006515C4"/>
    <w:pPr>
      <w:widowControl w:val="0"/>
      <w:autoSpaceDE w:val="0"/>
      <w:autoSpaceDN w:val="0"/>
      <w:adjustRightInd w:val="0"/>
    </w:pPr>
    <w:rPr>
      <w:rFonts w:eastAsiaTheme="minorEastAsia"/>
      <w:lang w:val="ru-RU"/>
    </w:rPr>
  </w:style>
  <w:style w:type="paragraph" w:customStyle="1" w:styleId="Style18">
    <w:name w:val="Style18"/>
    <w:basedOn w:val="a"/>
    <w:uiPriority w:val="99"/>
    <w:rsid w:val="006515C4"/>
    <w:pPr>
      <w:widowControl w:val="0"/>
      <w:autoSpaceDE w:val="0"/>
      <w:autoSpaceDN w:val="0"/>
      <w:adjustRightInd w:val="0"/>
      <w:spacing w:line="322" w:lineRule="exact"/>
      <w:jc w:val="center"/>
    </w:pPr>
    <w:rPr>
      <w:rFonts w:eastAsiaTheme="minorEastAsia"/>
      <w:lang w:val="ru-RU"/>
    </w:rPr>
  </w:style>
  <w:style w:type="paragraph" w:customStyle="1" w:styleId="Style19">
    <w:name w:val="Style19"/>
    <w:basedOn w:val="a"/>
    <w:uiPriority w:val="99"/>
    <w:rsid w:val="006515C4"/>
    <w:pPr>
      <w:widowControl w:val="0"/>
      <w:autoSpaceDE w:val="0"/>
      <w:autoSpaceDN w:val="0"/>
      <w:adjustRightInd w:val="0"/>
      <w:spacing w:line="317" w:lineRule="exact"/>
      <w:ind w:firstLine="725"/>
      <w:jc w:val="both"/>
    </w:pPr>
    <w:rPr>
      <w:rFonts w:eastAsiaTheme="minorEastAsia"/>
      <w:lang w:val="ru-RU"/>
    </w:rPr>
  </w:style>
  <w:style w:type="paragraph" w:customStyle="1" w:styleId="Style20">
    <w:name w:val="Style20"/>
    <w:basedOn w:val="a"/>
    <w:uiPriority w:val="99"/>
    <w:rsid w:val="006515C4"/>
    <w:pPr>
      <w:widowControl w:val="0"/>
      <w:autoSpaceDE w:val="0"/>
      <w:autoSpaceDN w:val="0"/>
      <w:adjustRightInd w:val="0"/>
      <w:spacing w:line="319" w:lineRule="exact"/>
      <w:ind w:firstLine="710"/>
      <w:jc w:val="both"/>
    </w:pPr>
    <w:rPr>
      <w:rFonts w:eastAsiaTheme="minorEastAsia"/>
      <w:lang w:val="ru-RU"/>
    </w:rPr>
  </w:style>
  <w:style w:type="paragraph" w:customStyle="1" w:styleId="Style21">
    <w:name w:val="Style21"/>
    <w:basedOn w:val="a"/>
    <w:uiPriority w:val="99"/>
    <w:rsid w:val="006515C4"/>
    <w:pPr>
      <w:widowControl w:val="0"/>
      <w:autoSpaceDE w:val="0"/>
      <w:autoSpaceDN w:val="0"/>
      <w:adjustRightInd w:val="0"/>
      <w:spacing w:line="319" w:lineRule="exact"/>
      <w:ind w:firstLine="758"/>
      <w:jc w:val="both"/>
    </w:pPr>
    <w:rPr>
      <w:rFonts w:eastAsiaTheme="minorEastAsia"/>
      <w:lang w:val="ru-RU"/>
    </w:rPr>
  </w:style>
  <w:style w:type="paragraph" w:customStyle="1" w:styleId="Style22">
    <w:name w:val="Style22"/>
    <w:basedOn w:val="a"/>
    <w:uiPriority w:val="99"/>
    <w:rsid w:val="006515C4"/>
    <w:pPr>
      <w:widowControl w:val="0"/>
      <w:autoSpaceDE w:val="0"/>
      <w:autoSpaceDN w:val="0"/>
      <w:adjustRightInd w:val="0"/>
      <w:spacing w:line="384" w:lineRule="exact"/>
      <w:ind w:hanging="346"/>
    </w:pPr>
    <w:rPr>
      <w:rFonts w:eastAsiaTheme="minorEastAsia"/>
      <w:lang w:val="ru-RU"/>
    </w:rPr>
  </w:style>
  <w:style w:type="paragraph" w:customStyle="1" w:styleId="Style23">
    <w:name w:val="Style23"/>
    <w:basedOn w:val="a"/>
    <w:uiPriority w:val="99"/>
    <w:rsid w:val="006515C4"/>
    <w:pPr>
      <w:widowControl w:val="0"/>
      <w:autoSpaceDE w:val="0"/>
      <w:autoSpaceDN w:val="0"/>
      <w:adjustRightInd w:val="0"/>
      <w:spacing w:line="317" w:lineRule="exact"/>
      <w:ind w:firstLine="547"/>
      <w:jc w:val="both"/>
    </w:pPr>
    <w:rPr>
      <w:rFonts w:eastAsiaTheme="minorEastAsia"/>
      <w:lang w:val="ru-RU"/>
    </w:rPr>
  </w:style>
  <w:style w:type="paragraph" w:customStyle="1" w:styleId="Style24">
    <w:name w:val="Style24"/>
    <w:basedOn w:val="a"/>
    <w:uiPriority w:val="99"/>
    <w:rsid w:val="006515C4"/>
    <w:pPr>
      <w:widowControl w:val="0"/>
      <w:autoSpaceDE w:val="0"/>
      <w:autoSpaceDN w:val="0"/>
      <w:adjustRightInd w:val="0"/>
      <w:spacing w:line="370" w:lineRule="exact"/>
      <w:jc w:val="center"/>
    </w:pPr>
    <w:rPr>
      <w:rFonts w:eastAsiaTheme="minorEastAsia"/>
      <w:lang w:val="ru-RU"/>
    </w:rPr>
  </w:style>
  <w:style w:type="paragraph" w:customStyle="1" w:styleId="Style25">
    <w:name w:val="Style25"/>
    <w:basedOn w:val="a"/>
    <w:uiPriority w:val="99"/>
    <w:rsid w:val="006515C4"/>
    <w:pPr>
      <w:widowControl w:val="0"/>
      <w:autoSpaceDE w:val="0"/>
      <w:autoSpaceDN w:val="0"/>
      <w:adjustRightInd w:val="0"/>
      <w:spacing w:line="322" w:lineRule="exact"/>
      <w:ind w:hanging="1018"/>
    </w:pPr>
    <w:rPr>
      <w:rFonts w:eastAsiaTheme="minorEastAsia"/>
      <w:lang w:val="ru-RU"/>
    </w:rPr>
  </w:style>
  <w:style w:type="character" w:customStyle="1" w:styleId="FontStyle28">
    <w:name w:val="Font Style28"/>
    <w:basedOn w:val="a0"/>
    <w:uiPriority w:val="99"/>
    <w:rsid w:val="006515C4"/>
    <w:rPr>
      <w:rFonts w:ascii="Times New Roman" w:hAnsi="Times New Roman" w:cs="Times New Roman"/>
      <w:i/>
      <w:iCs/>
      <w:sz w:val="26"/>
      <w:szCs w:val="26"/>
    </w:rPr>
  </w:style>
  <w:style w:type="character" w:customStyle="1" w:styleId="FontStyle29">
    <w:name w:val="Font Style29"/>
    <w:basedOn w:val="a0"/>
    <w:uiPriority w:val="99"/>
    <w:rsid w:val="006515C4"/>
    <w:rPr>
      <w:rFonts w:ascii="Times New Roman" w:hAnsi="Times New Roman" w:cs="Times New Roman"/>
      <w:sz w:val="26"/>
      <w:szCs w:val="26"/>
    </w:rPr>
  </w:style>
  <w:style w:type="character" w:customStyle="1" w:styleId="FontStyle30">
    <w:name w:val="Font Style30"/>
    <w:basedOn w:val="a0"/>
    <w:uiPriority w:val="99"/>
    <w:rsid w:val="006515C4"/>
    <w:rPr>
      <w:rFonts w:ascii="Century Schoolbook" w:hAnsi="Century Schoolbook" w:cs="Century Schoolbook"/>
      <w:sz w:val="24"/>
      <w:szCs w:val="24"/>
    </w:rPr>
  </w:style>
  <w:style w:type="character" w:customStyle="1" w:styleId="FontStyle31">
    <w:name w:val="Font Style31"/>
    <w:basedOn w:val="a0"/>
    <w:uiPriority w:val="99"/>
    <w:rsid w:val="006515C4"/>
    <w:rPr>
      <w:rFonts w:ascii="Century Schoolbook" w:hAnsi="Century Schoolbook" w:cs="Century Schoolbook"/>
      <w:b/>
      <w:bCs/>
      <w:sz w:val="26"/>
      <w:szCs w:val="26"/>
    </w:rPr>
  </w:style>
  <w:style w:type="character" w:customStyle="1" w:styleId="FontStyle32">
    <w:name w:val="Font Style32"/>
    <w:basedOn w:val="a0"/>
    <w:uiPriority w:val="99"/>
    <w:rsid w:val="006515C4"/>
    <w:rPr>
      <w:rFonts w:ascii="Times New Roman" w:hAnsi="Times New Roman" w:cs="Times New Roman"/>
      <w:b/>
      <w:bCs/>
      <w:smallCaps/>
      <w:spacing w:val="30"/>
      <w:sz w:val="24"/>
      <w:szCs w:val="24"/>
    </w:rPr>
  </w:style>
  <w:style w:type="paragraph" w:customStyle="1" w:styleId="Style1">
    <w:name w:val="Style1"/>
    <w:basedOn w:val="a"/>
    <w:uiPriority w:val="99"/>
    <w:rsid w:val="002365B9"/>
    <w:pPr>
      <w:widowControl w:val="0"/>
      <w:autoSpaceDE w:val="0"/>
      <w:autoSpaceDN w:val="0"/>
      <w:adjustRightInd w:val="0"/>
    </w:pPr>
    <w:rPr>
      <w:rFonts w:eastAsiaTheme="minorEastAsia"/>
      <w:lang w:val="ru-RU"/>
    </w:rPr>
  </w:style>
  <w:style w:type="paragraph" w:customStyle="1" w:styleId="Style2">
    <w:name w:val="Style2"/>
    <w:basedOn w:val="a"/>
    <w:uiPriority w:val="99"/>
    <w:rsid w:val="002365B9"/>
    <w:pPr>
      <w:widowControl w:val="0"/>
      <w:autoSpaceDE w:val="0"/>
      <w:autoSpaceDN w:val="0"/>
      <w:adjustRightInd w:val="0"/>
      <w:spacing w:line="317" w:lineRule="exact"/>
      <w:jc w:val="right"/>
    </w:pPr>
    <w:rPr>
      <w:rFonts w:eastAsiaTheme="minorEastAsia"/>
      <w:lang w:val="ru-RU"/>
    </w:rPr>
  </w:style>
  <w:style w:type="paragraph" w:customStyle="1" w:styleId="Style3">
    <w:name w:val="Style3"/>
    <w:basedOn w:val="a"/>
    <w:uiPriority w:val="99"/>
    <w:rsid w:val="002365B9"/>
    <w:pPr>
      <w:widowControl w:val="0"/>
      <w:autoSpaceDE w:val="0"/>
      <w:autoSpaceDN w:val="0"/>
      <w:adjustRightInd w:val="0"/>
    </w:pPr>
    <w:rPr>
      <w:rFonts w:eastAsiaTheme="minorEastAsia"/>
      <w:lang w:val="ru-RU"/>
    </w:rPr>
  </w:style>
  <w:style w:type="paragraph" w:customStyle="1" w:styleId="Style4">
    <w:name w:val="Style4"/>
    <w:basedOn w:val="a"/>
    <w:uiPriority w:val="99"/>
    <w:rsid w:val="002365B9"/>
    <w:pPr>
      <w:widowControl w:val="0"/>
      <w:autoSpaceDE w:val="0"/>
      <w:autoSpaceDN w:val="0"/>
      <w:adjustRightInd w:val="0"/>
    </w:pPr>
    <w:rPr>
      <w:rFonts w:eastAsiaTheme="minorEastAsia"/>
      <w:lang w:val="ru-RU"/>
    </w:rPr>
  </w:style>
  <w:style w:type="paragraph" w:customStyle="1" w:styleId="Style5">
    <w:name w:val="Style5"/>
    <w:basedOn w:val="a"/>
    <w:uiPriority w:val="99"/>
    <w:rsid w:val="002365B9"/>
    <w:pPr>
      <w:widowControl w:val="0"/>
      <w:autoSpaceDE w:val="0"/>
      <w:autoSpaceDN w:val="0"/>
      <w:adjustRightInd w:val="0"/>
    </w:pPr>
    <w:rPr>
      <w:rFonts w:eastAsiaTheme="minorEastAsia"/>
      <w:lang w:val="ru-RU"/>
    </w:rPr>
  </w:style>
  <w:style w:type="paragraph" w:customStyle="1" w:styleId="Style6">
    <w:name w:val="Style6"/>
    <w:basedOn w:val="a"/>
    <w:uiPriority w:val="99"/>
    <w:rsid w:val="002365B9"/>
    <w:pPr>
      <w:widowControl w:val="0"/>
      <w:autoSpaceDE w:val="0"/>
      <w:autoSpaceDN w:val="0"/>
      <w:adjustRightInd w:val="0"/>
      <w:spacing w:line="326" w:lineRule="exact"/>
      <w:ind w:firstLine="864"/>
    </w:pPr>
    <w:rPr>
      <w:rFonts w:eastAsiaTheme="minorEastAsia"/>
      <w:lang w:val="ru-RU"/>
    </w:rPr>
  </w:style>
  <w:style w:type="paragraph" w:customStyle="1" w:styleId="Style7">
    <w:name w:val="Style7"/>
    <w:basedOn w:val="a"/>
    <w:uiPriority w:val="99"/>
    <w:rsid w:val="002365B9"/>
    <w:pPr>
      <w:widowControl w:val="0"/>
      <w:autoSpaceDE w:val="0"/>
      <w:autoSpaceDN w:val="0"/>
      <w:adjustRightInd w:val="0"/>
    </w:pPr>
    <w:rPr>
      <w:rFonts w:eastAsiaTheme="minorEastAsia"/>
      <w:lang w:val="ru-RU"/>
    </w:rPr>
  </w:style>
  <w:style w:type="paragraph" w:customStyle="1" w:styleId="Style8">
    <w:name w:val="Style8"/>
    <w:basedOn w:val="a"/>
    <w:uiPriority w:val="99"/>
    <w:rsid w:val="002365B9"/>
    <w:pPr>
      <w:widowControl w:val="0"/>
      <w:autoSpaceDE w:val="0"/>
      <w:autoSpaceDN w:val="0"/>
      <w:adjustRightInd w:val="0"/>
      <w:spacing w:line="326" w:lineRule="exact"/>
    </w:pPr>
    <w:rPr>
      <w:rFonts w:eastAsiaTheme="minorEastAsia"/>
      <w:lang w:val="ru-RU"/>
    </w:rPr>
  </w:style>
  <w:style w:type="paragraph" w:customStyle="1" w:styleId="Style9">
    <w:name w:val="Style9"/>
    <w:basedOn w:val="a"/>
    <w:uiPriority w:val="99"/>
    <w:rsid w:val="002365B9"/>
    <w:pPr>
      <w:widowControl w:val="0"/>
      <w:autoSpaceDE w:val="0"/>
      <w:autoSpaceDN w:val="0"/>
      <w:adjustRightInd w:val="0"/>
    </w:pPr>
    <w:rPr>
      <w:rFonts w:eastAsiaTheme="minorEastAsia"/>
      <w:lang w:val="ru-RU"/>
    </w:rPr>
  </w:style>
  <w:style w:type="paragraph" w:customStyle="1" w:styleId="Style11">
    <w:name w:val="Style11"/>
    <w:basedOn w:val="a"/>
    <w:uiPriority w:val="99"/>
    <w:rsid w:val="002365B9"/>
    <w:pPr>
      <w:widowControl w:val="0"/>
      <w:autoSpaceDE w:val="0"/>
      <w:autoSpaceDN w:val="0"/>
      <w:adjustRightInd w:val="0"/>
      <w:spacing w:line="326" w:lineRule="exact"/>
      <w:ind w:firstLine="701"/>
    </w:pPr>
    <w:rPr>
      <w:rFonts w:eastAsiaTheme="minorEastAsia"/>
      <w:lang w:val="ru-RU"/>
    </w:rPr>
  </w:style>
  <w:style w:type="paragraph" w:customStyle="1" w:styleId="Style12">
    <w:name w:val="Style12"/>
    <w:basedOn w:val="a"/>
    <w:uiPriority w:val="99"/>
    <w:rsid w:val="002365B9"/>
    <w:pPr>
      <w:widowControl w:val="0"/>
      <w:autoSpaceDE w:val="0"/>
      <w:autoSpaceDN w:val="0"/>
      <w:adjustRightInd w:val="0"/>
      <w:spacing w:line="322" w:lineRule="exact"/>
      <w:jc w:val="both"/>
    </w:pPr>
    <w:rPr>
      <w:rFonts w:eastAsiaTheme="minorEastAsia"/>
      <w:lang w:val="ru-RU"/>
    </w:rPr>
  </w:style>
  <w:style w:type="paragraph" w:customStyle="1" w:styleId="Style13">
    <w:name w:val="Style13"/>
    <w:basedOn w:val="a"/>
    <w:uiPriority w:val="99"/>
    <w:rsid w:val="002365B9"/>
    <w:pPr>
      <w:widowControl w:val="0"/>
      <w:autoSpaceDE w:val="0"/>
      <w:autoSpaceDN w:val="0"/>
      <w:adjustRightInd w:val="0"/>
      <w:spacing w:line="317" w:lineRule="exact"/>
      <w:ind w:firstLine="696"/>
    </w:pPr>
    <w:rPr>
      <w:rFonts w:eastAsiaTheme="minorEastAsia"/>
      <w:lang w:val="ru-RU"/>
    </w:rPr>
  </w:style>
  <w:style w:type="paragraph" w:customStyle="1" w:styleId="Style14">
    <w:name w:val="Style14"/>
    <w:basedOn w:val="a"/>
    <w:uiPriority w:val="99"/>
    <w:rsid w:val="002365B9"/>
    <w:pPr>
      <w:widowControl w:val="0"/>
      <w:autoSpaceDE w:val="0"/>
      <w:autoSpaceDN w:val="0"/>
      <w:adjustRightInd w:val="0"/>
    </w:pPr>
    <w:rPr>
      <w:rFonts w:eastAsiaTheme="minorEastAsia"/>
      <w:lang w:val="ru-RU"/>
    </w:rPr>
  </w:style>
  <w:style w:type="character" w:customStyle="1" w:styleId="FontStyle27">
    <w:name w:val="Font Style27"/>
    <w:basedOn w:val="a0"/>
    <w:uiPriority w:val="99"/>
    <w:rsid w:val="002365B9"/>
    <w:rPr>
      <w:rFonts w:ascii="Times New Roman" w:hAnsi="Times New Roman" w:cs="Times New Roman"/>
      <w:b/>
      <w:bCs/>
      <w:sz w:val="26"/>
      <w:szCs w:val="26"/>
    </w:rPr>
  </w:style>
  <w:style w:type="character" w:customStyle="1" w:styleId="20">
    <w:name w:val="Заголовок 2 Знак"/>
    <w:basedOn w:val="a0"/>
    <w:link w:val="2"/>
    <w:rsid w:val="00C21231"/>
    <w:rPr>
      <w:rFonts w:asciiTheme="majorHAnsi" w:eastAsiaTheme="majorEastAsia" w:hAnsiTheme="majorHAnsi" w:cstheme="majorBidi"/>
      <w:b/>
      <w:bCs/>
      <w:color w:val="4F81BD" w:themeColor="accent1"/>
      <w:sz w:val="26"/>
      <w:szCs w:val="26"/>
      <w:lang w:eastAsia="ru-RU"/>
    </w:rPr>
  </w:style>
  <w:style w:type="character" w:customStyle="1" w:styleId="a7">
    <w:name w:val="Основной текст Знак"/>
    <w:basedOn w:val="a0"/>
    <w:link w:val="a6"/>
    <w:rsid w:val="00C21231"/>
    <w:rPr>
      <w:sz w:val="24"/>
      <w:szCs w:val="24"/>
      <w:lang w:eastAsia="ru-RU"/>
    </w:rPr>
  </w:style>
  <w:style w:type="paragraph" w:styleId="af2">
    <w:name w:val="Block Text"/>
    <w:basedOn w:val="a"/>
    <w:unhideWhenUsed/>
    <w:rsid w:val="00C21231"/>
    <w:pPr>
      <w:tabs>
        <w:tab w:val="left" w:pos="5529"/>
      </w:tabs>
      <w:ind w:left="567" w:right="4364"/>
      <w:jc w:val="both"/>
    </w:pPr>
    <w:rPr>
      <w:rFonts w:eastAsia="Calibri"/>
      <w:i/>
      <w:iCs/>
      <w:szCs w:val="20"/>
    </w:rPr>
  </w:style>
  <w:style w:type="character" w:customStyle="1" w:styleId="s4">
    <w:name w:val="s4"/>
    <w:basedOn w:val="a0"/>
    <w:rsid w:val="00C21231"/>
  </w:style>
  <w:style w:type="character" w:customStyle="1" w:styleId="af3">
    <w:name w:val="Заголовок Знак"/>
    <w:link w:val="af4"/>
    <w:locked/>
    <w:rsid w:val="00C21231"/>
    <w:rPr>
      <w:sz w:val="28"/>
      <w:lang w:eastAsia="ru-RU"/>
    </w:rPr>
  </w:style>
  <w:style w:type="paragraph" w:styleId="af4">
    <w:name w:val="Title"/>
    <w:basedOn w:val="a"/>
    <w:link w:val="af3"/>
    <w:qFormat/>
    <w:rsid w:val="00C21231"/>
    <w:pPr>
      <w:jc w:val="center"/>
    </w:pPr>
    <w:rPr>
      <w:sz w:val="28"/>
      <w:szCs w:val="20"/>
    </w:rPr>
  </w:style>
  <w:style w:type="character" w:customStyle="1" w:styleId="12">
    <w:name w:val="Назва Знак1"/>
    <w:basedOn w:val="a0"/>
    <w:rsid w:val="00C21231"/>
    <w:rPr>
      <w:rFonts w:asciiTheme="majorHAnsi" w:eastAsiaTheme="majorEastAsia" w:hAnsiTheme="majorHAnsi" w:cstheme="majorBidi"/>
      <w:color w:val="17365D" w:themeColor="text2" w:themeShade="BF"/>
      <w:spacing w:val="5"/>
      <w:kern w:val="28"/>
      <w:sz w:val="52"/>
      <w:szCs w:val="52"/>
      <w:lang w:eastAsia="ru-RU"/>
    </w:rPr>
  </w:style>
  <w:style w:type="paragraph" w:styleId="21">
    <w:name w:val="Body Text 2"/>
    <w:basedOn w:val="a"/>
    <w:link w:val="22"/>
    <w:rsid w:val="00C21231"/>
    <w:pPr>
      <w:spacing w:after="120" w:line="480" w:lineRule="auto"/>
    </w:pPr>
  </w:style>
  <w:style w:type="character" w:customStyle="1" w:styleId="22">
    <w:name w:val="Основной текст 2 Знак"/>
    <w:basedOn w:val="a0"/>
    <w:link w:val="21"/>
    <w:rsid w:val="00C21231"/>
    <w:rPr>
      <w:sz w:val="24"/>
      <w:szCs w:val="24"/>
      <w:lang w:eastAsia="ru-RU"/>
    </w:rPr>
  </w:style>
  <w:style w:type="character" w:customStyle="1" w:styleId="FontStyle11">
    <w:name w:val="Font Style11"/>
    <w:basedOn w:val="a0"/>
    <w:uiPriority w:val="99"/>
    <w:rsid w:val="00C356AA"/>
    <w:rPr>
      <w:rFonts w:ascii="Times New Roman" w:hAnsi="Times New Roman" w:cs="Times New Roman"/>
      <w:sz w:val="26"/>
      <w:szCs w:val="26"/>
    </w:rPr>
  </w:style>
  <w:style w:type="character" w:customStyle="1" w:styleId="FontStyle12">
    <w:name w:val="Font Style12"/>
    <w:basedOn w:val="a0"/>
    <w:uiPriority w:val="99"/>
    <w:rsid w:val="00657E6E"/>
    <w:rPr>
      <w:rFonts w:ascii="Times New Roman" w:hAnsi="Times New Roman" w:cs="Times New Roman"/>
      <w:sz w:val="26"/>
      <w:szCs w:val="26"/>
    </w:rPr>
  </w:style>
  <w:style w:type="character" w:customStyle="1" w:styleId="ac">
    <w:name w:val="Обычный (веб) Знак"/>
    <w:basedOn w:val="a0"/>
    <w:link w:val="ab"/>
    <w:uiPriority w:val="99"/>
    <w:locked/>
    <w:rsid w:val="00657E6E"/>
    <w:rPr>
      <w:sz w:val="24"/>
      <w:szCs w:val="24"/>
      <w:lang w:val="ru-RU" w:eastAsia="ru-RU"/>
    </w:rPr>
  </w:style>
  <w:style w:type="paragraph" w:styleId="af5">
    <w:name w:val="No Spacing"/>
    <w:uiPriority w:val="1"/>
    <w:qFormat/>
    <w:rsid w:val="00882141"/>
    <w:pPr>
      <w:suppressAutoHyphens/>
    </w:pPr>
    <w:rPr>
      <w:sz w:val="24"/>
      <w:szCs w:val="24"/>
      <w:lang w:val="ru-RU" w:eastAsia="zh-CN"/>
    </w:rPr>
  </w:style>
  <w:style w:type="character" w:customStyle="1" w:styleId="apple-style-span">
    <w:name w:val="apple-style-span"/>
    <w:basedOn w:val="a0"/>
    <w:rsid w:val="00C33DF9"/>
  </w:style>
  <w:style w:type="paragraph" w:styleId="af6">
    <w:name w:val="header"/>
    <w:basedOn w:val="a"/>
    <w:link w:val="af7"/>
    <w:uiPriority w:val="99"/>
    <w:rsid w:val="00BE6990"/>
    <w:pPr>
      <w:tabs>
        <w:tab w:val="center" w:pos="4677"/>
        <w:tab w:val="right" w:pos="9355"/>
      </w:tabs>
    </w:pPr>
  </w:style>
  <w:style w:type="character" w:customStyle="1" w:styleId="af7">
    <w:name w:val="Верхний колонтитул Знак"/>
    <w:basedOn w:val="a0"/>
    <w:link w:val="af6"/>
    <w:uiPriority w:val="99"/>
    <w:rsid w:val="00BE6990"/>
    <w:rPr>
      <w:sz w:val="24"/>
      <w:szCs w:val="24"/>
      <w:lang w:eastAsia="ru-RU"/>
    </w:rPr>
  </w:style>
  <w:style w:type="paragraph" w:styleId="af8">
    <w:name w:val="footer"/>
    <w:basedOn w:val="a"/>
    <w:link w:val="af9"/>
    <w:rsid w:val="00BE6990"/>
    <w:pPr>
      <w:tabs>
        <w:tab w:val="center" w:pos="4677"/>
        <w:tab w:val="right" w:pos="9355"/>
      </w:tabs>
    </w:pPr>
  </w:style>
  <w:style w:type="character" w:customStyle="1" w:styleId="af9">
    <w:name w:val="Нижний колонтитул Знак"/>
    <w:basedOn w:val="a0"/>
    <w:link w:val="af8"/>
    <w:rsid w:val="00BE6990"/>
    <w:rPr>
      <w:sz w:val="24"/>
      <w:szCs w:val="24"/>
      <w:lang w:eastAsia="ru-RU"/>
    </w:rPr>
  </w:style>
  <w:style w:type="paragraph" w:customStyle="1" w:styleId="13">
    <w:name w:val="Звичайний1"/>
    <w:rsid w:val="006201F9"/>
    <w:rPr>
      <w:sz w:val="24"/>
      <w:lang w:eastAsia="ru-RU"/>
    </w:rPr>
  </w:style>
  <w:style w:type="table" w:styleId="afa">
    <w:name w:val="Table Grid"/>
    <w:basedOn w:val="a1"/>
    <w:rsid w:val="0021114E"/>
    <w:pPr>
      <w:ind w:firstLine="709"/>
      <w:jc w:val="both"/>
    </w:pPr>
    <w:rPr>
      <w:rFonts w:eastAsiaTheme="minorHAnsi" w:cstheme="minorHAnsi"/>
      <w:sz w:val="28"/>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50">
    <w:name w:val="Заголовок 5 Знак"/>
    <w:basedOn w:val="a0"/>
    <w:link w:val="5"/>
    <w:semiHidden/>
    <w:rsid w:val="00247350"/>
    <w:rPr>
      <w:rFonts w:asciiTheme="majorHAnsi" w:eastAsiaTheme="majorEastAsia" w:hAnsiTheme="majorHAnsi" w:cstheme="majorBidi"/>
      <w:color w:val="243F60" w:themeColor="accent1" w:themeShade="7F"/>
      <w:sz w:val="24"/>
      <w:szCs w:val="24"/>
      <w:lang w:eastAsia="ru-RU"/>
    </w:rPr>
  </w:style>
  <w:style w:type="character" w:customStyle="1" w:styleId="FontStyle16">
    <w:name w:val="Font Style16"/>
    <w:rsid w:val="00247350"/>
    <w:rPr>
      <w:rFonts w:ascii="Times New Roman" w:hAnsi="Times New Roman" w:cs="Times New Roman"/>
      <w:sz w:val="24"/>
      <w:szCs w:val="24"/>
    </w:rPr>
  </w:style>
  <w:style w:type="paragraph" w:customStyle="1" w:styleId="4">
    <w:name w:val="заголовок 4"/>
    <w:basedOn w:val="a"/>
    <w:next w:val="a"/>
    <w:rsid w:val="00247350"/>
    <w:pPr>
      <w:keepNext/>
      <w:autoSpaceDE w:val="0"/>
      <w:autoSpaceDN w:val="0"/>
      <w:ind w:firstLine="1701"/>
      <w:jc w:val="both"/>
    </w:pPr>
    <w:rPr>
      <w:rFonts w:ascii="Bookman Old Style" w:hAnsi="Bookman Old Style"/>
      <w:sz w:val="27"/>
      <w:szCs w:val="27"/>
      <w:lang w:val="ru-RU"/>
    </w:rPr>
  </w:style>
  <w:style w:type="character" w:customStyle="1" w:styleId="3">
    <w:name w:val="Основной текст (3)_"/>
    <w:link w:val="30"/>
    <w:uiPriority w:val="99"/>
    <w:locked/>
    <w:rsid w:val="00EC4B91"/>
    <w:rPr>
      <w:b/>
      <w:sz w:val="28"/>
      <w:shd w:val="clear" w:color="auto" w:fill="FFFFFF"/>
    </w:rPr>
  </w:style>
  <w:style w:type="paragraph" w:customStyle="1" w:styleId="30">
    <w:name w:val="Основной текст (3)"/>
    <w:basedOn w:val="a"/>
    <w:link w:val="3"/>
    <w:uiPriority w:val="99"/>
    <w:rsid w:val="00EC4B91"/>
    <w:pPr>
      <w:widowControl w:val="0"/>
      <w:shd w:val="clear" w:color="auto" w:fill="FFFFFF"/>
      <w:spacing w:line="322" w:lineRule="exact"/>
      <w:jc w:val="right"/>
    </w:pPr>
    <w:rPr>
      <w:b/>
      <w:sz w:val="28"/>
      <w:szCs w:val="20"/>
      <w:lang w:eastAsia="uk-UA"/>
    </w:rPr>
  </w:style>
  <w:style w:type="paragraph" w:styleId="31">
    <w:name w:val="Body Text 3"/>
    <w:basedOn w:val="a"/>
    <w:link w:val="32"/>
    <w:semiHidden/>
    <w:unhideWhenUsed/>
    <w:rsid w:val="00B425C3"/>
    <w:pPr>
      <w:spacing w:after="120"/>
    </w:pPr>
    <w:rPr>
      <w:sz w:val="16"/>
      <w:szCs w:val="16"/>
    </w:rPr>
  </w:style>
  <w:style w:type="character" w:customStyle="1" w:styleId="32">
    <w:name w:val="Основной текст 3 Знак"/>
    <w:basedOn w:val="a0"/>
    <w:link w:val="31"/>
    <w:semiHidden/>
    <w:rsid w:val="00B425C3"/>
    <w:rPr>
      <w:sz w:val="16"/>
      <w:szCs w:val="16"/>
      <w:lang w:eastAsia="ru-RU"/>
    </w:rPr>
  </w:style>
  <w:style w:type="paragraph" w:customStyle="1" w:styleId="14">
    <w:name w:val="Абзац списка1"/>
    <w:basedOn w:val="a"/>
    <w:rsid w:val="00F84757"/>
    <w:pPr>
      <w:ind w:left="720"/>
    </w:pPr>
    <w:rPr>
      <w:sz w:val="28"/>
      <w:szCs w:val="2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8823">
      <w:bodyDiv w:val="1"/>
      <w:marLeft w:val="0"/>
      <w:marRight w:val="0"/>
      <w:marTop w:val="0"/>
      <w:marBottom w:val="0"/>
      <w:divBdr>
        <w:top w:val="none" w:sz="0" w:space="0" w:color="auto"/>
        <w:left w:val="none" w:sz="0" w:space="0" w:color="auto"/>
        <w:bottom w:val="none" w:sz="0" w:space="0" w:color="auto"/>
        <w:right w:val="none" w:sz="0" w:space="0" w:color="auto"/>
      </w:divBdr>
    </w:div>
    <w:div w:id="20473895">
      <w:bodyDiv w:val="1"/>
      <w:marLeft w:val="0"/>
      <w:marRight w:val="0"/>
      <w:marTop w:val="0"/>
      <w:marBottom w:val="0"/>
      <w:divBdr>
        <w:top w:val="none" w:sz="0" w:space="0" w:color="auto"/>
        <w:left w:val="none" w:sz="0" w:space="0" w:color="auto"/>
        <w:bottom w:val="none" w:sz="0" w:space="0" w:color="auto"/>
        <w:right w:val="none" w:sz="0" w:space="0" w:color="auto"/>
      </w:divBdr>
    </w:div>
    <w:div w:id="344214732">
      <w:bodyDiv w:val="1"/>
      <w:marLeft w:val="0"/>
      <w:marRight w:val="0"/>
      <w:marTop w:val="0"/>
      <w:marBottom w:val="0"/>
      <w:divBdr>
        <w:top w:val="none" w:sz="0" w:space="0" w:color="auto"/>
        <w:left w:val="none" w:sz="0" w:space="0" w:color="auto"/>
        <w:bottom w:val="none" w:sz="0" w:space="0" w:color="auto"/>
        <w:right w:val="none" w:sz="0" w:space="0" w:color="auto"/>
      </w:divBdr>
    </w:div>
    <w:div w:id="480587080">
      <w:bodyDiv w:val="1"/>
      <w:marLeft w:val="0"/>
      <w:marRight w:val="0"/>
      <w:marTop w:val="0"/>
      <w:marBottom w:val="0"/>
      <w:divBdr>
        <w:top w:val="none" w:sz="0" w:space="0" w:color="auto"/>
        <w:left w:val="none" w:sz="0" w:space="0" w:color="auto"/>
        <w:bottom w:val="none" w:sz="0" w:space="0" w:color="auto"/>
        <w:right w:val="none" w:sz="0" w:space="0" w:color="auto"/>
      </w:divBdr>
    </w:div>
    <w:div w:id="544565391">
      <w:bodyDiv w:val="1"/>
      <w:marLeft w:val="0"/>
      <w:marRight w:val="0"/>
      <w:marTop w:val="0"/>
      <w:marBottom w:val="0"/>
      <w:divBdr>
        <w:top w:val="none" w:sz="0" w:space="0" w:color="auto"/>
        <w:left w:val="none" w:sz="0" w:space="0" w:color="auto"/>
        <w:bottom w:val="none" w:sz="0" w:space="0" w:color="auto"/>
        <w:right w:val="none" w:sz="0" w:space="0" w:color="auto"/>
      </w:divBdr>
    </w:div>
    <w:div w:id="888493581">
      <w:bodyDiv w:val="1"/>
      <w:marLeft w:val="0"/>
      <w:marRight w:val="0"/>
      <w:marTop w:val="0"/>
      <w:marBottom w:val="0"/>
      <w:divBdr>
        <w:top w:val="none" w:sz="0" w:space="0" w:color="auto"/>
        <w:left w:val="none" w:sz="0" w:space="0" w:color="auto"/>
        <w:bottom w:val="none" w:sz="0" w:space="0" w:color="auto"/>
        <w:right w:val="none" w:sz="0" w:space="0" w:color="auto"/>
      </w:divBdr>
    </w:div>
    <w:div w:id="1095051099">
      <w:bodyDiv w:val="1"/>
      <w:marLeft w:val="0"/>
      <w:marRight w:val="0"/>
      <w:marTop w:val="0"/>
      <w:marBottom w:val="0"/>
      <w:divBdr>
        <w:top w:val="none" w:sz="0" w:space="0" w:color="auto"/>
        <w:left w:val="none" w:sz="0" w:space="0" w:color="auto"/>
        <w:bottom w:val="none" w:sz="0" w:space="0" w:color="auto"/>
        <w:right w:val="none" w:sz="0" w:space="0" w:color="auto"/>
      </w:divBdr>
    </w:div>
    <w:div w:id="1135443322">
      <w:bodyDiv w:val="1"/>
      <w:marLeft w:val="0"/>
      <w:marRight w:val="0"/>
      <w:marTop w:val="0"/>
      <w:marBottom w:val="0"/>
      <w:divBdr>
        <w:top w:val="none" w:sz="0" w:space="0" w:color="auto"/>
        <w:left w:val="none" w:sz="0" w:space="0" w:color="auto"/>
        <w:bottom w:val="none" w:sz="0" w:space="0" w:color="auto"/>
        <w:right w:val="none" w:sz="0" w:space="0" w:color="auto"/>
      </w:divBdr>
    </w:div>
    <w:div w:id="1255939494">
      <w:bodyDiv w:val="1"/>
      <w:marLeft w:val="0"/>
      <w:marRight w:val="0"/>
      <w:marTop w:val="0"/>
      <w:marBottom w:val="0"/>
      <w:divBdr>
        <w:top w:val="none" w:sz="0" w:space="0" w:color="auto"/>
        <w:left w:val="none" w:sz="0" w:space="0" w:color="auto"/>
        <w:bottom w:val="none" w:sz="0" w:space="0" w:color="auto"/>
        <w:right w:val="none" w:sz="0" w:space="0" w:color="auto"/>
      </w:divBdr>
    </w:div>
    <w:div w:id="1380320706">
      <w:bodyDiv w:val="1"/>
      <w:marLeft w:val="0"/>
      <w:marRight w:val="0"/>
      <w:marTop w:val="0"/>
      <w:marBottom w:val="0"/>
      <w:divBdr>
        <w:top w:val="none" w:sz="0" w:space="0" w:color="auto"/>
        <w:left w:val="none" w:sz="0" w:space="0" w:color="auto"/>
        <w:bottom w:val="none" w:sz="0" w:space="0" w:color="auto"/>
        <w:right w:val="none" w:sz="0" w:space="0" w:color="auto"/>
      </w:divBdr>
    </w:div>
    <w:div w:id="1533767322">
      <w:bodyDiv w:val="1"/>
      <w:marLeft w:val="0"/>
      <w:marRight w:val="0"/>
      <w:marTop w:val="0"/>
      <w:marBottom w:val="0"/>
      <w:divBdr>
        <w:top w:val="none" w:sz="0" w:space="0" w:color="auto"/>
        <w:left w:val="none" w:sz="0" w:space="0" w:color="auto"/>
        <w:bottom w:val="none" w:sz="0" w:space="0" w:color="auto"/>
        <w:right w:val="none" w:sz="0" w:space="0" w:color="auto"/>
      </w:divBdr>
    </w:div>
    <w:div w:id="1602906984">
      <w:bodyDiv w:val="1"/>
      <w:marLeft w:val="0"/>
      <w:marRight w:val="0"/>
      <w:marTop w:val="0"/>
      <w:marBottom w:val="0"/>
      <w:divBdr>
        <w:top w:val="none" w:sz="0" w:space="0" w:color="auto"/>
        <w:left w:val="none" w:sz="0" w:space="0" w:color="auto"/>
        <w:bottom w:val="none" w:sz="0" w:space="0" w:color="auto"/>
        <w:right w:val="none" w:sz="0" w:space="0" w:color="auto"/>
      </w:divBdr>
    </w:div>
    <w:div w:id="1732464475">
      <w:bodyDiv w:val="1"/>
      <w:marLeft w:val="0"/>
      <w:marRight w:val="0"/>
      <w:marTop w:val="0"/>
      <w:marBottom w:val="0"/>
      <w:divBdr>
        <w:top w:val="none" w:sz="0" w:space="0" w:color="auto"/>
        <w:left w:val="none" w:sz="0" w:space="0" w:color="auto"/>
        <w:bottom w:val="none" w:sz="0" w:space="0" w:color="auto"/>
        <w:right w:val="none" w:sz="0" w:space="0" w:color="auto"/>
      </w:divBdr>
    </w:div>
    <w:div w:id="1800950304">
      <w:bodyDiv w:val="1"/>
      <w:marLeft w:val="0"/>
      <w:marRight w:val="0"/>
      <w:marTop w:val="0"/>
      <w:marBottom w:val="0"/>
      <w:divBdr>
        <w:top w:val="none" w:sz="0" w:space="0" w:color="auto"/>
        <w:left w:val="none" w:sz="0" w:space="0" w:color="auto"/>
        <w:bottom w:val="none" w:sz="0" w:space="0" w:color="auto"/>
        <w:right w:val="none" w:sz="0" w:space="0" w:color="auto"/>
      </w:divBdr>
    </w:div>
    <w:div w:id="204316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689BB-5C03-4DD9-AFA4-1E3CD8370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5002</TotalTime>
  <Pages>8</Pages>
  <Words>2429</Words>
  <Characters>13851</Characters>
  <Application>Microsoft Office Word</Application>
  <DocSecurity>0</DocSecurity>
  <Lines>115</Lines>
  <Paragraphs>32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dc:creator>
  <cp:keywords/>
  <dc:description/>
  <cp:lastModifiedBy>Пользователь</cp:lastModifiedBy>
  <cp:revision>245</cp:revision>
  <cp:lastPrinted>2019-01-02T08:32:00Z</cp:lastPrinted>
  <dcterms:created xsi:type="dcterms:W3CDTF">2015-12-25T08:42:00Z</dcterms:created>
  <dcterms:modified xsi:type="dcterms:W3CDTF">2019-10-15T07:53:00Z</dcterms:modified>
</cp:coreProperties>
</file>