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15259D">
        <w:rPr>
          <w:rFonts w:ascii="Times New Roman" w:hAnsi="Times New Roman" w:cs="Times New Roman"/>
          <w:b/>
          <w:sz w:val="28"/>
          <w:szCs w:val="28"/>
          <w:lang w:val="uk-UA"/>
        </w:rPr>
        <w:t>токол №</w:t>
      </w:r>
      <w:r w:rsidR="003623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1D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D5350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6237"/>
      </w:tblGrid>
      <w:tr w:rsidR="005C6742" w:rsidRPr="0048440A" w:rsidTr="00F57B71">
        <w:tc>
          <w:tcPr>
            <w:tcW w:w="3652" w:type="dxa"/>
            <w:hideMark/>
          </w:tcPr>
          <w:p w:rsidR="00122322" w:rsidRDefault="005C6742" w:rsidP="005F5D3A">
            <w:pPr>
              <w:rPr>
                <w:i/>
                <w:szCs w:val="28"/>
                <w:lang w:val="uk-UA"/>
              </w:rPr>
            </w:pPr>
            <w:r w:rsidRPr="0048440A">
              <w:rPr>
                <w:sz w:val="28"/>
                <w:szCs w:val="28"/>
                <w:lang w:val="uk-UA"/>
              </w:rPr>
              <w:t xml:space="preserve"> </w:t>
            </w:r>
            <w:r w:rsidRPr="0048440A">
              <w:rPr>
                <w:i/>
                <w:sz w:val="28"/>
                <w:szCs w:val="28"/>
              </w:rPr>
              <w:t>м. Ужгород</w:t>
            </w:r>
          </w:p>
          <w:p w:rsidR="005C6742" w:rsidRPr="00122322" w:rsidRDefault="00122322" w:rsidP="005F5D3A">
            <w:pPr>
              <w:rPr>
                <w:i/>
                <w:szCs w:val="28"/>
              </w:rPr>
            </w:pPr>
            <w:r>
              <w:rPr>
                <w:i/>
                <w:sz w:val="28"/>
                <w:szCs w:val="28"/>
                <w:lang w:val="uk-UA"/>
              </w:rPr>
              <w:t>09.</w:t>
            </w:r>
            <w:r w:rsidR="004D5350">
              <w:rPr>
                <w:i/>
                <w:sz w:val="28"/>
                <w:szCs w:val="28"/>
                <w:lang w:val="uk-UA"/>
              </w:rPr>
              <w:t>04</w:t>
            </w:r>
            <w:r w:rsidR="005F5D3A" w:rsidRPr="0048440A">
              <w:rPr>
                <w:i/>
                <w:sz w:val="28"/>
                <w:szCs w:val="28"/>
                <w:lang w:val="uk-UA"/>
              </w:rPr>
              <w:t>.</w:t>
            </w:r>
            <w:r w:rsidR="005C6742" w:rsidRPr="0048440A">
              <w:rPr>
                <w:i/>
                <w:sz w:val="28"/>
                <w:szCs w:val="28"/>
              </w:rPr>
              <w:t>20</w:t>
            </w:r>
            <w:r w:rsidR="00134DA8" w:rsidRPr="0048440A">
              <w:rPr>
                <w:i/>
                <w:sz w:val="28"/>
                <w:szCs w:val="28"/>
                <w:lang w:val="uk-UA"/>
              </w:rPr>
              <w:t>20</w:t>
            </w:r>
            <w:r w:rsidR="005C6742" w:rsidRPr="0048440A">
              <w:rPr>
                <w:i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6237" w:type="dxa"/>
            <w:hideMark/>
          </w:tcPr>
          <w:p w:rsidR="005C6742" w:rsidRPr="0048440A" w:rsidRDefault="005C6742">
            <w:pPr>
              <w:rPr>
                <w:i/>
                <w:sz w:val="28"/>
                <w:szCs w:val="28"/>
                <w:lang w:val="uk-UA"/>
              </w:rPr>
            </w:pPr>
            <w:r w:rsidRPr="0048440A">
              <w:rPr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 w:rsidRPr="0048440A">
              <w:rPr>
                <w:i/>
                <w:sz w:val="28"/>
                <w:szCs w:val="28"/>
                <w:lang w:val="uk-UA"/>
              </w:rPr>
              <w:t xml:space="preserve">: </w:t>
            </w:r>
            <w:r w:rsidR="00794843" w:rsidRPr="0048440A">
              <w:rPr>
                <w:i/>
                <w:sz w:val="28"/>
                <w:szCs w:val="28"/>
                <w:lang w:val="uk-UA"/>
              </w:rPr>
              <w:t>1</w:t>
            </w:r>
            <w:r w:rsidR="00C84EE8" w:rsidRPr="0048440A">
              <w:rPr>
                <w:i/>
                <w:sz w:val="28"/>
                <w:szCs w:val="28"/>
                <w:lang w:val="uk-UA"/>
              </w:rPr>
              <w:t>6</w:t>
            </w:r>
            <w:r w:rsidR="00794843" w:rsidRPr="0048440A">
              <w:rPr>
                <w:i/>
                <w:sz w:val="28"/>
                <w:szCs w:val="28"/>
                <w:lang w:val="uk-UA"/>
              </w:rPr>
              <w:t>.00</w:t>
            </w:r>
            <w:r w:rsidRPr="0048440A">
              <w:rPr>
                <w:i/>
                <w:sz w:val="28"/>
                <w:szCs w:val="28"/>
                <w:lang w:val="uk-UA"/>
              </w:rPr>
              <w:t xml:space="preserve">  </w:t>
            </w:r>
          </w:p>
          <w:p w:rsidR="005C6742" w:rsidRPr="0048440A" w:rsidRDefault="005C6742" w:rsidP="008D107A">
            <w:pPr>
              <w:rPr>
                <w:i/>
                <w:sz w:val="28"/>
                <w:szCs w:val="28"/>
                <w:lang w:val="uk-UA"/>
              </w:rPr>
            </w:pPr>
            <w:r w:rsidRPr="0048440A">
              <w:rPr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 w:rsidRPr="0048440A">
              <w:rPr>
                <w:i/>
                <w:sz w:val="28"/>
                <w:szCs w:val="28"/>
                <w:lang w:val="uk-UA"/>
              </w:rPr>
              <w:t xml:space="preserve">: </w:t>
            </w:r>
            <w:r w:rsidR="00914A0B" w:rsidRPr="0048440A">
              <w:rPr>
                <w:i/>
                <w:sz w:val="28"/>
                <w:szCs w:val="28"/>
                <w:lang w:val="uk-UA"/>
              </w:rPr>
              <w:t xml:space="preserve"> </w:t>
            </w:r>
            <w:r w:rsidR="00794843" w:rsidRPr="0048440A">
              <w:rPr>
                <w:i/>
                <w:sz w:val="28"/>
                <w:szCs w:val="28"/>
                <w:lang w:val="uk-UA"/>
              </w:rPr>
              <w:t>малий зал</w:t>
            </w:r>
            <w:r w:rsidR="008D107A" w:rsidRPr="0048440A">
              <w:rPr>
                <w:i/>
                <w:sz w:val="28"/>
                <w:szCs w:val="28"/>
                <w:lang w:val="uk-UA"/>
              </w:rPr>
              <w:t xml:space="preserve">, </w:t>
            </w:r>
            <w:r w:rsidR="008D107A" w:rsidRPr="0048440A">
              <w:rPr>
                <w:i/>
                <w:sz w:val="28"/>
                <w:szCs w:val="28"/>
                <w:lang w:val="en-US"/>
              </w:rPr>
              <w:t>V</w:t>
            </w:r>
            <w:r w:rsidR="00722E99" w:rsidRPr="0048440A">
              <w:rPr>
                <w:i/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5C674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5C6742" w:rsidRPr="00FB289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B0497A" w:rsidRDefault="00B0497A" w:rsidP="00B0497A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Софілканич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B0497A" w:rsidRPr="00A2311E" w:rsidRDefault="00B0497A" w:rsidP="00B0497A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Худинець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Мацепура І.О.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Балога О.А., Шкирта І. І.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8452E7" w:rsidRDefault="009854F6" w:rsidP="009854F6">
            <w:pPr>
              <w:ind w:right="319"/>
              <w:rPr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 xml:space="preserve">Грицик Петро Васильович </w:t>
            </w:r>
            <w:r>
              <w:rPr>
                <w:sz w:val="28"/>
                <w:szCs w:val="28"/>
                <w:lang w:val="uk-UA" w:eastAsia="uk-UA"/>
              </w:rPr>
              <w:t>–</w:t>
            </w:r>
            <w:r w:rsidRPr="009854F6">
              <w:rPr>
                <w:sz w:val="28"/>
                <w:szCs w:val="28"/>
                <w:lang w:val="uk-UA" w:eastAsia="uk-UA"/>
              </w:rPr>
              <w:t xml:space="preserve"> за</w:t>
            </w:r>
            <w:r>
              <w:rPr>
                <w:sz w:val="28"/>
                <w:szCs w:val="28"/>
                <w:lang w:val="uk-UA" w:eastAsia="uk-UA"/>
              </w:rPr>
              <w:t>ступник голови обласної ради</w:t>
            </w:r>
          </w:p>
          <w:p w:rsidR="009854F6" w:rsidRDefault="009854F6" w:rsidP="009854F6">
            <w:pPr>
              <w:ind w:right="319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D22FB4" w:rsidRPr="00BC012B" w:rsidRDefault="007A2E37" w:rsidP="00D22FB4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І. </w:t>
      </w:r>
      <w:r w:rsidR="00D22F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листа </w:t>
      </w:r>
      <w:r w:rsidR="00D22F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Перечинської районної державної адміністрації 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від 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>09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>04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.20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>20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№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>157/01-25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щодо надання одноразової 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матеріальної 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допомоги для ліквідації наслідків буревію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(стихійного лиха)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громадянам 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>села Тур’я Поляна Перечинськ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ого району, всього 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>34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житлових будинків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>,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</w:t>
      </w:r>
      <w:r w:rsidR="00D22FB4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FB4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D22FB4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</w:t>
      </w:r>
      <w:r w:rsidR="00D22FB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.  </w:t>
      </w:r>
    </w:p>
    <w:p w:rsidR="002B5582" w:rsidRDefault="00D22FB4" w:rsidP="00134DA8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7A2E37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A2E37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одноразової матеріальної допомоги </w:t>
      </w:r>
      <w:r w:rsidR="00756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особам, які постраждали від пожежі, стихійного лиха та підтоплень </w:t>
      </w:r>
      <w:r w:rsidR="007A2E37" w:rsidRPr="00C80F11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7A2E37" w:rsidRPr="00C80F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2E37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обласної ради від </w:t>
      </w:r>
      <w:r w:rsidR="007A2E37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7A2E37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 201</w:t>
      </w:r>
      <w:r w:rsidR="007A2E37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756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7A2E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A2E37" w:rsidRPr="00C80F11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7A2E37">
        <w:rPr>
          <w:rFonts w:ascii="Times New Roman" w:hAnsi="Times New Roman" w:cs="Times New Roman"/>
          <w:b/>
          <w:sz w:val="28"/>
          <w:szCs w:val="28"/>
          <w:lang w:val="uk-UA"/>
        </w:rPr>
        <w:t>1331</w:t>
      </w:r>
      <w:r w:rsidR="007A2E37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7A2E37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A2E37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Регіональну п</w:t>
      </w:r>
      <w:r w:rsidR="007A2E37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рограму «Турбота» щодо посилення соціального захисту громадян на 201</w:t>
      </w:r>
      <w:r w:rsidR="007A2E37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7A2E37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 w:rsidR="007A2E37"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="007A2E37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</w:p>
    <w:p w:rsidR="00D22FB4" w:rsidRDefault="00D22FB4" w:rsidP="002A4E6C">
      <w:pPr>
        <w:pStyle w:val="a6"/>
        <w:spacing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5259D" w:rsidRDefault="0015259D" w:rsidP="002A4E6C">
      <w:pPr>
        <w:pStyle w:val="a6"/>
        <w:spacing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Відкрив і вів засідання голова комісії Софілканич М. М.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066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06E30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22FB4" w:rsidRDefault="00D22FB4" w:rsidP="002A4E6C">
      <w:pPr>
        <w:pStyle w:val="a6"/>
        <w:spacing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2FB4" w:rsidRPr="00BC012B" w:rsidRDefault="00D22FB4" w:rsidP="00D22FB4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Pr="00BC01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Перечинської районної державної адміністрації 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від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09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04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.20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20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157/01-25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щодо надання одноразової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матеріальної 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допомоги для ліквідації наслідків буревію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(стихійного лиха)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громадянам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села Тур’я Поляна Перечинськ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ого району, всього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34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житлових будинків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,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</w:t>
      </w:r>
      <w:r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.  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D22FB4" w:rsidRPr="00BC012B" w:rsidTr="00714C4F">
        <w:trPr>
          <w:trHeight w:val="1108"/>
        </w:trPr>
        <w:tc>
          <w:tcPr>
            <w:tcW w:w="4182" w:type="dxa"/>
            <w:hideMark/>
          </w:tcPr>
          <w:p w:rsidR="00D22FB4" w:rsidRPr="00BC012B" w:rsidRDefault="00D22FB4" w:rsidP="00714C4F">
            <w:pPr>
              <w:spacing w:line="240" w:lineRule="auto"/>
              <w:ind w:right="-1"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C012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Інформував:</w:t>
            </w:r>
          </w:p>
          <w:p w:rsidR="00D22FB4" w:rsidRPr="00BC012B" w:rsidRDefault="00D22FB4" w:rsidP="00714C4F">
            <w:pPr>
              <w:spacing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3" w:type="dxa"/>
            <w:hideMark/>
          </w:tcPr>
          <w:p w:rsidR="00D22FB4" w:rsidRPr="00BC012B" w:rsidRDefault="00D22FB4" w:rsidP="00714C4F">
            <w:pPr>
              <w:spacing w:line="240" w:lineRule="auto"/>
              <w:ind w:right="-1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BC012B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Софілканич Михайло Михайлович </w:t>
            </w:r>
            <w:r w:rsidRPr="00BC012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голова постійної комісії</w:t>
            </w:r>
          </w:p>
        </w:tc>
      </w:tr>
    </w:tbl>
    <w:p w:rsidR="00D22FB4" w:rsidRPr="00BC012B" w:rsidRDefault="00D22FB4" w:rsidP="00D22FB4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01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Грицик П. В</w:t>
      </w:r>
      <w:r w:rsidRPr="00BC012B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E71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зауважив, що в травні минулого року від буревію постраждали жителі не тільки Іршавського району, Перечинський район теж отримав удар стихії і мешканцям окремих сіл було нанесено великих збитків. Петро Васильович  </w:t>
      </w:r>
      <w:r w:rsidRPr="00EE713E">
        <w:rPr>
          <w:rFonts w:ascii="Times New Roman" w:hAnsi="Times New Roman" w:cs="Times New Roman"/>
          <w:bCs/>
          <w:sz w:val="28"/>
          <w:szCs w:val="28"/>
          <w:lang w:val="uk-UA"/>
        </w:rPr>
        <w:t>вніс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пропозицію надати кожному потерпілому громадянину допомогу у розмірі не більше 70% від зазначеної суми в актах обстеження на загальну суму </w:t>
      </w:r>
      <w:r w:rsidRPr="00DD78F1">
        <w:rPr>
          <w:rFonts w:ascii="Times New Roman" w:hAnsi="Times New Roman" w:cs="Times New Roman"/>
          <w:sz w:val="28"/>
          <w:szCs w:val="28"/>
          <w:lang w:val="uk-UA" w:eastAsia="uk-UA"/>
        </w:rPr>
        <w:t>275100</w:t>
      </w:r>
      <w:r w:rsidRPr="005906BF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гривень.</w:t>
      </w:r>
    </w:p>
    <w:p w:rsidR="00D22FB4" w:rsidRDefault="00D22FB4" w:rsidP="00D22FB4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570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F570BA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спільно з департаментом фінансів облдержадміністрації вишукати додаткові кошти та надати одноразову матеріальну допомогу особам, які постраждали від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буревію (стихійного лиха) в селі Тур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я Поляна Перечинського району, всього 34 житлових будинків у розмірах зазначених нижче на загальну суму </w:t>
      </w:r>
      <w:r w:rsidRPr="00DD78F1">
        <w:rPr>
          <w:rFonts w:ascii="Times New Roman" w:hAnsi="Times New Roman" w:cs="Times New Roman"/>
          <w:sz w:val="28"/>
          <w:szCs w:val="28"/>
          <w:lang w:val="uk-UA" w:eastAsia="uk-UA"/>
        </w:rPr>
        <w:t>275100</w:t>
      </w:r>
      <w:r w:rsidRPr="005906BF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гривень згідно з наданими заявами і документами постраждалими мешканцями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 «Турбота» щодо посилення соціального захисту громадян на 2019 - 2021 роки, зокрема: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Окогріб Юрій Юрійович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9100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Штуллер Михайло Васильович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12600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Машкаринець Олена Михайлівна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11200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Куца Михайло Андрійович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11200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Окогріб Петро Андрійович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12600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Кучерявий Мирослав Іванович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10500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Плакош Юрій Васильович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5600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Лібра Ганна Федорівна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6300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Фальч Михайло Михайлович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6300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Матей Михайло Михайлович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11200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Кампо Марія Михайлівна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5600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Гвоздак Павло Іванович – </w:t>
      </w:r>
      <w:r w:rsidRPr="00670947">
        <w:rPr>
          <w:rFonts w:ascii="Times New Roman" w:hAnsi="Times New Roman" w:cs="Times New Roman"/>
          <w:bCs/>
          <w:sz w:val="28"/>
          <w:szCs w:val="28"/>
          <w:lang w:val="uk-UA"/>
        </w:rPr>
        <w:t>4900 грн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Шикула Михайло Михайлович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8400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Плакош Віра Василівна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5600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Мицька Наталія Михайлівна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7000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Пересоляк Марія Василівна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6300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Плакош Василь Юрійович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8400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Глиба Олеся Мирославівна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4900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Вишневський Михайло Васильович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8400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Шикула Наталія Антонівна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9100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Печко Діана Василівна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8400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Родна Йолана Василівна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4900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Король Васил</w:t>
      </w:r>
      <w:r w:rsidR="00902EBC">
        <w:rPr>
          <w:rFonts w:ascii="Times New Roman" w:hAnsi="Times New Roman" w:cs="Times New Roman"/>
          <w:b/>
          <w:bCs/>
          <w:sz w:val="28"/>
          <w:szCs w:val="28"/>
          <w:lang w:val="uk-UA"/>
        </w:rPr>
        <w:t>ь Іванович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5600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Бамбушкар Марія Петрівна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8400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Бойко Марта Юріївна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6300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Олефіренко Віталія Василівна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8400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Фруктова Тетяна Іванівна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7000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Штуллер Ірина Петрівна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6300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Окогріб Оксана Іванівна –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10500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Чубирка Іван Іванович </w:t>
      </w:r>
      <w:r w:rsidRPr="00252A22">
        <w:rPr>
          <w:rFonts w:ascii="Times New Roman" w:hAnsi="Times New Roman" w:cs="Times New Roman"/>
          <w:bCs/>
          <w:sz w:val="28"/>
          <w:szCs w:val="28"/>
          <w:lang w:val="uk-UA"/>
        </w:rPr>
        <w:t>– 15400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Плакош Петро Іванович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– 11200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Гаджега Ганна Іжівна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– 5600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Бабука Михайло </w:t>
      </w:r>
      <w:r w:rsidR="00E67DF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ович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– 6300 грн;</w:t>
      </w:r>
    </w:p>
    <w:p w:rsidR="00D22FB4" w:rsidRDefault="00D22FB4" w:rsidP="00D22FB4">
      <w:pPr>
        <w:pStyle w:val="a6"/>
        <w:numPr>
          <w:ilvl w:val="0"/>
          <w:numId w:val="9"/>
        </w:numPr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Куца Анатолій Михайлович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– 5600 грн.</w:t>
      </w:r>
    </w:p>
    <w:p w:rsidR="00D22FB4" w:rsidRPr="00252A22" w:rsidRDefault="00D22FB4" w:rsidP="00D22FB4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ВСЬОГО</w:t>
      </w:r>
      <w:r w:rsidRPr="00252A2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52A22">
        <w:rPr>
          <w:rFonts w:ascii="Times New Roman" w:hAnsi="Times New Roman" w:cs="Times New Roman"/>
          <w:b/>
          <w:bCs/>
          <w:sz w:val="28"/>
          <w:szCs w:val="28"/>
          <w:lang w:val="uk-UA"/>
        </w:rPr>
        <w:t>275100 грн.</w:t>
      </w:r>
    </w:p>
    <w:p w:rsidR="00D22FB4" w:rsidRDefault="00D22FB4" w:rsidP="002A4E6C">
      <w:pPr>
        <w:pStyle w:val="a6"/>
        <w:spacing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933F5" w:rsidRPr="007933F5" w:rsidRDefault="00C4766C" w:rsidP="007933F5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805669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75663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7933F5" w:rsidRPr="007933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заяв </w:t>
      </w:r>
      <w:r w:rsidR="007933F5" w:rsidRPr="007933F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="007933F5" w:rsidRPr="007933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33F5" w:rsidRPr="007933F5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7933F5" w:rsidRPr="007933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33F5" w:rsidRPr="007933F5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7933F5" w:rsidRPr="007933F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C4766C" w:rsidRPr="00BA5FD3" w:rsidTr="009721E3">
        <w:trPr>
          <w:trHeight w:val="1108"/>
        </w:trPr>
        <w:tc>
          <w:tcPr>
            <w:tcW w:w="4182" w:type="dxa"/>
            <w:hideMark/>
          </w:tcPr>
          <w:p w:rsidR="00C4766C" w:rsidRPr="00263215" w:rsidRDefault="009854F6" w:rsidP="009854F6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Інформував</w:t>
            </w:r>
            <w:r w:rsidR="00C4766C"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0728A0" w:rsidRPr="000728A0" w:rsidRDefault="009854F6" w:rsidP="000728A0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BC012B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Софілканич Михайло Михайлович </w:t>
            </w:r>
            <w:r w:rsidRPr="00BC012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голова постійної комісії</w:t>
            </w:r>
          </w:p>
        </w:tc>
      </w:tr>
    </w:tbl>
    <w:p w:rsidR="00756639" w:rsidRDefault="000728A0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r w:rsidR="009854F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Вишняк 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 М., Мацепура І.О.</w:t>
      </w:r>
    </w:p>
    <w:p w:rsidR="0048440A" w:rsidRPr="00F82A99" w:rsidRDefault="000728A0" w:rsidP="008C3507">
      <w:pPr>
        <w:pStyle w:val="a6"/>
        <w:spacing w:line="240" w:lineRule="auto"/>
        <w:ind w:left="0" w:right="-1"/>
        <w:jc w:val="both"/>
        <w:rPr>
          <w:i/>
          <w:sz w:val="28"/>
          <w:szCs w:val="28"/>
          <w:lang w:val="uk-UA"/>
        </w:rPr>
      </w:pPr>
      <w:r w:rsidRPr="005F5D3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8440A" w:rsidRPr="00883C99">
        <w:rPr>
          <w:rFonts w:ascii="Times New Roman" w:hAnsi="Times New Roman" w:cs="Times New Roman"/>
          <w:sz w:val="28"/>
          <w:szCs w:val="28"/>
          <w:lang w:val="uk-UA"/>
        </w:rPr>
        <w:t>Рекомендувати департаменту соціального захисту населення облдержадміністрації</w:t>
      </w:r>
      <w:r w:rsidR="00D54978">
        <w:rPr>
          <w:rFonts w:ascii="Times New Roman" w:hAnsi="Times New Roman" w:cs="Times New Roman"/>
          <w:sz w:val="28"/>
          <w:szCs w:val="28"/>
          <w:lang w:val="uk-UA"/>
        </w:rPr>
        <w:t>, після надання відповідних документів, надати одноразову матеріальну допомогу постраждалим громадянам, зокрема:</w:t>
      </w:r>
    </w:p>
    <w:p w:rsidR="00D54978" w:rsidRDefault="00D54978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Корженюк Н. М. (м. Рахів) </w:t>
      </w:r>
      <w:r w:rsidR="00607BC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5000 грн;</w:t>
      </w:r>
    </w:p>
    <w:p w:rsidR="002A4B7D" w:rsidRDefault="00D54978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Томинець В. В. (с. Н. Студений, Міжгірський район)</w:t>
      </w:r>
      <w:r w:rsidR="00607BCA">
        <w:rPr>
          <w:rFonts w:ascii="Times New Roman" w:hAnsi="Times New Roman" w:cs="Times New Roman"/>
          <w:sz w:val="28"/>
          <w:szCs w:val="28"/>
          <w:lang w:val="uk-UA"/>
        </w:rPr>
        <w:t>- 5000 грн;</w:t>
      </w:r>
    </w:p>
    <w:p w:rsidR="00607BCA" w:rsidRDefault="00251359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Новіковій І. С. (</w:t>
      </w:r>
      <w:r w:rsidR="00607BCA">
        <w:rPr>
          <w:rFonts w:ascii="Times New Roman" w:hAnsi="Times New Roman" w:cs="Times New Roman"/>
          <w:sz w:val="28"/>
          <w:szCs w:val="28"/>
          <w:lang w:val="uk-UA"/>
        </w:rPr>
        <w:t>м.Свалява) – 10000 грн;</w:t>
      </w:r>
    </w:p>
    <w:p w:rsidR="0048440A" w:rsidRDefault="00607BCA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Бокоч В. А. (с.Вільхівці, Тячівський район) – 10000 грн;</w:t>
      </w:r>
    </w:p>
    <w:p w:rsidR="00607BCA" w:rsidRDefault="00607BCA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Удут А.М. (с.</w:t>
      </w:r>
      <w:r w:rsidR="00CB44F7">
        <w:rPr>
          <w:rFonts w:ascii="Times New Roman" w:hAnsi="Times New Roman" w:cs="Times New Roman"/>
          <w:sz w:val="28"/>
          <w:szCs w:val="28"/>
          <w:lang w:val="uk-UA"/>
        </w:rPr>
        <w:t>Підгірне, Іршавський район) – 150</w:t>
      </w:r>
      <w:r>
        <w:rPr>
          <w:rFonts w:ascii="Times New Roman" w:hAnsi="Times New Roman" w:cs="Times New Roman"/>
          <w:sz w:val="28"/>
          <w:szCs w:val="28"/>
          <w:lang w:val="uk-UA"/>
        </w:rPr>
        <w:t>00 грн;</w:t>
      </w:r>
    </w:p>
    <w:p w:rsidR="00607BCA" w:rsidRDefault="00607BCA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Попадич В. М. (с. Костева Пастіль, Великоберезнянський район)-</w:t>
      </w:r>
      <w:r w:rsidR="005745C1">
        <w:rPr>
          <w:rFonts w:ascii="Times New Roman" w:hAnsi="Times New Roman" w:cs="Times New Roman"/>
          <w:sz w:val="28"/>
          <w:szCs w:val="28"/>
          <w:lang w:val="uk-UA"/>
        </w:rPr>
        <w:t xml:space="preserve"> 10000 грн;</w:t>
      </w:r>
    </w:p>
    <w:p w:rsidR="005745C1" w:rsidRDefault="005745C1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Моркляник М.І. (с. Теребля, Тячівський район) – 10000 грн;</w:t>
      </w:r>
    </w:p>
    <w:p w:rsidR="005745C1" w:rsidRDefault="005745C1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Тимко В. Ю. (с. Новоселиця, Перечинський район) – 10000 грн;</w:t>
      </w:r>
    </w:p>
    <w:p w:rsidR="00607BCA" w:rsidRDefault="00CB44F7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Лазорець Т. В. (с.Бегенд</w:t>
      </w:r>
      <w:r w:rsidR="00F82A99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745C1">
        <w:rPr>
          <w:rFonts w:ascii="Times New Roman" w:hAnsi="Times New Roman" w:cs="Times New Roman"/>
          <w:sz w:val="28"/>
          <w:szCs w:val="28"/>
          <w:lang w:val="uk-UA"/>
        </w:rPr>
        <w:t>цька Пастіль, В</w:t>
      </w:r>
      <w:r w:rsidR="00A90874">
        <w:rPr>
          <w:rFonts w:ascii="Times New Roman" w:hAnsi="Times New Roman" w:cs="Times New Roman"/>
          <w:sz w:val="28"/>
          <w:szCs w:val="28"/>
          <w:lang w:val="uk-UA"/>
        </w:rPr>
        <w:t>. Б</w:t>
      </w:r>
      <w:r w:rsidR="005745C1">
        <w:rPr>
          <w:rFonts w:ascii="Times New Roman" w:hAnsi="Times New Roman" w:cs="Times New Roman"/>
          <w:sz w:val="28"/>
          <w:szCs w:val="28"/>
          <w:lang w:val="uk-UA"/>
        </w:rPr>
        <w:t>ерезнянський район) – 5000 грн;</w:t>
      </w:r>
    </w:p>
    <w:p w:rsidR="00607BCA" w:rsidRDefault="00B00B16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43EE8">
        <w:rPr>
          <w:rFonts w:ascii="Times New Roman" w:hAnsi="Times New Roman" w:cs="Times New Roman"/>
          <w:sz w:val="28"/>
          <w:szCs w:val="28"/>
          <w:lang w:val="uk-UA"/>
        </w:rPr>
        <w:t>Савка О. В. (с. Синевир, Міжгірський район) – 10000 грн;</w:t>
      </w:r>
    </w:p>
    <w:p w:rsidR="00043EE8" w:rsidRDefault="00043EE8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Левко А. М. (с. Букове, Виноградівський район) – 5000 грн;</w:t>
      </w:r>
    </w:p>
    <w:p w:rsidR="00043EE8" w:rsidRDefault="00043EE8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Лемко М. І. (с.</w:t>
      </w:r>
      <w:r w:rsidR="00AF5B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Бороняво, Хустський район) –</w:t>
      </w:r>
      <w:r w:rsidR="007E2644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:rsidR="00043EE8" w:rsidRDefault="00043EE8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Ковтан П. П. (м. Берегово) – 10000 грн;</w:t>
      </w:r>
    </w:p>
    <w:p w:rsidR="00043EE8" w:rsidRDefault="004C7E13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Колачук О. М. (</w:t>
      </w:r>
      <w:r w:rsidR="00043EE8">
        <w:rPr>
          <w:rFonts w:ascii="Times New Roman" w:hAnsi="Times New Roman" w:cs="Times New Roman"/>
          <w:sz w:val="28"/>
          <w:szCs w:val="28"/>
          <w:lang w:val="uk-UA"/>
        </w:rPr>
        <w:t xml:space="preserve">м. Рахів)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43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10000 грн;</w:t>
      </w:r>
    </w:p>
    <w:p w:rsidR="004C7E13" w:rsidRDefault="004C7E13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Ковач І. І. (с.</w:t>
      </w:r>
      <w:r w:rsidR="00AF5B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Керецьки, Свалявський район) – 10000 грн;</w:t>
      </w:r>
    </w:p>
    <w:p w:rsidR="004C7E13" w:rsidRDefault="004C7E13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Панько Н. Я. (</w:t>
      </w:r>
      <w:r w:rsidR="00251359">
        <w:rPr>
          <w:rFonts w:ascii="Times New Roman" w:hAnsi="Times New Roman" w:cs="Times New Roman"/>
          <w:sz w:val="28"/>
          <w:szCs w:val="28"/>
          <w:lang w:val="uk-UA"/>
        </w:rPr>
        <w:t>м. Хуст)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35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B77C6"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r w:rsidR="00251359"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:rsidR="00071AE7" w:rsidRDefault="00071AE7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Гузов І. Д (с. Глибокий Потік, Тячівський район) – 10000 грн;</w:t>
      </w:r>
    </w:p>
    <w:p w:rsidR="00071AE7" w:rsidRDefault="00071AE7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Бровді М. І. (с. Білки, Іршавський район) </w:t>
      </w:r>
      <w:r w:rsidR="00DF6267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267">
        <w:rPr>
          <w:rFonts w:ascii="Times New Roman" w:hAnsi="Times New Roman" w:cs="Times New Roman"/>
          <w:sz w:val="28"/>
          <w:szCs w:val="28"/>
          <w:lang w:val="uk-UA"/>
        </w:rPr>
        <w:t>5000 грн;</w:t>
      </w:r>
    </w:p>
    <w:p w:rsidR="00607BCA" w:rsidRDefault="00DF6267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Дешко Н. В. (м. Іршава) – 10000 грн;</w:t>
      </w:r>
    </w:p>
    <w:p w:rsidR="00DF6267" w:rsidRDefault="00DF6267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Щерба Л. Ж. (с. Ворочево, Перечинський район) – 1</w:t>
      </w:r>
      <w:r w:rsidR="00CB77C6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="00293434">
        <w:rPr>
          <w:rFonts w:ascii="Times New Roman" w:hAnsi="Times New Roman" w:cs="Times New Roman"/>
          <w:sz w:val="28"/>
          <w:szCs w:val="28"/>
          <w:lang w:val="uk-UA"/>
        </w:rPr>
        <w:t>грн</w:t>
      </w:r>
    </w:p>
    <w:p w:rsidR="002E417C" w:rsidRDefault="002E417C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3434" w:rsidRDefault="00293434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="00897948">
        <w:rPr>
          <w:rFonts w:ascii="Times New Roman" w:hAnsi="Times New Roman" w:cs="Times New Roman"/>
          <w:sz w:val="28"/>
          <w:szCs w:val="28"/>
          <w:lang w:val="uk-UA"/>
        </w:rPr>
        <w:t>Рекомендувати,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коштів</w:t>
      </w:r>
      <w:r w:rsidR="0089794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перенести розгляд </w:t>
      </w:r>
      <w:r w:rsidR="00E77041">
        <w:rPr>
          <w:rFonts w:ascii="Times New Roman" w:hAnsi="Times New Roman" w:cs="Times New Roman"/>
          <w:sz w:val="28"/>
          <w:szCs w:val="28"/>
          <w:lang w:val="uk-UA"/>
        </w:rPr>
        <w:t xml:space="preserve">зазначених нижче </w:t>
      </w:r>
      <w:r>
        <w:rPr>
          <w:rFonts w:ascii="Times New Roman" w:hAnsi="Times New Roman" w:cs="Times New Roman"/>
          <w:sz w:val="28"/>
          <w:szCs w:val="28"/>
          <w:lang w:val="uk-UA"/>
        </w:rPr>
        <w:t>заяв, постраждалих громад на ІІ квартал 2020 року, зокрема:</w:t>
      </w:r>
    </w:p>
    <w:p w:rsidR="00293434" w:rsidRDefault="00293434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</w:t>
      </w:r>
      <w:r w:rsidR="00EF120D">
        <w:rPr>
          <w:rFonts w:ascii="Times New Roman" w:hAnsi="Times New Roman" w:cs="Times New Roman"/>
          <w:sz w:val="28"/>
          <w:szCs w:val="28"/>
          <w:lang w:val="uk-UA"/>
        </w:rPr>
        <w:t>однар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С. Й. (с. Дубрівка, Іршавський район);</w:t>
      </w:r>
    </w:p>
    <w:p w:rsidR="00293434" w:rsidRDefault="00293434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Богдан В. І. (с.</w:t>
      </w:r>
      <w:r w:rsidR="008979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Угля, Тячі</w:t>
      </w:r>
      <w:r w:rsidR="006B24D7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ський район);</w:t>
      </w:r>
    </w:p>
    <w:p w:rsidR="00293434" w:rsidRDefault="00293434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Матяцко С. І. (м.Ужгород);</w:t>
      </w:r>
    </w:p>
    <w:p w:rsidR="00293434" w:rsidRDefault="00293434" w:rsidP="008C3507">
      <w:pPr>
        <w:pStyle w:val="a6"/>
        <w:tabs>
          <w:tab w:val="right" w:pos="9356"/>
        </w:tabs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Мороз Н. І. (м. Іршава);</w:t>
      </w:r>
      <w:r w:rsidR="002E417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93434" w:rsidRDefault="00293434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Старикової Н. С. (с. Ворочаво, Перечинський район);</w:t>
      </w:r>
    </w:p>
    <w:p w:rsidR="00293434" w:rsidRDefault="00293434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Бурси В. Ю. (смт Усть-Чорна, Тячівський район)</w:t>
      </w:r>
      <w:r w:rsidR="002E41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37A5" w:rsidRDefault="00F037A5" w:rsidP="008C3507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28A0" w:rsidRDefault="000728A0" w:rsidP="00883C99">
      <w:pPr>
        <w:pStyle w:val="a6"/>
        <w:spacing w:line="24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34CDF" w:rsidRDefault="00234CDF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комісії                                                                              М. Софілканич</w:t>
      </w:r>
    </w:p>
    <w:p w:rsidR="001C7270" w:rsidRDefault="001C7270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259D" w:rsidRDefault="00234CDF" w:rsidP="00DE57F0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А. Вишняк</w:t>
      </w:r>
      <w:r w:rsidR="006320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sectPr w:rsidR="0015259D" w:rsidSect="00EC1D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424" w:rsidRDefault="00C12424" w:rsidP="00551A40">
      <w:pPr>
        <w:spacing w:after="0" w:line="240" w:lineRule="auto"/>
      </w:pPr>
      <w:r>
        <w:separator/>
      </w:r>
    </w:p>
  </w:endnote>
  <w:endnote w:type="continuationSeparator" w:id="0">
    <w:p w:rsidR="00C12424" w:rsidRDefault="00C12424" w:rsidP="0055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424" w:rsidRDefault="00C12424" w:rsidP="00551A40">
      <w:pPr>
        <w:spacing w:after="0" w:line="240" w:lineRule="auto"/>
      </w:pPr>
      <w:r>
        <w:separator/>
      </w:r>
    </w:p>
  </w:footnote>
  <w:footnote w:type="continuationSeparator" w:id="0">
    <w:p w:rsidR="00C12424" w:rsidRDefault="00C12424" w:rsidP="00551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0445AF"/>
    <w:multiLevelType w:val="hybridMultilevel"/>
    <w:tmpl w:val="B58EAB66"/>
    <w:lvl w:ilvl="0" w:tplc="5C2C98CE">
      <w:start w:val="1"/>
      <w:numFmt w:val="decimal"/>
      <w:lvlText w:val="%1.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15754E68"/>
    <w:multiLevelType w:val="hybridMultilevel"/>
    <w:tmpl w:val="6038B4A2"/>
    <w:lvl w:ilvl="0" w:tplc="87AC4E32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4" w15:restartNumberingAfterBreak="0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742"/>
    <w:rsid w:val="00004CAB"/>
    <w:rsid w:val="000132FE"/>
    <w:rsid w:val="00016866"/>
    <w:rsid w:val="000336ED"/>
    <w:rsid w:val="00034F2F"/>
    <w:rsid w:val="000370AC"/>
    <w:rsid w:val="00042D10"/>
    <w:rsid w:val="00043C77"/>
    <w:rsid w:val="00043EE8"/>
    <w:rsid w:val="000455C7"/>
    <w:rsid w:val="00057FC6"/>
    <w:rsid w:val="00062991"/>
    <w:rsid w:val="00071AE7"/>
    <w:rsid w:val="000728A0"/>
    <w:rsid w:val="00081B46"/>
    <w:rsid w:val="000822F5"/>
    <w:rsid w:val="0008523C"/>
    <w:rsid w:val="000978A0"/>
    <w:rsid w:val="000A363E"/>
    <w:rsid w:val="000A5F0C"/>
    <w:rsid w:val="000B2BA5"/>
    <w:rsid w:val="000C1719"/>
    <w:rsid w:val="000C6AE5"/>
    <w:rsid w:val="000D07BE"/>
    <w:rsid w:val="000D1334"/>
    <w:rsid w:val="000E4C54"/>
    <w:rsid w:val="000E7840"/>
    <w:rsid w:val="000F0EE2"/>
    <w:rsid w:val="000F1425"/>
    <w:rsid w:val="00107101"/>
    <w:rsid w:val="00111A26"/>
    <w:rsid w:val="00114452"/>
    <w:rsid w:val="00115ABC"/>
    <w:rsid w:val="001161EB"/>
    <w:rsid w:val="00120D91"/>
    <w:rsid w:val="00122322"/>
    <w:rsid w:val="00123CFB"/>
    <w:rsid w:val="00134DA8"/>
    <w:rsid w:val="00140FA3"/>
    <w:rsid w:val="0015259D"/>
    <w:rsid w:val="00152D7B"/>
    <w:rsid w:val="00160356"/>
    <w:rsid w:val="001605D3"/>
    <w:rsid w:val="00162BE1"/>
    <w:rsid w:val="0019079C"/>
    <w:rsid w:val="001A3443"/>
    <w:rsid w:val="001A515F"/>
    <w:rsid w:val="001C01A4"/>
    <w:rsid w:val="001C09DC"/>
    <w:rsid w:val="001C0DD1"/>
    <w:rsid w:val="001C15EB"/>
    <w:rsid w:val="001C7270"/>
    <w:rsid w:val="001C759C"/>
    <w:rsid w:val="001D3A5B"/>
    <w:rsid w:val="001D3DB2"/>
    <w:rsid w:val="001E421A"/>
    <w:rsid w:val="0021010D"/>
    <w:rsid w:val="00213543"/>
    <w:rsid w:val="002262F1"/>
    <w:rsid w:val="00230E09"/>
    <w:rsid w:val="00234CDF"/>
    <w:rsid w:val="002410FF"/>
    <w:rsid w:val="002464CD"/>
    <w:rsid w:val="002508B0"/>
    <w:rsid w:val="00251359"/>
    <w:rsid w:val="00252A22"/>
    <w:rsid w:val="0025420D"/>
    <w:rsid w:val="00263215"/>
    <w:rsid w:val="002652C1"/>
    <w:rsid w:val="00270EBD"/>
    <w:rsid w:val="0028546C"/>
    <w:rsid w:val="002872A2"/>
    <w:rsid w:val="00290902"/>
    <w:rsid w:val="002911B2"/>
    <w:rsid w:val="00293434"/>
    <w:rsid w:val="00293838"/>
    <w:rsid w:val="00293A65"/>
    <w:rsid w:val="0029449F"/>
    <w:rsid w:val="002A1306"/>
    <w:rsid w:val="002A4B18"/>
    <w:rsid w:val="002A4B7D"/>
    <w:rsid w:val="002A4E6C"/>
    <w:rsid w:val="002B5582"/>
    <w:rsid w:val="002C540F"/>
    <w:rsid w:val="002D37B7"/>
    <w:rsid w:val="002D4DC4"/>
    <w:rsid w:val="002E417C"/>
    <w:rsid w:val="002F5AFF"/>
    <w:rsid w:val="002F68EF"/>
    <w:rsid w:val="003034F6"/>
    <w:rsid w:val="003074CF"/>
    <w:rsid w:val="00314667"/>
    <w:rsid w:val="00314904"/>
    <w:rsid w:val="00323315"/>
    <w:rsid w:val="00326A33"/>
    <w:rsid w:val="003309C0"/>
    <w:rsid w:val="00360A47"/>
    <w:rsid w:val="00362361"/>
    <w:rsid w:val="00381A54"/>
    <w:rsid w:val="00392712"/>
    <w:rsid w:val="00397EF8"/>
    <w:rsid w:val="003A1A52"/>
    <w:rsid w:val="003B0C58"/>
    <w:rsid w:val="003B2510"/>
    <w:rsid w:val="003B2D1D"/>
    <w:rsid w:val="003B37BB"/>
    <w:rsid w:val="003C09A6"/>
    <w:rsid w:val="003D411A"/>
    <w:rsid w:val="003D5E68"/>
    <w:rsid w:val="003F0957"/>
    <w:rsid w:val="00401CE6"/>
    <w:rsid w:val="004160A2"/>
    <w:rsid w:val="00417618"/>
    <w:rsid w:val="00450440"/>
    <w:rsid w:val="004532C7"/>
    <w:rsid w:val="004576C3"/>
    <w:rsid w:val="00460806"/>
    <w:rsid w:val="00461035"/>
    <w:rsid w:val="00464E8C"/>
    <w:rsid w:val="00466561"/>
    <w:rsid w:val="0048440A"/>
    <w:rsid w:val="004A0BB2"/>
    <w:rsid w:val="004A1219"/>
    <w:rsid w:val="004A539C"/>
    <w:rsid w:val="004B0119"/>
    <w:rsid w:val="004B32A3"/>
    <w:rsid w:val="004B4FFE"/>
    <w:rsid w:val="004B6357"/>
    <w:rsid w:val="004C465D"/>
    <w:rsid w:val="004C6439"/>
    <w:rsid w:val="004C7E13"/>
    <w:rsid w:val="004D0717"/>
    <w:rsid w:val="004D1086"/>
    <w:rsid w:val="004D5350"/>
    <w:rsid w:val="004E58A8"/>
    <w:rsid w:val="005039B5"/>
    <w:rsid w:val="00504DC2"/>
    <w:rsid w:val="00517184"/>
    <w:rsid w:val="0052675D"/>
    <w:rsid w:val="005405F9"/>
    <w:rsid w:val="00546376"/>
    <w:rsid w:val="00551A40"/>
    <w:rsid w:val="005569E4"/>
    <w:rsid w:val="00556DC7"/>
    <w:rsid w:val="00562AB4"/>
    <w:rsid w:val="00570B09"/>
    <w:rsid w:val="005745C1"/>
    <w:rsid w:val="005807B1"/>
    <w:rsid w:val="005906BF"/>
    <w:rsid w:val="00592454"/>
    <w:rsid w:val="00593E6D"/>
    <w:rsid w:val="005A130D"/>
    <w:rsid w:val="005A1C3E"/>
    <w:rsid w:val="005B3DE9"/>
    <w:rsid w:val="005C1930"/>
    <w:rsid w:val="005C2B17"/>
    <w:rsid w:val="005C31F4"/>
    <w:rsid w:val="005C6742"/>
    <w:rsid w:val="005D4AFD"/>
    <w:rsid w:val="005D5D9E"/>
    <w:rsid w:val="005D6684"/>
    <w:rsid w:val="005E2DD4"/>
    <w:rsid w:val="005E7766"/>
    <w:rsid w:val="005E783B"/>
    <w:rsid w:val="005F5AC2"/>
    <w:rsid w:val="005F5D3A"/>
    <w:rsid w:val="00601E55"/>
    <w:rsid w:val="0060617D"/>
    <w:rsid w:val="00607BCA"/>
    <w:rsid w:val="00611CF8"/>
    <w:rsid w:val="006214B8"/>
    <w:rsid w:val="00632027"/>
    <w:rsid w:val="006368F4"/>
    <w:rsid w:val="00644721"/>
    <w:rsid w:val="00645758"/>
    <w:rsid w:val="00653C15"/>
    <w:rsid w:val="00654DD4"/>
    <w:rsid w:val="00670947"/>
    <w:rsid w:val="00674363"/>
    <w:rsid w:val="00680F8A"/>
    <w:rsid w:val="00684ECD"/>
    <w:rsid w:val="00685EFF"/>
    <w:rsid w:val="00693C52"/>
    <w:rsid w:val="00694860"/>
    <w:rsid w:val="006A5FB5"/>
    <w:rsid w:val="006A6AE5"/>
    <w:rsid w:val="006A711B"/>
    <w:rsid w:val="006B24D7"/>
    <w:rsid w:val="006C4821"/>
    <w:rsid w:val="006D3D7B"/>
    <w:rsid w:val="006E4A91"/>
    <w:rsid w:val="006F31BE"/>
    <w:rsid w:val="006F3C0C"/>
    <w:rsid w:val="00706637"/>
    <w:rsid w:val="00714137"/>
    <w:rsid w:val="00722E99"/>
    <w:rsid w:val="00725E42"/>
    <w:rsid w:val="007431A7"/>
    <w:rsid w:val="0074731C"/>
    <w:rsid w:val="007522CD"/>
    <w:rsid w:val="00755961"/>
    <w:rsid w:val="00756639"/>
    <w:rsid w:val="007658E3"/>
    <w:rsid w:val="00766BDF"/>
    <w:rsid w:val="0077190B"/>
    <w:rsid w:val="00780446"/>
    <w:rsid w:val="00781AD7"/>
    <w:rsid w:val="0078220C"/>
    <w:rsid w:val="007856D4"/>
    <w:rsid w:val="00791582"/>
    <w:rsid w:val="007933F5"/>
    <w:rsid w:val="007946D3"/>
    <w:rsid w:val="00794843"/>
    <w:rsid w:val="007A179F"/>
    <w:rsid w:val="007A2E37"/>
    <w:rsid w:val="007A7C6B"/>
    <w:rsid w:val="007B20EF"/>
    <w:rsid w:val="007B4979"/>
    <w:rsid w:val="007B57E0"/>
    <w:rsid w:val="007C5055"/>
    <w:rsid w:val="007C719E"/>
    <w:rsid w:val="007D6884"/>
    <w:rsid w:val="007E1846"/>
    <w:rsid w:val="007E2644"/>
    <w:rsid w:val="007F1A3E"/>
    <w:rsid w:val="007F6536"/>
    <w:rsid w:val="00805669"/>
    <w:rsid w:val="00805BA3"/>
    <w:rsid w:val="00806D1D"/>
    <w:rsid w:val="008121D3"/>
    <w:rsid w:val="0081737F"/>
    <w:rsid w:val="00825784"/>
    <w:rsid w:val="008278AF"/>
    <w:rsid w:val="008452E7"/>
    <w:rsid w:val="00850D9A"/>
    <w:rsid w:val="0085339F"/>
    <w:rsid w:val="00872DCD"/>
    <w:rsid w:val="00883C99"/>
    <w:rsid w:val="00885C25"/>
    <w:rsid w:val="00897948"/>
    <w:rsid w:val="008A2DAC"/>
    <w:rsid w:val="008B62F8"/>
    <w:rsid w:val="008C1440"/>
    <w:rsid w:val="008C1D91"/>
    <w:rsid w:val="008C3507"/>
    <w:rsid w:val="008D107A"/>
    <w:rsid w:val="008D3459"/>
    <w:rsid w:val="008D3872"/>
    <w:rsid w:val="008E46A5"/>
    <w:rsid w:val="008F0584"/>
    <w:rsid w:val="008F23E3"/>
    <w:rsid w:val="008F2EA9"/>
    <w:rsid w:val="008F5090"/>
    <w:rsid w:val="00902EBC"/>
    <w:rsid w:val="00906AEF"/>
    <w:rsid w:val="00906E18"/>
    <w:rsid w:val="00910D92"/>
    <w:rsid w:val="00914A0B"/>
    <w:rsid w:val="009165B6"/>
    <w:rsid w:val="009166DE"/>
    <w:rsid w:val="009178D9"/>
    <w:rsid w:val="009325C6"/>
    <w:rsid w:val="00943F9C"/>
    <w:rsid w:val="00944BAF"/>
    <w:rsid w:val="00954BB0"/>
    <w:rsid w:val="009572F1"/>
    <w:rsid w:val="009606AC"/>
    <w:rsid w:val="0096424A"/>
    <w:rsid w:val="009649E2"/>
    <w:rsid w:val="00964B90"/>
    <w:rsid w:val="00965C20"/>
    <w:rsid w:val="0097036B"/>
    <w:rsid w:val="009705F4"/>
    <w:rsid w:val="00971C5B"/>
    <w:rsid w:val="0097347B"/>
    <w:rsid w:val="0097726F"/>
    <w:rsid w:val="00983492"/>
    <w:rsid w:val="009854F6"/>
    <w:rsid w:val="0098730C"/>
    <w:rsid w:val="00994817"/>
    <w:rsid w:val="009A5445"/>
    <w:rsid w:val="009B7D48"/>
    <w:rsid w:val="009C33E5"/>
    <w:rsid w:val="009D31D6"/>
    <w:rsid w:val="009E5E1D"/>
    <w:rsid w:val="009E77EF"/>
    <w:rsid w:val="009F60CB"/>
    <w:rsid w:val="00A06818"/>
    <w:rsid w:val="00A1406B"/>
    <w:rsid w:val="00A16061"/>
    <w:rsid w:val="00A21AF5"/>
    <w:rsid w:val="00A25DBD"/>
    <w:rsid w:val="00A36D3F"/>
    <w:rsid w:val="00A37ACA"/>
    <w:rsid w:val="00A630B1"/>
    <w:rsid w:val="00A71AB3"/>
    <w:rsid w:val="00A71C0B"/>
    <w:rsid w:val="00A81410"/>
    <w:rsid w:val="00A90874"/>
    <w:rsid w:val="00AA446A"/>
    <w:rsid w:val="00AA44AE"/>
    <w:rsid w:val="00AB1AF4"/>
    <w:rsid w:val="00AC4AAC"/>
    <w:rsid w:val="00AE6A47"/>
    <w:rsid w:val="00AF36DA"/>
    <w:rsid w:val="00AF3CFA"/>
    <w:rsid w:val="00AF5B4C"/>
    <w:rsid w:val="00B00B16"/>
    <w:rsid w:val="00B0497A"/>
    <w:rsid w:val="00B150D0"/>
    <w:rsid w:val="00B16194"/>
    <w:rsid w:val="00B25015"/>
    <w:rsid w:val="00B3482F"/>
    <w:rsid w:val="00B41525"/>
    <w:rsid w:val="00B444B5"/>
    <w:rsid w:val="00B44A54"/>
    <w:rsid w:val="00B44A66"/>
    <w:rsid w:val="00B45396"/>
    <w:rsid w:val="00B46F18"/>
    <w:rsid w:val="00B50227"/>
    <w:rsid w:val="00B63241"/>
    <w:rsid w:val="00B665E2"/>
    <w:rsid w:val="00B90FC1"/>
    <w:rsid w:val="00BA030A"/>
    <w:rsid w:val="00BA5FD3"/>
    <w:rsid w:val="00BA7EEF"/>
    <w:rsid w:val="00BB3317"/>
    <w:rsid w:val="00BB39D3"/>
    <w:rsid w:val="00BB6044"/>
    <w:rsid w:val="00BC012B"/>
    <w:rsid w:val="00BC21CE"/>
    <w:rsid w:val="00BD6A8E"/>
    <w:rsid w:val="00BF142F"/>
    <w:rsid w:val="00BF46B7"/>
    <w:rsid w:val="00C12424"/>
    <w:rsid w:val="00C21123"/>
    <w:rsid w:val="00C220E0"/>
    <w:rsid w:val="00C32B2F"/>
    <w:rsid w:val="00C34423"/>
    <w:rsid w:val="00C34BE7"/>
    <w:rsid w:val="00C4766C"/>
    <w:rsid w:val="00C47BF7"/>
    <w:rsid w:val="00C540B5"/>
    <w:rsid w:val="00C576B3"/>
    <w:rsid w:val="00C671B4"/>
    <w:rsid w:val="00C8074D"/>
    <w:rsid w:val="00C80F11"/>
    <w:rsid w:val="00C84EE8"/>
    <w:rsid w:val="00C86673"/>
    <w:rsid w:val="00C94D3D"/>
    <w:rsid w:val="00CA5161"/>
    <w:rsid w:val="00CB44F7"/>
    <w:rsid w:val="00CB67BF"/>
    <w:rsid w:val="00CB77C6"/>
    <w:rsid w:val="00CD216E"/>
    <w:rsid w:val="00CE596C"/>
    <w:rsid w:val="00CE5FEB"/>
    <w:rsid w:val="00D217A0"/>
    <w:rsid w:val="00D22FB4"/>
    <w:rsid w:val="00D25C9B"/>
    <w:rsid w:val="00D35E31"/>
    <w:rsid w:val="00D429BD"/>
    <w:rsid w:val="00D54978"/>
    <w:rsid w:val="00D55025"/>
    <w:rsid w:val="00D61A7A"/>
    <w:rsid w:val="00D70A41"/>
    <w:rsid w:val="00D718F9"/>
    <w:rsid w:val="00D82CE2"/>
    <w:rsid w:val="00D8466C"/>
    <w:rsid w:val="00D9434E"/>
    <w:rsid w:val="00DA4061"/>
    <w:rsid w:val="00DA56D4"/>
    <w:rsid w:val="00DA6DBD"/>
    <w:rsid w:val="00DB636A"/>
    <w:rsid w:val="00DC0FFD"/>
    <w:rsid w:val="00DC599E"/>
    <w:rsid w:val="00DD78F1"/>
    <w:rsid w:val="00DE1F86"/>
    <w:rsid w:val="00DE57F0"/>
    <w:rsid w:val="00DF16BD"/>
    <w:rsid w:val="00DF6267"/>
    <w:rsid w:val="00E03A21"/>
    <w:rsid w:val="00E06C13"/>
    <w:rsid w:val="00E06E30"/>
    <w:rsid w:val="00E33352"/>
    <w:rsid w:val="00E463CC"/>
    <w:rsid w:val="00E50646"/>
    <w:rsid w:val="00E62797"/>
    <w:rsid w:val="00E62C5E"/>
    <w:rsid w:val="00E6303E"/>
    <w:rsid w:val="00E66DFC"/>
    <w:rsid w:val="00E67DF1"/>
    <w:rsid w:val="00E7084E"/>
    <w:rsid w:val="00E72D8C"/>
    <w:rsid w:val="00E77041"/>
    <w:rsid w:val="00E91B51"/>
    <w:rsid w:val="00E9689F"/>
    <w:rsid w:val="00EB2313"/>
    <w:rsid w:val="00EC1D5D"/>
    <w:rsid w:val="00ED13E9"/>
    <w:rsid w:val="00ED554E"/>
    <w:rsid w:val="00EE4D15"/>
    <w:rsid w:val="00EE6111"/>
    <w:rsid w:val="00EE713E"/>
    <w:rsid w:val="00EF120D"/>
    <w:rsid w:val="00F02AAA"/>
    <w:rsid w:val="00F037A5"/>
    <w:rsid w:val="00F130CD"/>
    <w:rsid w:val="00F148AF"/>
    <w:rsid w:val="00F14D10"/>
    <w:rsid w:val="00F1583D"/>
    <w:rsid w:val="00F25EB8"/>
    <w:rsid w:val="00F34218"/>
    <w:rsid w:val="00F37685"/>
    <w:rsid w:val="00F548F5"/>
    <w:rsid w:val="00F570BA"/>
    <w:rsid w:val="00F57B71"/>
    <w:rsid w:val="00F61F37"/>
    <w:rsid w:val="00F653E3"/>
    <w:rsid w:val="00F672A2"/>
    <w:rsid w:val="00F71B53"/>
    <w:rsid w:val="00F819D8"/>
    <w:rsid w:val="00F82A99"/>
    <w:rsid w:val="00F82E17"/>
    <w:rsid w:val="00F9282B"/>
    <w:rsid w:val="00FA565F"/>
    <w:rsid w:val="00FB2892"/>
    <w:rsid w:val="00FC5711"/>
    <w:rsid w:val="00FC5E11"/>
    <w:rsid w:val="00FD1BC4"/>
    <w:rsid w:val="00FD551F"/>
    <w:rsid w:val="00FE6FEA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56509"/>
  <w15:docId w15:val="{B0FB4E9B-55F7-487F-AC1E-6EC3C076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  <w:style w:type="paragraph" w:styleId="a9">
    <w:name w:val="header"/>
    <w:basedOn w:val="a"/>
    <w:link w:val="aa"/>
    <w:uiPriority w:val="99"/>
    <w:semiHidden/>
    <w:unhideWhenUsed/>
    <w:rsid w:val="00551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551A40"/>
  </w:style>
  <w:style w:type="paragraph" w:styleId="ab">
    <w:name w:val="footer"/>
    <w:basedOn w:val="a"/>
    <w:link w:val="ac"/>
    <w:uiPriority w:val="99"/>
    <w:semiHidden/>
    <w:unhideWhenUsed/>
    <w:rsid w:val="00551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551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22C69-A9F8-4A89-83BF-EBBDFE94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4</Pages>
  <Words>4105</Words>
  <Characters>2340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405</cp:revision>
  <cp:lastPrinted>2019-01-18T07:52:00Z</cp:lastPrinted>
  <dcterms:created xsi:type="dcterms:W3CDTF">2016-07-14T11:24:00Z</dcterms:created>
  <dcterms:modified xsi:type="dcterms:W3CDTF">2020-06-15T07:34:00Z</dcterms:modified>
</cp:coreProperties>
</file>