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42" w:rsidRDefault="00707474" w:rsidP="005C67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2B03D8">
        <w:rPr>
          <w:rFonts w:ascii="Times New Roman" w:hAnsi="Times New Roman" w:cs="Times New Roman"/>
          <w:b/>
          <w:sz w:val="28"/>
          <w:szCs w:val="28"/>
          <w:lang w:val="uk-UA"/>
        </w:rPr>
        <w:t>токол № 31</w:t>
      </w:r>
      <w:r w:rsidR="005C6742">
        <w:rPr>
          <w:rFonts w:ascii="Times New Roman" w:hAnsi="Times New Roman" w:cs="Times New Roman"/>
          <w:b/>
          <w:sz w:val="28"/>
          <w:szCs w:val="28"/>
          <w:lang w:val="uk-UA"/>
        </w:rPr>
        <w:br/>
        <w:t>засідання постійної комісії обласної ради з питань праці, зайнятості та соціального захисту населення</w:t>
      </w:r>
    </w:p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794"/>
        <w:gridCol w:w="6095"/>
      </w:tblGrid>
      <w:tr w:rsidR="005C6742" w:rsidTr="00BC7B20">
        <w:tc>
          <w:tcPr>
            <w:tcW w:w="3794" w:type="dxa"/>
            <w:hideMark/>
          </w:tcPr>
          <w:p w:rsidR="005C6742" w:rsidRDefault="005C6742">
            <w:pPr>
              <w:rPr>
                <w:b/>
                <w:i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м. Ужгород</w:t>
            </w:r>
          </w:p>
          <w:p w:rsidR="005C6742" w:rsidRDefault="006476CB" w:rsidP="00A27AAB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A863D6">
              <w:rPr>
                <w:b/>
                <w:i/>
                <w:sz w:val="28"/>
                <w:szCs w:val="28"/>
                <w:lang w:val="uk-UA"/>
              </w:rPr>
              <w:t>18</w:t>
            </w:r>
            <w:r w:rsidR="00707474">
              <w:rPr>
                <w:b/>
                <w:i/>
                <w:sz w:val="28"/>
                <w:szCs w:val="28"/>
                <w:lang w:val="uk-UA"/>
              </w:rPr>
              <w:t xml:space="preserve"> верес</w:t>
            </w:r>
            <w:r w:rsidR="00FD38E5">
              <w:rPr>
                <w:b/>
                <w:i/>
                <w:sz w:val="28"/>
                <w:szCs w:val="28"/>
                <w:lang w:val="uk-UA"/>
              </w:rPr>
              <w:t>ня</w:t>
            </w:r>
            <w:r w:rsidR="009165B6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5C6742">
              <w:rPr>
                <w:b/>
                <w:i/>
                <w:sz w:val="28"/>
                <w:szCs w:val="28"/>
              </w:rPr>
              <w:t>201</w:t>
            </w:r>
            <w:r w:rsidR="006017E5">
              <w:rPr>
                <w:b/>
                <w:i/>
                <w:sz w:val="28"/>
                <w:szCs w:val="28"/>
                <w:lang w:val="uk-UA"/>
              </w:rPr>
              <w:t>8</w:t>
            </w:r>
            <w:r w:rsidR="005C6742">
              <w:rPr>
                <w:b/>
                <w:i/>
                <w:sz w:val="28"/>
                <w:szCs w:val="28"/>
                <w:lang w:val="uk-UA"/>
              </w:rPr>
              <w:t xml:space="preserve"> року </w:t>
            </w:r>
          </w:p>
        </w:tc>
        <w:tc>
          <w:tcPr>
            <w:tcW w:w="6095" w:type="dxa"/>
            <w:hideMark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Час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:   </w:t>
            </w:r>
            <w:r w:rsidR="00EC4680">
              <w:rPr>
                <w:b/>
                <w:i/>
                <w:sz w:val="28"/>
                <w:szCs w:val="28"/>
                <w:lang w:val="uk-UA"/>
              </w:rPr>
              <w:t>13.00</w:t>
            </w:r>
          </w:p>
          <w:p w:rsidR="005C6742" w:rsidRDefault="005C6742" w:rsidP="00707474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Місце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: </w:t>
            </w:r>
            <w:r w:rsidR="00914A0B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EC4680">
              <w:rPr>
                <w:b/>
                <w:i/>
                <w:sz w:val="28"/>
                <w:szCs w:val="28"/>
                <w:lang w:val="uk-UA"/>
              </w:rPr>
              <w:t>облрада, малий зал</w:t>
            </w:r>
          </w:p>
        </w:tc>
      </w:tr>
      <w:tr w:rsidR="005C6742" w:rsidTr="00BC7B20">
        <w:tc>
          <w:tcPr>
            <w:tcW w:w="3794" w:type="dxa"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5C6742" w:rsidRPr="00FB2892" w:rsidTr="00BC7B20">
        <w:tc>
          <w:tcPr>
            <w:tcW w:w="3794" w:type="dxa"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  <w:hideMark/>
          </w:tcPr>
          <w:p w:rsidR="006017E5" w:rsidRDefault="006017E5" w:rsidP="006017E5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Склад комісії: 6 чоловік</w:t>
            </w:r>
          </w:p>
          <w:p w:rsidR="006017E5" w:rsidRDefault="006017E5" w:rsidP="006017E5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Софілканич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М. М. – </w:t>
            </w:r>
            <w:r>
              <w:rPr>
                <w:sz w:val="28"/>
                <w:szCs w:val="28"/>
                <w:lang w:val="uk-UA"/>
              </w:rPr>
              <w:t>голова комісії</w:t>
            </w:r>
          </w:p>
          <w:p w:rsidR="006017E5" w:rsidRPr="00A2311E" w:rsidRDefault="006017E5" w:rsidP="006017E5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Худинець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В.</w:t>
            </w:r>
            <w:r w:rsidR="00FD6D59"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 xml:space="preserve">І. </w:t>
            </w:r>
            <w:r>
              <w:rPr>
                <w:sz w:val="28"/>
                <w:szCs w:val="28"/>
                <w:lang w:val="uk-UA"/>
              </w:rPr>
              <w:t>– заступник голови комісії</w:t>
            </w:r>
          </w:p>
          <w:p w:rsidR="006017E5" w:rsidRDefault="006017E5" w:rsidP="006017E5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Вишняк А. М. – </w:t>
            </w:r>
            <w:r>
              <w:rPr>
                <w:sz w:val="28"/>
                <w:szCs w:val="28"/>
                <w:lang w:val="uk-UA"/>
              </w:rPr>
              <w:t>секретар комісії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6017E5" w:rsidRDefault="006017E5" w:rsidP="006017E5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Члени комісії:</w:t>
            </w:r>
          </w:p>
          <w:p w:rsidR="00463F0C" w:rsidRDefault="006017E5" w:rsidP="00A863D6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Мацепура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І.О.</w:t>
            </w:r>
          </w:p>
          <w:p w:rsidR="00463F0C" w:rsidRDefault="00463F0C" w:rsidP="00A863D6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Відсутні:</w:t>
            </w:r>
          </w:p>
          <w:p w:rsidR="00463F0C" w:rsidRDefault="00463F0C" w:rsidP="00463F0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Балога О.А.,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Шкирта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І. І.</w:t>
            </w:r>
          </w:p>
          <w:p w:rsidR="006017E5" w:rsidRDefault="006017E5" w:rsidP="006017E5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Запрошені:</w:t>
            </w:r>
          </w:p>
          <w:p w:rsidR="00D3418C" w:rsidRPr="00D3418C" w:rsidRDefault="00D3418C" w:rsidP="006017E5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Грицик Петро Васильович - </w:t>
            </w:r>
            <w:r>
              <w:rPr>
                <w:sz w:val="28"/>
                <w:szCs w:val="28"/>
                <w:lang w:val="uk-UA"/>
              </w:rPr>
              <w:t xml:space="preserve"> заступник голови обласної ради</w:t>
            </w:r>
          </w:p>
          <w:p w:rsidR="006017E5" w:rsidRDefault="006017E5" w:rsidP="006017E5">
            <w:pPr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b/>
                <w:sz w:val="28"/>
                <w:szCs w:val="28"/>
                <w:lang w:val="uk-UA" w:eastAsia="uk-UA"/>
              </w:rPr>
              <w:t>Петрішка</w:t>
            </w:r>
            <w:proofErr w:type="spellEnd"/>
            <w:r>
              <w:rPr>
                <w:b/>
                <w:sz w:val="28"/>
                <w:szCs w:val="28"/>
                <w:lang w:val="uk-UA" w:eastAsia="uk-UA"/>
              </w:rPr>
              <w:t xml:space="preserve"> Михайло Михайлович </w:t>
            </w:r>
            <w:r>
              <w:rPr>
                <w:sz w:val="28"/>
                <w:szCs w:val="28"/>
                <w:lang w:val="uk-UA" w:eastAsia="uk-UA"/>
              </w:rPr>
              <w:t>–  директор департаменту соціального захисту населення облдержадміністрації</w:t>
            </w:r>
          </w:p>
          <w:p w:rsidR="008452E7" w:rsidRDefault="008452E7" w:rsidP="00215865">
            <w:pPr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4F6C2C" w:rsidRDefault="004F6C2C" w:rsidP="005C67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5C6742" w:rsidRDefault="005C6742" w:rsidP="005C67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Порядок денний:</w:t>
      </w:r>
    </w:p>
    <w:p w:rsidR="00A87D7A" w:rsidRDefault="004703B4" w:rsidP="001F6438">
      <w:pPr>
        <w:spacing w:line="240" w:lineRule="auto"/>
        <w:ind w:right="-141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39E6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Pr="007231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A87D7A">
        <w:rPr>
          <w:rFonts w:ascii="Times New Roman" w:hAnsi="Times New Roman" w:cs="Times New Roman"/>
          <w:b/>
          <w:sz w:val="28"/>
          <w:szCs w:val="28"/>
          <w:lang w:val="uk-UA"/>
        </w:rPr>
        <w:t>розгляд профільних питань</w:t>
      </w:r>
      <w:r w:rsidR="00A87D7A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002C"/>
      </w:r>
      <w:r w:rsidR="00A87D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другого пленарного засідання дванадцятої сесії обласної ради </w:t>
      </w:r>
      <w:r w:rsidR="00A87D7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A87D7A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скликання.</w:t>
      </w:r>
    </w:p>
    <w:p w:rsidR="004703B4" w:rsidRPr="00567E89" w:rsidRDefault="004703B4" w:rsidP="001F6438">
      <w:pPr>
        <w:spacing w:line="240" w:lineRule="auto"/>
        <w:ind w:right="-141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Pr="00567E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567E8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Pr="00567E89">
        <w:rPr>
          <w:rFonts w:ascii="Times New Roman" w:hAnsi="Times New Roman" w:cs="Times New Roman"/>
          <w:b/>
          <w:sz w:val="28"/>
          <w:szCs w:val="28"/>
          <w:lang w:val="uk-UA"/>
        </w:rPr>
        <w:t>надання одноразової матеріальної допомоги</w:t>
      </w:r>
      <w:r w:rsidRPr="00567E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7E8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особам, які постраждали від пожежі, стихійного лиха та підтоплень</w:t>
      </w:r>
      <w:r w:rsidRPr="00567E89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Pr="00567E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7E89">
        <w:rPr>
          <w:rFonts w:ascii="Times New Roman" w:hAnsi="Times New Roman" w:cs="Times New Roman"/>
          <w:b/>
          <w:sz w:val="28"/>
          <w:szCs w:val="28"/>
          <w:lang w:val="uk-UA"/>
        </w:rPr>
        <w:t>відповідно до</w:t>
      </w:r>
      <w:r w:rsidRPr="00567E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7E89">
        <w:rPr>
          <w:rFonts w:ascii="Times New Roman" w:hAnsi="Times New Roman" w:cs="Times New Roman"/>
          <w:b/>
          <w:sz w:val="28"/>
          <w:szCs w:val="28"/>
          <w:lang w:val="uk-UA"/>
        </w:rPr>
        <w:t>рішення обласної ради від 22.02.2018 року №1066 «Про внесення змін і доповнень до Програми «Турбота»</w:t>
      </w:r>
      <w:r w:rsidRPr="00567E89">
        <w:rPr>
          <w:rFonts w:ascii="Times New Roman" w:hAnsi="Times New Roman" w:cs="Times New Roman"/>
          <w:lang w:val="uk-UA"/>
        </w:rPr>
        <w:t xml:space="preserve"> </w:t>
      </w:r>
      <w:r w:rsidRPr="00567E89">
        <w:rPr>
          <w:rFonts w:ascii="Times New Roman" w:hAnsi="Times New Roman" w:cs="Times New Roman"/>
          <w:b/>
          <w:sz w:val="28"/>
          <w:szCs w:val="28"/>
          <w:lang w:val="uk-UA"/>
        </w:rPr>
        <w:t>щодо посилення соціального захисту громадян на 2016 – 2018 роки (зі змінами та доповненнями).</w:t>
      </w:r>
    </w:p>
    <w:p w:rsidR="00A67CE9" w:rsidRPr="001C0DD1" w:rsidRDefault="004703B4" w:rsidP="001F6438">
      <w:pPr>
        <w:spacing w:line="240" w:lineRule="auto"/>
        <w:ind w:right="-141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Pr="00820E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A67CE9" w:rsidRPr="001C0D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погодження департаменту соціального захисту населення облдержадміністрації календарного плану </w:t>
      </w:r>
      <w:r w:rsidR="00A67C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виконання заходів по </w:t>
      </w:r>
      <w:r w:rsidR="00A67CE9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</w:t>
      </w:r>
      <w:r w:rsidR="00A67CE9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A67CE9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«Турбота» щодо посилення соціального захисту громадян на 201</w:t>
      </w:r>
      <w:r w:rsidR="00A67CE9">
        <w:rPr>
          <w:rFonts w:ascii="Times New Roman" w:hAnsi="Times New Roman" w:cs="Times New Roman"/>
          <w:b/>
          <w:bCs/>
          <w:sz w:val="28"/>
          <w:szCs w:val="28"/>
          <w:lang w:val="uk-UA"/>
        </w:rPr>
        <w:t>8</w:t>
      </w:r>
      <w:r w:rsidR="00A67CE9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  <w:r w:rsidR="00A67CE9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A67CE9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1B2700" w:rsidRDefault="00A87D7A" w:rsidP="001B2700">
      <w:pPr>
        <w:spacing w:line="240" w:lineRule="auto"/>
        <w:ind w:right="-141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2F0C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A2F0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A2F0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63F0C" w:rsidRPr="007231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270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1B2700">
        <w:rPr>
          <w:rFonts w:ascii="Times New Roman" w:hAnsi="Times New Roman" w:cs="Times New Roman"/>
          <w:b/>
          <w:sz w:val="28"/>
          <w:szCs w:val="28"/>
          <w:lang w:val="uk-UA"/>
        </w:rPr>
        <w:t>розгляд питань</w:t>
      </w:r>
      <w:r w:rsidR="001B2700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002C"/>
      </w:r>
      <w:r w:rsidR="001B27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другого пленарного засідання дванадцятої сесії обласної ради </w:t>
      </w:r>
      <w:r w:rsidR="001B270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1B2700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скликання.</w:t>
      </w:r>
    </w:p>
    <w:p w:rsidR="001B2700" w:rsidRPr="009E6C13" w:rsidRDefault="00463F0C" w:rsidP="001B2700">
      <w:pPr>
        <w:spacing w:line="240" w:lineRule="auto"/>
        <w:ind w:right="-141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6C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V. </w:t>
      </w:r>
      <w:r w:rsidR="001B2700" w:rsidRPr="009E6C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розгляд </w:t>
      </w:r>
      <w:r w:rsidR="00D82EFF" w:rsidRPr="009E6C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листів та </w:t>
      </w:r>
      <w:r w:rsidR="001B2700" w:rsidRPr="009E6C13">
        <w:rPr>
          <w:rFonts w:ascii="Times New Roman" w:hAnsi="Times New Roman" w:cs="Times New Roman"/>
          <w:b/>
          <w:sz w:val="28"/>
          <w:szCs w:val="28"/>
          <w:lang w:val="uk-UA"/>
        </w:rPr>
        <w:t>матеріалів, що надійшли до постійної комісії.</w:t>
      </w:r>
    </w:p>
    <w:p w:rsidR="00A87D7A" w:rsidRDefault="00A87D7A" w:rsidP="001F6438">
      <w:pPr>
        <w:spacing w:line="240" w:lineRule="auto"/>
        <w:ind w:right="-141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2982" w:rsidRPr="0015259D" w:rsidRDefault="00592982" w:rsidP="00592982">
      <w:pPr>
        <w:pStyle w:val="a6"/>
        <w:spacing w:line="240" w:lineRule="auto"/>
        <w:ind w:left="0" w:right="-141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Відкрив і вів засідання голова комісії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Софілканич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М. М.  Ознайомив присутніх членів комісії з порядком денним і вніс пропозицію перейти до розгляду питання.</w:t>
      </w:r>
    </w:p>
    <w:p w:rsidR="00DC1FBD" w:rsidRDefault="009E6C13" w:rsidP="005746D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584A85" w:rsidRPr="00F639E6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="00584A85" w:rsidRPr="007231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1FB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DC1FBD">
        <w:rPr>
          <w:rFonts w:ascii="Times New Roman" w:hAnsi="Times New Roman" w:cs="Times New Roman"/>
          <w:b/>
          <w:sz w:val="28"/>
          <w:szCs w:val="28"/>
          <w:lang w:val="uk-UA"/>
        </w:rPr>
        <w:t>розгляд профільних питань</w:t>
      </w:r>
      <w:r w:rsidR="00DC1FBD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002C"/>
      </w:r>
      <w:r w:rsidR="00DC1F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пленарного засідання </w:t>
      </w:r>
      <w:r w:rsidR="006E69EE">
        <w:rPr>
          <w:rFonts w:ascii="Times New Roman" w:hAnsi="Times New Roman" w:cs="Times New Roman"/>
          <w:b/>
          <w:sz w:val="28"/>
          <w:szCs w:val="28"/>
          <w:lang w:val="uk-UA"/>
        </w:rPr>
        <w:t>два</w:t>
      </w:r>
      <w:r w:rsidR="00DC1F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надцятої сесії обласної ради </w:t>
      </w:r>
      <w:r w:rsidR="00DC1FB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6E69EE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скликання:</w:t>
      </w:r>
    </w:p>
    <w:p w:rsidR="00385586" w:rsidRPr="00DC1FBD" w:rsidRDefault="00DC1FBD" w:rsidP="005746D3">
      <w:pPr>
        <w:pStyle w:val="2"/>
        <w:tabs>
          <w:tab w:val="left" w:pos="5812"/>
        </w:tabs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- </w:t>
      </w:r>
      <w:r w:rsidR="00385586" w:rsidRPr="00DC1FBD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Про внесення змін і доповнень до Програми «Турбота» щодо посилення соціального захисту громадян на 2016 – 2018 роки (зі  змінами та доповненнями від 17 березня,  5 квітня, 22 вересня, 7 грудня та 22 грудня 2016 року, 16 лютого 2017 року, 22 лютого та 26 липня 2018 року)</w:t>
      </w:r>
    </w:p>
    <w:tbl>
      <w:tblPr>
        <w:tblW w:w="8788" w:type="dxa"/>
        <w:tblInd w:w="1101" w:type="dxa"/>
        <w:tblLook w:val="00A0"/>
      </w:tblPr>
      <w:tblGrid>
        <w:gridCol w:w="2976"/>
        <w:gridCol w:w="5812"/>
      </w:tblGrid>
      <w:tr w:rsidR="00846DE3" w:rsidTr="00846DE3">
        <w:tc>
          <w:tcPr>
            <w:tcW w:w="2976" w:type="dxa"/>
            <w:hideMark/>
          </w:tcPr>
          <w:p w:rsidR="00846DE3" w:rsidRDefault="00846DE3" w:rsidP="009E6C13">
            <w:pPr>
              <w:ind w:firstLine="71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Інформу</w:t>
            </w:r>
            <w:r w:rsidR="009E6C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вав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5812" w:type="dxa"/>
            <w:hideMark/>
          </w:tcPr>
          <w:p w:rsidR="00846DE3" w:rsidRDefault="00846DE3" w:rsidP="005746D3">
            <w:pPr>
              <w:pStyle w:val="a6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Петрішка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Михайло Михайлович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–  директор департаменту соціального захисту населення облдержадміністрації</w:t>
            </w:r>
          </w:p>
        </w:tc>
      </w:tr>
    </w:tbl>
    <w:p w:rsidR="001F6FB2" w:rsidRPr="001F6FB2" w:rsidRDefault="001713B9" w:rsidP="001F6FB2">
      <w:pPr>
        <w:pStyle w:val="2"/>
        <w:tabs>
          <w:tab w:val="left" w:pos="5812"/>
          <w:tab w:val="left" w:pos="9781"/>
        </w:tabs>
        <w:spacing w:line="240" w:lineRule="auto"/>
        <w:ind w:right="-141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ВИРІШИЛИ:</w:t>
      </w:r>
      <w:r w:rsidR="001F6FB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1F6FB2" w:rsidRPr="001F6FB2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1. Підтримати поданий облдержадміністрацією проект рішення «Про внесення змін і доповнень до Програми «Турбота» щодо посилення соціального захисту громадян на 2016 – 2018 роки (зі  змінами та доповненнями від 17 березня,  5 квітня, 22 вересня, 7 грудня та 22 грудня 2016 року, 16 лютого 2017 року, 22 лютого та 26 липня 2018 року)» та включити питання до порядку денного пленарного засідання дванадцятої сесії обласної ради.</w:t>
      </w:r>
    </w:p>
    <w:p w:rsidR="007231CC" w:rsidRPr="001F6FB2" w:rsidRDefault="001F6FB2" w:rsidP="001F6FB2">
      <w:pPr>
        <w:tabs>
          <w:tab w:val="left" w:pos="9781"/>
        </w:tabs>
        <w:spacing w:line="240" w:lineRule="auto"/>
        <w:ind w:right="-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FB2">
        <w:rPr>
          <w:rFonts w:ascii="Times New Roman" w:hAnsi="Times New Roman" w:cs="Times New Roman"/>
          <w:sz w:val="28"/>
          <w:szCs w:val="28"/>
          <w:lang w:val="uk-UA"/>
        </w:rPr>
        <w:t>2. Рекомендувати раді прийняти проект рішення «Про</w:t>
      </w:r>
      <w:r w:rsidRPr="001F6F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F6FB2">
        <w:rPr>
          <w:rFonts w:ascii="Times New Roman" w:hAnsi="Times New Roman" w:cs="Times New Roman"/>
          <w:sz w:val="28"/>
          <w:szCs w:val="28"/>
          <w:lang w:val="uk-UA"/>
        </w:rPr>
        <w:t>внесення змін і доповнень до Програми «Турбота» щодо посилення соціального захисту громадян на 2016 – 2018 роки (зі  змінами та доповненнями від 17 березня,  5 квітня, 22 вересня, 7 грудня та 22 грудня 2016 року, 16 лютого 2017 року, 22 лютого та 26 липня 2018 року)» за основу та в цілому.</w:t>
      </w:r>
    </w:p>
    <w:p w:rsidR="00567E89" w:rsidRDefault="00567E89" w:rsidP="00567E89">
      <w:pPr>
        <w:spacing w:line="240" w:lineRule="auto"/>
        <w:ind w:right="-141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67E89" w:rsidRPr="00567E89" w:rsidRDefault="001F6FB2" w:rsidP="00567E89">
      <w:pPr>
        <w:spacing w:line="240" w:lineRule="auto"/>
        <w:ind w:right="-141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7D48F7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="007D48F7" w:rsidRPr="00567E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567E89" w:rsidRPr="00567E8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567E89" w:rsidRPr="00567E89">
        <w:rPr>
          <w:rFonts w:ascii="Times New Roman" w:hAnsi="Times New Roman" w:cs="Times New Roman"/>
          <w:b/>
          <w:sz w:val="28"/>
          <w:szCs w:val="28"/>
          <w:lang w:val="uk-UA"/>
        </w:rPr>
        <w:t>надання одноразової матеріальної допомоги</w:t>
      </w:r>
      <w:r w:rsidR="00567E89" w:rsidRPr="00567E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7E89" w:rsidRPr="00567E8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особам, які постраждали від пожежі, стихійного лиха та підтоплень</w:t>
      </w:r>
      <w:r w:rsidR="00567E89" w:rsidRPr="00567E89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="00567E89" w:rsidRPr="00567E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7E89" w:rsidRPr="00567E89">
        <w:rPr>
          <w:rFonts w:ascii="Times New Roman" w:hAnsi="Times New Roman" w:cs="Times New Roman"/>
          <w:b/>
          <w:sz w:val="28"/>
          <w:szCs w:val="28"/>
          <w:lang w:val="uk-UA"/>
        </w:rPr>
        <w:t>відповідно до</w:t>
      </w:r>
      <w:r w:rsidR="00567E89" w:rsidRPr="00567E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7E89" w:rsidRPr="00567E89">
        <w:rPr>
          <w:rFonts w:ascii="Times New Roman" w:hAnsi="Times New Roman" w:cs="Times New Roman"/>
          <w:b/>
          <w:sz w:val="28"/>
          <w:szCs w:val="28"/>
          <w:lang w:val="uk-UA"/>
        </w:rPr>
        <w:t>рішення обласної ради від 22.02.2018 року №1066 «Про внесення змін і доповнень до Програми «Турбота»</w:t>
      </w:r>
      <w:r w:rsidR="00567E89" w:rsidRPr="00567E89">
        <w:rPr>
          <w:rFonts w:ascii="Times New Roman" w:hAnsi="Times New Roman" w:cs="Times New Roman"/>
          <w:lang w:val="uk-UA"/>
        </w:rPr>
        <w:t xml:space="preserve"> </w:t>
      </w:r>
      <w:r w:rsidR="00567E89" w:rsidRPr="00567E89">
        <w:rPr>
          <w:rFonts w:ascii="Times New Roman" w:hAnsi="Times New Roman" w:cs="Times New Roman"/>
          <w:b/>
          <w:sz w:val="28"/>
          <w:szCs w:val="28"/>
          <w:lang w:val="uk-UA"/>
        </w:rPr>
        <w:t>щодо посилення соціального захисту громадян на 2016 – 2018 роки (зі змінами та доповненнями).</w:t>
      </w:r>
    </w:p>
    <w:tbl>
      <w:tblPr>
        <w:tblW w:w="8788" w:type="dxa"/>
        <w:tblInd w:w="1101" w:type="dxa"/>
        <w:tblLook w:val="00A0"/>
      </w:tblPr>
      <w:tblGrid>
        <w:gridCol w:w="2976"/>
        <w:gridCol w:w="5812"/>
      </w:tblGrid>
      <w:tr w:rsidR="00846DE3" w:rsidTr="003F72EC">
        <w:tc>
          <w:tcPr>
            <w:tcW w:w="2976" w:type="dxa"/>
            <w:hideMark/>
          </w:tcPr>
          <w:p w:rsidR="00846DE3" w:rsidRDefault="00846DE3" w:rsidP="001F6FB2">
            <w:pPr>
              <w:ind w:firstLine="71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Інформу</w:t>
            </w:r>
            <w:r w:rsidR="001F6FB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вав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5812" w:type="dxa"/>
            <w:hideMark/>
          </w:tcPr>
          <w:p w:rsidR="00846DE3" w:rsidRDefault="00846DE3" w:rsidP="003F72EC">
            <w:pPr>
              <w:pStyle w:val="a6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Петрішка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Михайло Михайлович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–  директор департаменту соціального захисту населення облдержадміністрації</w:t>
            </w:r>
          </w:p>
        </w:tc>
      </w:tr>
    </w:tbl>
    <w:p w:rsidR="001725DE" w:rsidRPr="001725DE" w:rsidRDefault="001725DE" w:rsidP="001725D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25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 заяві громадянки </w:t>
      </w:r>
      <w:proofErr w:type="spellStart"/>
      <w:r w:rsidRPr="001725DE">
        <w:rPr>
          <w:rFonts w:ascii="Times New Roman" w:hAnsi="Times New Roman" w:cs="Times New Roman"/>
          <w:b/>
          <w:sz w:val="28"/>
          <w:szCs w:val="28"/>
          <w:lang w:val="uk-UA"/>
        </w:rPr>
        <w:t>Шетелі</w:t>
      </w:r>
      <w:proofErr w:type="spellEnd"/>
      <w:r w:rsidRPr="001725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 П.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725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725DE">
        <w:rPr>
          <w:rFonts w:ascii="Times New Roman" w:hAnsi="Times New Roman" w:cs="Times New Roman"/>
          <w:sz w:val="28"/>
          <w:szCs w:val="28"/>
          <w:lang w:val="uk-UA"/>
        </w:rPr>
        <w:t>Петрішка</w:t>
      </w:r>
      <w:proofErr w:type="spellEnd"/>
      <w:r w:rsidRPr="001725DE">
        <w:rPr>
          <w:rFonts w:ascii="Times New Roman" w:hAnsi="Times New Roman" w:cs="Times New Roman"/>
          <w:sz w:val="28"/>
          <w:szCs w:val="28"/>
          <w:lang w:val="uk-UA"/>
        </w:rPr>
        <w:t xml:space="preserve"> М. М. повідомив про те, що департамент попередньо розглядав заяву і надсилав запит заявниці на отримання додаткових документів.</w:t>
      </w:r>
    </w:p>
    <w:p w:rsidR="001725DE" w:rsidRPr="001725DE" w:rsidRDefault="001725DE" w:rsidP="001725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725DE">
        <w:rPr>
          <w:rFonts w:ascii="Times New Roman" w:hAnsi="Times New Roman" w:cs="Times New Roman"/>
          <w:sz w:val="28"/>
          <w:szCs w:val="28"/>
          <w:lang w:val="uk-UA"/>
        </w:rPr>
        <w:lastRenderedPageBreak/>
        <w:t>Худинець</w:t>
      </w:r>
      <w:proofErr w:type="spellEnd"/>
      <w:r w:rsidRPr="001725DE">
        <w:rPr>
          <w:rFonts w:ascii="Times New Roman" w:hAnsi="Times New Roman" w:cs="Times New Roman"/>
          <w:sz w:val="28"/>
          <w:szCs w:val="28"/>
          <w:lang w:val="uk-UA"/>
        </w:rPr>
        <w:t xml:space="preserve"> В. І. повідомив присутніх про те що він надав матеріальну допомогу у сумі 3000 </w:t>
      </w:r>
      <w:proofErr w:type="spellStart"/>
      <w:r w:rsidR="00C3530A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="00C353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725DE">
        <w:rPr>
          <w:rFonts w:ascii="Times New Roman" w:hAnsi="Times New Roman" w:cs="Times New Roman"/>
          <w:sz w:val="28"/>
          <w:szCs w:val="28"/>
          <w:lang w:val="uk-UA"/>
        </w:rPr>
        <w:t>матері заявниці (будинок якої згорів під час пожежі)</w:t>
      </w:r>
    </w:p>
    <w:p w:rsidR="001725DE" w:rsidRPr="001725DE" w:rsidRDefault="001725DE" w:rsidP="001725D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25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 заяві громадянки </w:t>
      </w:r>
      <w:proofErr w:type="spellStart"/>
      <w:r w:rsidRPr="001725DE">
        <w:rPr>
          <w:rFonts w:ascii="Times New Roman" w:hAnsi="Times New Roman" w:cs="Times New Roman"/>
          <w:b/>
          <w:sz w:val="28"/>
          <w:szCs w:val="28"/>
          <w:lang w:val="uk-UA"/>
        </w:rPr>
        <w:t>Григи</w:t>
      </w:r>
      <w:proofErr w:type="spellEnd"/>
      <w:r w:rsidRPr="001725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С.Ю.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3530A">
        <w:rPr>
          <w:rFonts w:ascii="Times New Roman" w:hAnsi="Times New Roman" w:cs="Times New Roman"/>
          <w:b/>
          <w:sz w:val="28"/>
          <w:szCs w:val="28"/>
          <w:lang w:val="uk-UA"/>
        </w:rPr>
        <w:t>Петрішка</w:t>
      </w:r>
      <w:proofErr w:type="spellEnd"/>
      <w:r w:rsidR="00C353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М. </w:t>
      </w:r>
      <w:r w:rsidR="00C3530A" w:rsidRPr="00C3530A">
        <w:rPr>
          <w:rFonts w:ascii="Times New Roman" w:hAnsi="Times New Roman" w:cs="Times New Roman"/>
          <w:sz w:val="28"/>
          <w:szCs w:val="28"/>
          <w:lang w:val="uk-UA"/>
        </w:rPr>
        <w:t>поінформував</w:t>
      </w:r>
      <w:r w:rsidR="00C353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725DE">
        <w:rPr>
          <w:rFonts w:ascii="Times New Roman" w:hAnsi="Times New Roman" w:cs="Times New Roman"/>
          <w:sz w:val="28"/>
          <w:szCs w:val="28"/>
          <w:lang w:val="uk-UA"/>
        </w:rPr>
        <w:t>щодо документів, які необхідно додати: копії 1 сторінки паспорту, клопотання органу місцевого самоврядування.</w:t>
      </w:r>
    </w:p>
    <w:p w:rsidR="00172FCF" w:rsidRPr="00172FCF" w:rsidRDefault="001F6FB2" w:rsidP="00172FCF">
      <w:pPr>
        <w:spacing w:after="0" w:line="240" w:lineRule="auto"/>
        <w:ind w:right="-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2FCF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172F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2FCF" w:rsidRPr="00172FCF">
        <w:rPr>
          <w:rFonts w:ascii="Times New Roman" w:hAnsi="Times New Roman" w:cs="Times New Roman"/>
          <w:sz w:val="28"/>
          <w:szCs w:val="28"/>
          <w:lang w:val="uk-UA"/>
        </w:rPr>
        <w:t xml:space="preserve">1. Рекомендувати відкласти розгляд заяви потерпілої від стихії мешканки с. </w:t>
      </w:r>
      <w:proofErr w:type="spellStart"/>
      <w:r w:rsidR="00172FCF" w:rsidRPr="00172FCF">
        <w:rPr>
          <w:rFonts w:ascii="Times New Roman" w:hAnsi="Times New Roman" w:cs="Times New Roman"/>
          <w:sz w:val="28"/>
          <w:szCs w:val="28"/>
          <w:lang w:val="uk-UA"/>
        </w:rPr>
        <w:t>Новобарово</w:t>
      </w:r>
      <w:proofErr w:type="spellEnd"/>
      <w:r w:rsidR="00172FCF" w:rsidRPr="00172FCF">
        <w:rPr>
          <w:rFonts w:ascii="Times New Roman" w:hAnsi="Times New Roman" w:cs="Times New Roman"/>
          <w:sz w:val="28"/>
          <w:szCs w:val="28"/>
          <w:lang w:val="uk-UA"/>
        </w:rPr>
        <w:t xml:space="preserve">  Тячівського   району  </w:t>
      </w:r>
      <w:proofErr w:type="spellStart"/>
      <w:r w:rsidR="00172FCF" w:rsidRPr="00172FCF">
        <w:rPr>
          <w:rFonts w:ascii="Times New Roman" w:hAnsi="Times New Roman" w:cs="Times New Roman"/>
          <w:sz w:val="28"/>
          <w:szCs w:val="28"/>
          <w:lang w:val="uk-UA"/>
        </w:rPr>
        <w:t>Григи</w:t>
      </w:r>
      <w:proofErr w:type="spellEnd"/>
      <w:r w:rsidR="00172FCF" w:rsidRPr="00172FCF">
        <w:rPr>
          <w:rFonts w:ascii="Times New Roman" w:hAnsi="Times New Roman" w:cs="Times New Roman"/>
          <w:sz w:val="28"/>
          <w:szCs w:val="28"/>
          <w:lang w:val="uk-UA"/>
        </w:rPr>
        <w:t xml:space="preserve"> С. Ю. у зв’язку з відсутністю клопотання органу місцевого самоврядування за місцем проживання заявника про виділення матеріальної допомоги та копії першої сторінки паспорту</w:t>
      </w:r>
      <w:r w:rsidR="00172FC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72FCF" w:rsidRPr="00172FCF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 соціального захисту населення облдержадміністрації надіслати гр. </w:t>
      </w:r>
      <w:proofErr w:type="spellStart"/>
      <w:r w:rsidR="00172FCF" w:rsidRPr="00172FCF">
        <w:rPr>
          <w:rFonts w:ascii="Times New Roman" w:hAnsi="Times New Roman" w:cs="Times New Roman"/>
          <w:sz w:val="28"/>
          <w:szCs w:val="28"/>
          <w:lang w:val="uk-UA"/>
        </w:rPr>
        <w:t>Гризі</w:t>
      </w:r>
      <w:proofErr w:type="spellEnd"/>
      <w:r w:rsidR="00172FCF" w:rsidRPr="00172FCF">
        <w:rPr>
          <w:rFonts w:ascii="Times New Roman" w:hAnsi="Times New Roman" w:cs="Times New Roman"/>
          <w:sz w:val="28"/>
          <w:szCs w:val="28"/>
          <w:lang w:val="uk-UA"/>
        </w:rPr>
        <w:t xml:space="preserve"> С.Ю. відповідний лист.</w:t>
      </w:r>
    </w:p>
    <w:p w:rsidR="00172FCF" w:rsidRPr="00172FCF" w:rsidRDefault="00172FCF" w:rsidP="00172FCF">
      <w:pPr>
        <w:pStyle w:val="a6"/>
        <w:numPr>
          <w:ilvl w:val="0"/>
          <w:numId w:val="30"/>
        </w:numPr>
        <w:spacing w:after="0" w:line="240" w:lineRule="auto"/>
        <w:ind w:left="0" w:right="-283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172FCF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департаменту соціального захисту населення облдержадміністрації розглянути заяву мешканки с. </w:t>
      </w:r>
      <w:proofErr w:type="spellStart"/>
      <w:r w:rsidRPr="00172FCF">
        <w:rPr>
          <w:rFonts w:ascii="Times New Roman" w:hAnsi="Times New Roman" w:cs="Times New Roman"/>
          <w:sz w:val="28"/>
          <w:szCs w:val="28"/>
          <w:lang w:val="uk-UA"/>
        </w:rPr>
        <w:t>Колочава</w:t>
      </w:r>
      <w:proofErr w:type="spellEnd"/>
      <w:r w:rsidRPr="00172F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72FCF">
        <w:rPr>
          <w:rFonts w:ascii="Times New Roman" w:hAnsi="Times New Roman" w:cs="Times New Roman"/>
          <w:sz w:val="28"/>
          <w:szCs w:val="28"/>
          <w:lang w:val="uk-UA"/>
        </w:rPr>
        <w:t>Міжгірського</w:t>
      </w:r>
      <w:proofErr w:type="spellEnd"/>
      <w:r w:rsidRPr="00172FCF">
        <w:rPr>
          <w:rFonts w:ascii="Times New Roman" w:hAnsi="Times New Roman" w:cs="Times New Roman"/>
          <w:sz w:val="28"/>
          <w:szCs w:val="28"/>
          <w:lang w:val="uk-UA"/>
        </w:rPr>
        <w:t xml:space="preserve"> району </w:t>
      </w:r>
      <w:proofErr w:type="spellStart"/>
      <w:r w:rsidRPr="00172FCF">
        <w:rPr>
          <w:rFonts w:ascii="Times New Roman" w:hAnsi="Times New Roman" w:cs="Times New Roman"/>
          <w:sz w:val="28"/>
          <w:szCs w:val="28"/>
          <w:lang w:val="uk-UA"/>
        </w:rPr>
        <w:t>Шетелі</w:t>
      </w:r>
      <w:proofErr w:type="spellEnd"/>
      <w:r w:rsidRPr="00172FCF">
        <w:rPr>
          <w:rFonts w:ascii="Times New Roman" w:hAnsi="Times New Roman" w:cs="Times New Roman"/>
          <w:sz w:val="28"/>
          <w:szCs w:val="28"/>
          <w:lang w:val="uk-UA"/>
        </w:rPr>
        <w:t xml:space="preserve"> Г. П. із врахуванням того, що її матері </w:t>
      </w:r>
      <w:proofErr w:type="spellStart"/>
      <w:r w:rsidRPr="00172FCF">
        <w:rPr>
          <w:rFonts w:ascii="Times New Roman" w:hAnsi="Times New Roman" w:cs="Times New Roman"/>
          <w:sz w:val="28"/>
          <w:szCs w:val="28"/>
          <w:lang w:val="uk-UA"/>
        </w:rPr>
        <w:t>Сітар</w:t>
      </w:r>
      <w:proofErr w:type="spellEnd"/>
      <w:r w:rsidRPr="00172FCF">
        <w:rPr>
          <w:rFonts w:ascii="Times New Roman" w:hAnsi="Times New Roman" w:cs="Times New Roman"/>
          <w:sz w:val="28"/>
          <w:szCs w:val="28"/>
          <w:lang w:val="uk-UA"/>
        </w:rPr>
        <w:t xml:space="preserve"> Олені  Василівні (будинок якої постраждав від пожежі) вже виділялась матеріальна допомога депутатом обласної ради та надати відповідь заявниці.</w:t>
      </w:r>
    </w:p>
    <w:p w:rsidR="00245E75" w:rsidRPr="00172FCF" w:rsidRDefault="00245E75" w:rsidP="00172FCF">
      <w:pPr>
        <w:pStyle w:val="2"/>
        <w:spacing w:before="0" w:line="240" w:lineRule="auto"/>
        <w:ind w:right="-283"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820E27" w:rsidRDefault="00820E27" w:rsidP="00820E27">
      <w:pPr>
        <w:rPr>
          <w:lang w:val="uk-UA"/>
        </w:rPr>
      </w:pPr>
    </w:p>
    <w:p w:rsidR="001B2700" w:rsidRPr="001C0DD1" w:rsidRDefault="00172FCF" w:rsidP="001B2700">
      <w:pPr>
        <w:spacing w:line="240" w:lineRule="auto"/>
        <w:ind w:right="-141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1B2700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="001B2700" w:rsidRPr="00820E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B2700"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1B2700" w:rsidRPr="001C0D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погодження департаменту соціального захисту населення облдержадміністрації календарного плану </w:t>
      </w:r>
      <w:r w:rsidR="001B27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виконання заходів по </w:t>
      </w:r>
      <w:r w:rsidR="001B2700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</w:t>
      </w:r>
      <w:r w:rsidR="001B270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1B2700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«Турбота» щодо посилення соціального захисту громадян на 201</w:t>
      </w:r>
      <w:r w:rsidR="001B2700">
        <w:rPr>
          <w:rFonts w:ascii="Times New Roman" w:hAnsi="Times New Roman" w:cs="Times New Roman"/>
          <w:b/>
          <w:bCs/>
          <w:sz w:val="28"/>
          <w:szCs w:val="28"/>
          <w:lang w:val="uk-UA"/>
        </w:rPr>
        <w:t>8</w:t>
      </w:r>
      <w:r w:rsidR="001B2700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  <w:r w:rsidR="001B2700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1B2700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tbl>
      <w:tblPr>
        <w:tblW w:w="9825" w:type="dxa"/>
        <w:tblInd w:w="-106" w:type="dxa"/>
        <w:tblLayout w:type="fixed"/>
        <w:tblLook w:val="04A0"/>
      </w:tblPr>
      <w:tblGrid>
        <w:gridCol w:w="4182"/>
        <w:gridCol w:w="5643"/>
      </w:tblGrid>
      <w:tr w:rsidR="00592982" w:rsidRPr="00D35E31" w:rsidTr="001B371E">
        <w:trPr>
          <w:trHeight w:val="1108"/>
        </w:trPr>
        <w:tc>
          <w:tcPr>
            <w:tcW w:w="4182" w:type="dxa"/>
            <w:hideMark/>
          </w:tcPr>
          <w:p w:rsidR="00592982" w:rsidRPr="0024125D" w:rsidRDefault="00592982" w:rsidP="001B371E">
            <w:pPr>
              <w:spacing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4125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Інформу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вав</w:t>
            </w:r>
            <w:r w:rsidRPr="0024125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5643" w:type="dxa"/>
            <w:hideMark/>
          </w:tcPr>
          <w:p w:rsidR="00592982" w:rsidRPr="00D35E31" w:rsidRDefault="00592982" w:rsidP="001B371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6017E5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Петрішка</w:t>
            </w:r>
            <w:proofErr w:type="spellEnd"/>
            <w:r w:rsidRPr="006017E5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Михайло Михайлович </w:t>
            </w:r>
            <w:r w:rsidRPr="006017E5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–  директор департаменту соціального захисту населення облдержадміністрації</w:t>
            </w:r>
          </w:p>
        </w:tc>
      </w:tr>
    </w:tbl>
    <w:p w:rsidR="00592982" w:rsidRPr="00885C25" w:rsidRDefault="00592982" w:rsidP="005929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ВИРШИЛИ:</w:t>
      </w:r>
      <w:r w:rsidRPr="008F0584">
        <w:rPr>
          <w:sz w:val="28"/>
          <w:szCs w:val="28"/>
          <w:lang w:val="uk-UA"/>
        </w:rPr>
        <w:t xml:space="preserve"> </w:t>
      </w:r>
      <w:r w:rsidRPr="008F0584">
        <w:rPr>
          <w:rFonts w:ascii="Times New Roman" w:hAnsi="Times New Roman" w:cs="Times New Roman"/>
          <w:sz w:val="28"/>
          <w:szCs w:val="28"/>
          <w:lang w:val="uk-UA"/>
        </w:rPr>
        <w:t xml:space="preserve">Погодити департаменту соціального захисту населення облдержадміністрації </w:t>
      </w:r>
      <w:r w:rsidRPr="00885C25">
        <w:rPr>
          <w:rFonts w:ascii="Times New Roman" w:hAnsi="Times New Roman" w:cs="Times New Roman"/>
          <w:sz w:val="28"/>
          <w:szCs w:val="28"/>
          <w:lang w:val="uk-UA"/>
        </w:rPr>
        <w:t>календарний план виконання заходів по Програмі «Турбота» щодо посилення соціального захисту громадян на 201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885C25">
        <w:rPr>
          <w:rFonts w:ascii="Times New Roman" w:hAnsi="Times New Roman" w:cs="Times New Roman"/>
          <w:sz w:val="28"/>
          <w:szCs w:val="28"/>
          <w:lang w:val="uk-UA"/>
        </w:rPr>
        <w:t xml:space="preserve"> рік.</w:t>
      </w:r>
    </w:p>
    <w:p w:rsidR="001B2700" w:rsidRDefault="001B2700" w:rsidP="00820E27">
      <w:pPr>
        <w:rPr>
          <w:lang w:val="uk-UA"/>
        </w:rPr>
      </w:pPr>
    </w:p>
    <w:p w:rsidR="003C3347" w:rsidRDefault="00F30312" w:rsidP="00F30312">
      <w:pPr>
        <w:spacing w:line="240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172FCF">
        <w:rPr>
          <w:rFonts w:ascii="Times New Roman" w:hAnsi="Times New Roman" w:cs="Times New Roman"/>
          <w:b/>
          <w:sz w:val="28"/>
          <w:szCs w:val="28"/>
          <w:lang w:val="uk-UA"/>
        </w:rPr>
        <w:t>СЛУХАЛИ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2700" w:rsidRPr="00FA2F0C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1B2700" w:rsidRPr="00FA2F0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1B2700" w:rsidRPr="00FA2F0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B27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3C3347"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 </w:t>
      </w:r>
      <w:r w:rsidR="003C3347">
        <w:rPr>
          <w:rFonts w:ascii="Times New Roman" w:hAnsi="Times New Roman" w:cs="Times New Roman"/>
          <w:b/>
          <w:sz w:val="28"/>
          <w:szCs w:val="28"/>
          <w:lang w:val="uk-UA"/>
        </w:rPr>
        <w:t>розгляд питань</w:t>
      </w:r>
      <w:r w:rsidR="003C3347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002C"/>
      </w:r>
      <w:r w:rsidR="003C33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другого пленарного засідання дванадцятої сесії обласної ради </w:t>
      </w:r>
      <w:r w:rsidR="003C334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3C3347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скликання:</w:t>
      </w:r>
    </w:p>
    <w:p w:rsidR="003C3347" w:rsidRPr="00805FA7" w:rsidRDefault="002A02D5" w:rsidP="00172FCF">
      <w:pPr>
        <w:tabs>
          <w:tab w:val="left" w:pos="963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СЛУХАЛИ: </w:t>
      </w:r>
      <w:r w:rsidR="003C3347" w:rsidRPr="00805FA7">
        <w:rPr>
          <w:rFonts w:ascii="Times New Roman" w:hAnsi="Times New Roman" w:cs="Times New Roman"/>
          <w:sz w:val="28"/>
          <w:szCs w:val="28"/>
          <w:lang w:val="uk-UA"/>
        </w:rPr>
        <w:t>Про Регіональну програму підвищення рівня безпеки дорожнього руху у Закарпатській області на період до 2020 року.</w:t>
      </w:r>
      <w:r w:rsidR="003C3347" w:rsidRPr="00805FA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(Проект рішення </w:t>
      </w:r>
      <w:r w:rsidR="003C3347" w:rsidRPr="00805FA7">
        <w:rPr>
          <w:rFonts w:ascii="Times New Roman" w:hAnsi="Times New Roman" w:cs="Times New Roman"/>
          <w:bCs/>
          <w:i/>
          <w:sz w:val="28"/>
          <w:szCs w:val="28"/>
          <w:lang w:val="uk-UA"/>
        </w:rPr>
        <w:t>№949</w:t>
      </w:r>
      <w:r w:rsidR="003C3347" w:rsidRPr="00805FA7">
        <w:rPr>
          <w:rFonts w:ascii="Times New Roman" w:hAnsi="Times New Roman" w:cs="Times New Roman"/>
          <w:i/>
          <w:noProof/>
          <w:sz w:val="28"/>
          <w:szCs w:val="28"/>
          <w:lang w:val="uk-UA"/>
        </w:rPr>
        <w:t xml:space="preserve"> </w:t>
      </w:r>
      <w:r w:rsidR="003C3347" w:rsidRPr="00805FA7">
        <w:rPr>
          <w:rFonts w:ascii="Times New Roman" w:hAnsi="Times New Roman" w:cs="Times New Roman"/>
          <w:bCs/>
          <w:i/>
          <w:sz w:val="28"/>
          <w:szCs w:val="28"/>
          <w:lang w:val="uk-UA"/>
        </w:rPr>
        <w:t>ПР/01-15 оприлюднений</w:t>
      </w:r>
      <w:r w:rsidR="003C3347" w:rsidRPr="00805FA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17.08.2018)</w:t>
      </w:r>
    </w:p>
    <w:p w:rsidR="003C3347" w:rsidRPr="00805FA7" w:rsidRDefault="002A02D5" w:rsidP="00172FCF">
      <w:pPr>
        <w:tabs>
          <w:tab w:val="left" w:pos="963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СЛУХАЛИ: </w:t>
      </w:r>
      <w:r w:rsidR="003C3347" w:rsidRPr="00805F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Регіональну програму розвитку автомобільних доріг загального користування місцевого значення на 2019 – 2022 роки. </w:t>
      </w:r>
      <w:r w:rsidR="003C3347" w:rsidRPr="00805FA7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(Проект рішення </w:t>
      </w:r>
      <w:r w:rsidR="003C3347" w:rsidRPr="00805FA7">
        <w:rPr>
          <w:rFonts w:ascii="Times New Roman" w:hAnsi="Times New Roman" w:cs="Times New Roman"/>
          <w:bCs/>
          <w:i/>
          <w:sz w:val="28"/>
          <w:szCs w:val="28"/>
          <w:lang w:val="uk-UA"/>
        </w:rPr>
        <w:t>№981 ПР/01-15 оприлюднений</w:t>
      </w:r>
      <w:r w:rsidR="003C3347" w:rsidRPr="00805FA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22.08.2018)</w:t>
      </w:r>
    </w:p>
    <w:p w:rsidR="003C3347" w:rsidRPr="00805FA7" w:rsidRDefault="002A02D5" w:rsidP="00172FCF">
      <w:pPr>
        <w:tabs>
          <w:tab w:val="left" w:pos="963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523413372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СЛУХАЛИ: </w:t>
      </w:r>
      <w:r w:rsidR="003C3347" w:rsidRPr="00805FA7">
        <w:rPr>
          <w:rFonts w:ascii="Times New Roman" w:hAnsi="Times New Roman" w:cs="Times New Roman"/>
          <w:sz w:val="28"/>
          <w:szCs w:val="28"/>
          <w:lang w:val="uk-UA"/>
        </w:rPr>
        <w:t>Про внесення змін до Програми поводження з твердими побутовими відходами у Закарпатській області на 2016 – 2020 роки  (зі змінами від 29 березня 2018 року)</w:t>
      </w:r>
      <w:r w:rsidR="003C3347" w:rsidRPr="00805FA7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r w:rsidR="003C3347" w:rsidRPr="00805FA7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(Проект рішення </w:t>
      </w:r>
      <w:r w:rsidR="003C3347" w:rsidRPr="00805FA7">
        <w:rPr>
          <w:rFonts w:ascii="Times New Roman" w:hAnsi="Times New Roman" w:cs="Times New Roman"/>
          <w:bCs/>
          <w:i/>
          <w:sz w:val="28"/>
          <w:szCs w:val="28"/>
          <w:lang w:val="uk-UA"/>
        </w:rPr>
        <w:t>№</w:t>
      </w:r>
      <w:r w:rsidR="003C3347" w:rsidRPr="00805FA7">
        <w:rPr>
          <w:rFonts w:ascii="Times New Roman" w:hAnsi="Times New Roman" w:cs="Times New Roman"/>
          <w:i/>
          <w:noProof/>
          <w:sz w:val="28"/>
          <w:szCs w:val="28"/>
          <w:lang w:val="uk-UA"/>
        </w:rPr>
        <w:t xml:space="preserve">1030 </w:t>
      </w:r>
      <w:r w:rsidR="003C3347" w:rsidRPr="00805FA7">
        <w:rPr>
          <w:rFonts w:ascii="Times New Roman" w:hAnsi="Times New Roman" w:cs="Times New Roman"/>
          <w:bCs/>
          <w:i/>
          <w:sz w:val="28"/>
          <w:szCs w:val="28"/>
          <w:lang w:val="uk-UA"/>
        </w:rPr>
        <w:t>ПР/01-15 оприлюднений</w:t>
      </w:r>
      <w:r w:rsidR="003C3347" w:rsidRPr="00805FA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29.08.2018)</w:t>
      </w:r>
      <w:r w:rsidR="003C3347" w:rsidRPr="00805F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tbl>
      <w:tblPr>
        <w:tblW w:w="8754" w:type="dxa"/>
        <w:tblInd w:w="710" w:type="dxa"/>
        <w:tblLook w:val="00A0"/>
      </w:tblPr>
      <w:tblGrid>
        <w:gridCol w:w="3298"/>
        <w:gridCol w:w="5456"/>
      </w:tblGrid>
      <w:tr w:rsidR="003C3347" w:rsidRPr="00C520F3" w:rsidTr="00ED30BB">
        <w:tc>
          <w:tcPr>
            <w:tcW w:w="3298" w:type="dxa"/>
          </w:tcPr>
          <w:p w:rsidR="003C3347" w:rsidRPr="00805FA7" w:rsidRDefault="003C3347" w:rsidP="00ED30BB">
            <w:pPr>
              <w:spacing w:line="240" w:lineRule="auto"/>
              <w:ind w:left="-851" w:right="-144" w:firstLine="852"/>
              <w:contextualSpacing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05FA7">
              <w:rPr>
                <w:rFonts w:ascii="Times New Roman" w:hAnsi="Times New Roman" w:cs="Times New Roman"/>
                <w:bCs/>
                <w:sz w:val="28"/>
                <w:szCs w:val="28"/>
              </w:rPr>
              <w:t>Інформу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вав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:</w:t>
            </w:r>
            <w:r w:rsidRPr="00805FA7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proofErr w:type="gramEnd"/>
          </w:p>
        </w:tc>
        <w:tc>
          <w:tcPr>
            <w:tcW w:w="5456" w:type="dxa"/>
          </w:tcPr>
          <w:p w:rsidR="003C3347" w:rsidRPr="00805FA7" w:rsidRDefault="003C3347" w:rsidP="00ED30BB">
            <w:pPr>
              <w:spacing w:line="240" w:lineRule="auto"/>
              <w:ind w:left="103" w:right="3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Романець Василь Петро</w:t>
            </w:r>
            <w:r w:rsidRPr="00805FA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вич</w:t>
            </w:r>
            <w:r w:rsidRPr="00805FA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заступник </w:t>
            </w:r>
            <w:r w:rsidRPr="00805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805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департаменту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      </w:r>
          </w:p>
        </w:tc>
      </w:tr>
    </w:tbl>
    <w:p w:rsidR="003C3347" w:rsidRDefault="003C3347" w:rsidP="003C334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винести подані проекти рішень на розгляд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>другого пленарного засідання дванадцятої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3347" w:rsidRPr="006A3C20" w:rsidRDefault="003C3347" w:rsidP="003C334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3347" w:rsidRPr="006A3C20" w:rsidRDefault="003C3347" w:rsidP="003C3347">
      <w:pPr>
        <w:spacing w:after="0" w:line="240" w:lineRule="auto"/>
        <w:ind w:left="709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3347" w:rsidRPr="00805FA7" w:rsidRDefault="002A02D5" w:rsidP="002A02D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СЛУХАЛИ:</w:t>
      </w:r>
      <w:r w:rsidR="003C3347" w:rsidRPr="00805FA7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3C3347" w:rsidRPr="00805FA7">
        <w:rPr>
          <w:rFonts w:ascii="Times New Roman" w:hAnsi="Times New Roman" w:cs="Times New Roman"/>
          <w:bCs/>
          <w:sz w:val="28"/>
          <w:szCs w:val="28"/>
          <w:lang w:val="uk-UA"/>
        </w:rPr>
        <w:t>внесення змін до Програми розвитку малого і середнього підприємництва в</w:t>
      </w:r>
      <w:r w:rsidR="003C3347" w:rsidRPr="00805F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3347" w:rsidRPr="00805F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області на 2017 – 2018 роки (зі змінами від 22 лютого 2018 року) </w:t>
      </w:r>
      <w:r w:rsidR="003C3347" w:rsidRPr="00805FA7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(Проект рішення </w:t>
      </w:r>
      <w:r w:rsidR="003C3347" w:rsidRPr="00805FA7">
        <w:rPr>
          <w:rFonts w:ascii="Times New Roman" w:hAnsi="Times New Roman" w:cs="Times New Roman"/>
          <w:bCs/>
          <w:i/>
          <w:sz w:val="28"/>
          <w:szCs w:val="28"/>
          <w:lang w:val="uk-UA"/>
        </w:rPr>
        <w:t>№ 982</w:t>
      </w:r>
      <w:r w:rsidR="003C3347" w:rsidRPr="00805FA7">
        <w:rPr>
          <w:rFonts w:ascii="Times New Roman" w:hAnsi="Times New Roman" w:cs="Times New Roman"/>
          <w:i/>
          <w:noProof/>
          <w:sz w:val="28"/>
          <w:szCs w:val="28"/>
          <w:lang w:val="uk-UA"/>
        </w:rPr>
        <w:t xml:space="preserve"> </w:t>
      </w:r>
      <w:r w:rsidR="003C3347" w:rsidRPr="00805FA7">
        <w:rPr>
          <w:rFonts w:ascii="Times New Roman" w:hAnsi="Times New Roman" w:cs="Times New Roman"/>
          <w:bCs/>
          <w:i/>
          <w:sz w:val="28"/>
          <w:szCs w:val="28"/>
          <w:lang w:val="uk-UA"/>
        </w:rPr>
        <w:t>ПР/01-15 оприлюднений</w:t>
      </w:r>
      <w:r w:rsidR="003C3347" w:rsidRPr="00805FA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22.08.2018)</w:t>
      </w:r>
    </w:p>
    <w:tbl>
      <w:tblPr>
        <w:tblW w:w="8363" w:type="dxa"/>
        <w:tblInd w:w="1101" w:type="dxa"/>
        <w:tblLayout w:type="fixed"/>
        <w:tblLook w:val="00A0"/>
      </w:tblPr>
      <w:tblGrid>
        <w:gridCol w:w="2976"/>
        <w:gridCol w:w="5387"/>
      </w:tblGrid>
      <w:tr w:rsidR="003C3347" w:rsidRPr="00805FA7" w:rsidTr="00ED30BB">
        <w:trPr>
          <w:trHeight w:val="80"/>
        </w:trPr>
        <w:tc>
          <w:tcPr>
            <w:tcW w:w="2976" w:type="dxa"/>
          </w:tcPr>
          <w:p w:rsidR="003C3347" w:rsidRPr="00805FA7" w:rsidRDefault="003C3347" w:rsidP="00ED30BB">
            <w:pPr>
              <w:tabs>
                <w:tab w:val="num" w:pos="-3060"/>
              </w:tabs>
              <w:ind w:left="-851" w:right="-144" w:firstLine="852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805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387" w:type="dxa"/>
          </w:tcPr>
          <w:p w:rsidR="003C3347" w:rsidRPr="00805FA7" w:rsidRDefault="003C3347" w:rsidP="00ED30BB">
            <w:pPr>
              <w:tabs>
                <w:tab w:val="num" w:pos="-3060"/>
              </w:tabs>
              <w:spacing w:line="240" w:lineRule="auto"/>
              <w:ind w:left="31" w:right="17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FA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Ман Денис Миколайович – </w:t>
            </w:r>
            <w:r w:rsidRPr="00805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департаменту </w:t>
            </w:r>
            <w:hyperlink r:id="rId5" w:history="1">
              <w:r w:rsidRPr="00805FA7">
                <w:rPr>
                  <w:rStyle w:val="aa"/>
                  <w:rFonts w:ascii="Times New Roman" w:hAnsi="Times New Roman" w:cs="Times New Roman"/>
                  <w:b w:val="0"/>
                  <w:sz w:val="28"/>
                  <w:szCs w:val="28"/>
                  <w:lang w:val="uk-UA"/>
                </w:rPr>
                <w:t xml:space="preserve"> економічного розвитку та торгівлі</w:t>
              </w:r>
              <w:r w:rsidRPr="00805FA7">
                <w:rPr>
                  <w:rStyle w:val="a9"/>
                  <w:rFonts w:ascii="Times New Roman" w:hAnsi="Times New Roman"/>
                  <w:b/>
                  <w:sz w:val="28"/>
                  <w:szCs w:val="28"/>
                  <w:u w:val="none"/>
                  <w:lang w:val="uk-UA"/>
                </w:rPr>
                <w:t> </w:t>
              </w:r>
            </w:hyperlink>
            <w:r w:rsidRPr="00805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облдержадміністрації</w:t>
            </w:r>
          </w:p>
        </w:tc>
      </w:tr>
    </w:tbl>
    <w:p w:rsidR="003C3347" w:rsidRDefault="003C3347" w:rsidP="003C334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винести поданий проект рішення на розгляд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>другого пленарного засідання дванадцятої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3347" w:rsidRDefault="003C3347" w:rsidP="003C3347">
      <w:pPr>
        <w:spacing w:after="0" w:line="240" w:lineRule="auto"/>
        <w:ind w:left="709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3347" w:rsidRDefault="003C3347" w:rsidP="003C3347">
      <w:pPr>
        <w:spacing w:after="0" w:line="240" w:lineRule="auto"/>
        <w:ind w:left="709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3347" w:rsidRPr="00BF1CB9" w:rsidRDefault="002A02D5" w:rsidP="002A02D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СЛУХАЛИ: </w:t>
      </w:r>
      <w:r w:rsidR="003C3347" w:rsidRPr="00BF1CB9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Програми створення та накопичення регіонального матеріального резерву· та засобів індивідуального захисту органів дихання непрацюючого населення Закарпатської області на 2016 – 2020 роки (зі змінами від 22 вересня 2016 року та від 27 липня 2017 року). </w:t>
      </w:r>
      <w:r w:rsidR="003C3347" w:rsidRPr="00BF1CB9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(Проект рішення </w:t>
      </w:r>
      <w:r w:rsidR="003C3347" w:rsidRPr="00BF1CB9">
        <w:rPr>
          <w:rFonts w:ascii="Times New Roman" w:hAnsi="Times New Roman" w:cs="Times New Roman"/>
          <w:bCs/>
          <w:i/>
          <w:sz w:val="28"/>
          <w:szCs w:val="28"/>
          <w:lang w:val="uk-UA"/>
        </w:rPr>
        <w:t>№ 964 ПР/01-15 оприлюднений</w:t>
      </w:r>
      <w:r w:rsidR="003C3347" w:rsidRPr="00BF1CB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27.08.2018)</w:t>
      </w:r>
    </w:p>
    <w:tbl>
      <w:tblPr>
        <w:tblW w:w="8363" w:type="dxa"/>
        <w:tblInd w:w="1101" w:type="dxa"/>
        <w:tblLayout w:type="fixed"/>
        <w:tblLook w:val="00A0"/>
      </w:tblPr>
      <w:tblGrid>
        <w:gridCol w:w="2976"/>
        <w:gridCol w:w="5387"/>
      </w:tblGrid>
      <w:tr w:rsidR="003C3347" w:rsidRPr="00BF1CB9" w:rsidTr="00ED30BB">
        <w:trPr>
          <w:trHeight w:val="80"/>
        </w:trPr>
        <w:tc>
          <w:tcPr>
            <w:tcW w:w="2976" w:type="dxa"/>
          </w:tcPr>
          <w:p w:rsidR="003C3347" w:rsidRPr="00BF1CB9" w:rsidRDefault="003C3347" w:rsidP="00ED30BB">
            <w:pPr>
              <w:tabs>
                <w:tab w:val="num" w:pos="-3060"/>
              </w:tabs>
              <w:ind w:right="-1" w:firstLine="709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C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Інформував:</w:t>
            </w:r>
          </w:p>
        </w:tc>
        <w:tc>
          <w:tcPr>
            <w:tcW w:w="5387" w:type="dxa"/>
          </w:tcPr>
          <w:p w:rsidR="003C3347" w:rsidRPr="00BF1CB9" w:rsidRDefault="003C3347" w:rsidP="00ED30BB">
            <w:pPr>
              <w:pStyle w:val="ad"/>
              <w:spacing w:before="0" w:beforeAutospacing="0" w:after="0" w:afterAutospacing="0"/>
              <w:ind w:right="-1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BF1CB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Буришин</w:t>
            </w:r>
            <w:proofErr w:type="spellEnd"/>
            <w:r w:rsidRPr="00BF1CB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Віктор Васильович </w:t>
            </w:r>
            <w:proofErr w:type="spellStart"/>
            <w:r w:rsidRPr="00BF1CB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–</w:t>
            </w:r>
            <w:r w:rsidRPr="00BF1C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</w:t>
            </w:r>
            <w:proofErr w:type="spellEnd"/>
            <w:r w:rsidRPr="00BF1C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управління цивільного захисту облдержадміністрації</w:t>
            </w:r>
          </w:p>
        </w:tc>
      </w:tr>
    </w:tbl>
    <w:p w:rsidR="0051688B" w:rsidRDefault="003C3347" w:rsidP="0051688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1CB9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5168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51688B" w:rsidRPr="006A3C20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 w:rsidR="0051688B">
        <w:rPr>
          <w:rFonts w:ascii="Times New Roman" w:hAnsi="Times New Roman" w:cs="Times New Roman"/>
          <w:sz w:val="28"/>
          <w:szCs w:val="28"/>
          <w:lang w:val="uk-UA"/>
        </w:rPr>
        <w:t xml:space="preserve">винести поданий проект рішення на розгляд </w:t>
      </w:r>
      <w:r w:rsidR="0051688B" w:rsidRPr="006A3C20">
        <w:rPr>
          <w:rFonts w:ascii="Times New Roman" w:hAnsi="Times New Roman" w:cs="Times New Roman"/>
          <w:sz w:val="28"/>
          <w:szCs w:val="28"/>
          <w:lang w:val="uk-UA"/>
        </w:rPr>
        <w:t>другого пленарного засідання дванадцятої сесії обласної ради</w:t>
      </w:r>
      <w:r w:rsidR="0051688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3347" w:rsidRPr="00E930FC" w:rsidRDefault="003C3347" w:rsidP="003C3347">
      <w:pPr>
        <w:pStyle w:val="4"/>
        <w:ind w:left="709" w:right="-1"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</w:p>
    <w:p w:rsidR="002A02D5" w:rsidRDefault="002A02D5" w:rsidP="002A02D5">
      <w:pPr>
        <w:pStyle w:val="4"/>
        <w:ind w:right="-1" w:firstLine="0"/>
        <w:outlineLvl w:val="3"/>
        <w:rPr>
          <w:rFonts w:ascii="Times New Roman" w:hAnsi="Times New Roman"/>
          <w:sz w:val="28"/>
          <w:szCs w:val="28"/>
          <w:lang w:val="uk-UA"/>
        </w:rPr>
      </w:pPr>
    </w:p>
    <w:p w:rsidR="003C3347" w:rsidRPr="00BF1CB9" w:rsidRDefault="002A02D5" w:rsidP="002A02D5">
      <w:pPr>
        <w:pStyle w:val="4"/>
        <w:ind w:right="-1"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СЛУХАЛИ:</w:t>
      </w:r>
      <w:r w:rsidR="003C3347" w:rsidRPr="00BF1CB9">
        <w:rPr>
          <w:rFonts w:ascii="Times New Roman" w:hAnsi="Times New Roman"/>
          <w:sz w:val="28"/>
          <w:szCs w:val="28"/>
          <w:lang w:val="uk-UA"/>
        </w:rPr>
        <w:t xml:space="preserve">Про внесення змін до рішення обласної  ради від 21 грудня 2017 року № 1029 «Про обласний бюджет на 2018 рік» (зі змінами від 22 лютого,  29 березня, 07 червня, 26 липня 2018 року)  </w:t>
      </w:r>
      <w:r w:rsidR="003C3347" w:rsidRPr="00BF1CB9">
        <w:rPr>
          <w:rFonts w:ascii="Times New Roman" w:hAnsi="Times New Roman"/>
          <w:i/>
          <w:sz w:val="28"/>
          <w:szCs w:val="28"/>
          <w:lang w:val="uk-UA"/>
        </w:rPr>
        <w:t xml:space="preserve">(Проект рішення </w:t>
      </w:r>
      <w:r w:rsidR="003C3347" w:rsidRPr="00BF1CB9">
        <w:rPr>
          <w:rFonts w:ascii="Times New Roman" w:hAnsi="Times New Roman"/>
          <w:bCs/>
          <w:i/>
          <w:sz w:val="28"/>
          <w:szCs w:val="28"/>
          <w:lang w:val="uk-UA"/>
        </w:rPr>
        <w:t>№ 1028</w:t>
      </w:r>
      <w:r w:rsidR="003C3347" w:rsidRPr="00BF1CB9">
        <w:rPr>
          <w:rFonts w:ascii="Times New Roman" w:hAnsi="Times New Roman"/>
          <w:i/>
          <w:noProof/>
          <w:sz w:val="28"/>
          <w:szCs w:val="28"/>
          <w:lang w:val="uk-UA"/>
        </w:rPr>
        <w:t xml:space="preserve"> </w:t>
      </w:r>
      <w:r w:rsidR="003C3347" w:rsidRPr="00BF1CB9">
        <w:rPr>
          <w:rFonts w:ascii="Times New Roman" w:hAnsi="Times New Roman"/>
          <w:bCs/>
          <w:i/>
          <w:sz w:val="28"/>
          <w:szCs w:val="28"/>
          <w:lang w:val="uk-UA"/>
        </w:rPr>
        <w:t>ПР/01-15 оприлюднений  28.08</w:t>
      </w:r>
      <w:r w:rsidR="003C3347" w:rsidRPr="00BF1CB9">
        <w:rPr>
          <w:rFonts w:ascii="Times New Roman" w:hAnsi="Times New Roman"/>
          <w:i/>
          <w:sz w:val="28"/>
          <w:szCs w:val="28"/>
          <w:lang w:val="uk-UA"/>
        </w:rPr>
        <w:t>.2018)</w:t>
      </w:r>
      <w:r w:rsidR="003C3347" w:rsidRPr="00BF1CB9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="003C3347" w:rsidRPr="00BF1CB9">
        <w:rPr>
          <w:rFonts w:ascii="Times New Roman" w:hAnsi="Times New Roman"/>
          <w:lang w:val="uk-UA" w:eastAsia="uk-UA"/>
        </w:rPr>
        <w:t xml:space="preserve">  </w:t>
      </w:r>
    </w:p>
    <w:tbl>
      <w:tblPr>
        <w:tblW w:w="0" w:type="auto"/>
        <w:tblInd w:w="1101" w:type="dxa"/>
        <w:tblLook w:val="00A0"/>
      </w:tblPr>
      <w:tblGrid>
        <w:gridCol w:w="2876"/>
        <w:gridCol w:w="5454"/>
      </w:tblGrid>
      <w:tr w:rsidR="003C3347" w:rsidRPr="00BF1CB9" w:rsidTr="00ED30BB">
        <w:tc>
          <w:tcPr>
            <w:tcW w:w="2876" w:type="dxa"/>
          </w:tcPr>
          <w:p w:rsidR="003C3347" w:rsidRPr="00BF1CB9" w:rsidRDefault="003C3347" w:rsidP="0051688B">
            <w:pPr>
              <w:ind w:left="-851" w:right="-144" w:firstLine="568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F1CB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Інформу</w:t>
            </w:r>
            <w:r w:rsidR="0051688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вав</w:t>
            </w:r>
            <w:r w:rsidR="00C3530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:</w:t>
            </w:r>
            <w:r w:rsidRPr="00BF1CB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5454" w:type="dxa"/>
          </w:tcPr>
          <w:p w:rsidR="003C3347" w:rsidRPr="00BF1CB9" w:rsidRDefault="003C3347" w:rsidP="00C3530A">
            <w:pPr>
              <w:pStyle w:val="a6"/>
              <w:tabs>
                <w:tab w:val="left" w:pos="-7088"/>
              </w:tabs>
              <w:spacing w:line="240" w:lineRule="auto"/>
              <w:ind w:left="0" w:right="14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BF1CB9">
              <w:rPr>
                <w:rStyle w:val="aa"/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Лазар Петро Данилович </w:t>
            </w:r>
            <w:r w:rsidRPr="00BF1CB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– директор департаменту фінансів </w:t>
            </w:r>
            <w:r w:rsidRPr="00BF1C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облдержадміністрації</w:t>
            </w:r>
          </w:p>
        </w:tc>
      </w:tr>
    </w:tbl>
    <w:p w:rsidR="0051688B" w:rsidRDefault="0051688B" w:rsidP="0051688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Hlk523413836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винести поданий проект рішення на розгляд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>другого пленарного засідання дванадцятої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3347" w:rsidRDefault="003C3347" w:rsidP="003C3347">
      <w:pPr>
        <w:spacing w:after="0" w:line="240" w:lineRule="auto"/>
        <w:ind w:left="709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02D5" w:rsidRDefault="002A02D5" w:rsidP="002A02D5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3347" w:rsidRPr="003C2D9A" w:rsidRDefault="002A02D5" w:rsidP="002A02D5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СЛУХАЛИ: </w:t>
      </w:r>
      <w:r w:rsidR="003C3347" w:rsidRPr="003C2D9A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партнерства між Закарпатською областю України  та </w:t>
      </w:r>
      <w:proofErr w:type="spellStart"/>
      <w:r w:rsidR="003C3347" w:rsidRPr="003C2D9A">
        <w:rPr>
          <w:rFonts w:ascii="Times New Roman" w:hAnsi="Times New Roman" w:cs="Times New Roman"/>
          <w:sz w:val="28"/>
          <w:szCs w:val="28"/>
          <w:lang w:val="uk-UA"/>
        </w:rPr>
        <w:t>Мораво-Сілезьким</w:t>
      </w:r>
      <w:proofErr w:type="spellEnd"/>
      <w:r w:rsidR="003C3347" w:rsidRPr="003C2D9A">
        <w:rPr>
          <w:rFonts w:ascii="Times New Roman" w:hAnsi="Times New Roman" w:cs="Times New Roman"/>
          <w:sz w:val="28"/>
          <w:szCs w:val="28"/>
          <w:lang w:val="uk-UA"/>
        </w:rPr>
        <w:t xml:space="preserve"> краєм Чеської Республіки </w:t>
      </w:r>
      <w:r w:rsidR="003C3347"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(Проект рішення </w:t>
      </w:r>
      <w:r w:rsidR="003C3347"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№ </w:t>
      </w:r>
      <w:r w:rsidR="003C3347" w:rsidRPr="003C2D9A">
        <w:rPr>
          <w:rFonts w:ascii="Times New Roman" w:hAnsi="Times New Roman" w:cs="Times New Roman"/>
          <w:i/>
          <w:noProof/>
          <w:sz w:val="28"/>
          <w:szCs w:val="28"/>
          <w:lang w:val="uk-UA"/>
        </w:rPr>
        <w:t xml:space="preserve">1031  </w:t>
      </w:r>
      <w:r w:rsidR="003C3347"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>ПР/01-15 оприлюднений</w:t>
      </w:r>
      <w:r w:rsidR="003C3347"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28.08.2018)</w:t>
      </w:r>
    </w:p>
    <w:p w:rsidR="003C3347" w:rsidRPr="003C2D9A" w:rsidRDefault="002A02D5" w:rsidP="002A02D5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СЛУХАЛИ:</w:t>
      </w:r>
      <w:r w:rsidR="003C3347" w:rsidRPr="003C2D9A">
        <w:rPr>
          <w:rFonts w:ascii="Times New Roman" w:hAnsi="Times New Roman" w:cs="Times New Roman"/>
          <w:sz w:val="28"/>
          <w:szCs w:val="28"/>
          <w:lang w:val="uk-UA"/>
        </w:rPr>
        <w:t>Про затвердження Плану спільних дій на 2019 рік до Листа про наміри між Закарпатською обласною державною адміністрацією (Україна), Закарпатською обласною радою (Україна) та Підкарпатським  воєводством  (Республіка Польща).</w:t>
      </w:r>
      <w:r w:rsidR="003C3347"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(Проект рішення </w:t>
      </w:r>
      <w:r w:rsidR="003C3347"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>№ 1039</w:t>
      </w:r>
      <w:r w:rsidR="003C3347" w:rsidRPr="003C2D9A">
        <w:rPr>
          <w:rFonts w:ascii="Times New Roman" w:hAnsi="Times New Roman" w:cs="Times New Roman"/>
          <w:i/>
          <w:noProof/>
          <w:sz w:val="28"/>
          <w:szCs w:val="28"/>
          <w:lang w:val="uk-UA"/>
        </w:rPr>
        <w:t xml:space="preserve">  </w:t>
      </w:r>
      <w:r w:rsidR="003C3347"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>ПР/01-15 оприлюднений</w:t>
      </w:r>
      <w:r w:rsidR="003C3347"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29.08.2018)</w:t>
      </w:r>
    </w:p>
    <w:tbl>
      <w:tblPr>
        <w:tblW w:w="0" w:type="auto"/>
        <w:tblInd w:w="1101" w:type="dxa"/>
        <w:tblLook w:val="00A0"/>
      </w:tblPr>
      <w:tblGrid>
        <w:gridCol w:w="2876"/>
        <w:gridCol w:w="5454"/>
      </w:tblGrid>
      <w:tr w:rsidR="003C3347" w:rsidRPr="003C2D9A" w:rsidTr="00ED30BB">
        <w:tc>
          <w:tcPr>
            <w:tcW w:w="2876" w:type="dxa"/>
          </w:tcPr>
          <w:p w:rsidR="003C3347" w:rsidRPr="003C2D9A" w:rsidRDefault="003C3347" w:rsidP="0051688B">
            <w:pPr>
              <w:spacing w:line="240" w:lineRule="auto"/>
              <w:ind w:right="-144" w:firstLine="709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C2D9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Інформу</w:t>
            </w:r>
            <w:r w:rsidR="0051688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вав</w:t>
            </w:r>
            <w:r w:rsidR="00C3530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:</w:t>
            </w:r>
            <w:r w:rsidRPr="003C2D9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5454" w:type="dxa"/>
          </w:tcPr>
          <w:p w:rsidR="003C3347" w:rsidRPr="003C2D9A" w:rsidRDefault="003C3347" w:rsidP="00ED30BB">
            <w:pPr>
              <w:pStyle w:val="a6"/>
              <w:spacing w:line="240" w:lineRule="auto"/>
              <w:ind w:left="0" w:right="143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proofErr w:type="spellStart"/>
            <w:r w:rsidRPr="003C2D9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Маковський</w:t>
            </w:r>
            <w:proofErr w:type="spellEnd"/>
            <w:r w:rsidRPr="003C2D9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Василь Іванович </w:t>
            </w:r>
            <w:r w:rsidRPr="003C2D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– начальник </w:t>
            </w:r>
            <w:r w:rsidRPr="003C2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з питань розвитку місцевого самоврядування, міжнародних та регіональних зв’язків виконавчого апарату обласної ради </w:t>
            </w:r>
          </w:p>
        </w:tc>
      </w:tr>
    </w:tbl>
    <w:bookmarkEnd w:id="1"/>
    <w:p w:rsidR="0051688B" w:rsidRDefault="0051688B" w:rsidP="0051688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винести поданий проект рішення на розгляд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>другого пленарного засідання дванадцятої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1688B" w:rsidRDefault="0051688B" w:rsidP="0051688B">
      <w:pPr>
        <w:spacing w:after="0" w:line="240" w:lineRule="auto"/>
        <w:ind w:left="709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02D5" w:rsidRDefault="002A02D5" w:rsidP="002A02D5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3347" w:rsidRPr="003C2D9A" w:rsidRDefault="002A02D5" w:rsidP="002A02D5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СЛУХАЛИ: </w:t>
      </w:r>
      <w:r w:rsidR="003C3347" w:rsidRPr="003C2D9A">
        <w:rPr>
          <w:rFonts w:ascii="Times New Roman" w:hAnsi="Times New Roman" w:cs="Times New Roman"/>
          <w:sz w:val="28"/>
          <w:szCs w:val="28"/>
          <w:lang w:val="uk-UA"/>
        </w:rPr>
        <w:t>Про  Положення  про обласні конкурси для учнів мистецьких шкіл.</w:t>
      </w:r>
      <w:r w:rsidR="003C3347"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(Проект рішення </w:t>
      </w:r>
      <w:r w:rsidR="003C3347"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>№1033 ПР/01-15 оприлюднений</w:t>
      </w:r>
      <w:r w:rsidR="003C3347"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28.08.2018)</w:t>
      </w:r>
    </w:p>
    <w:tbl>
      <w:tblPr>
        <w:tblW w:w="0" w:type="auto"/>
        <w:tblInd w:w="1101" w:type="dxa"/>
        <w:tblLook w:val="00A0"/>
      </w:tblPr>
      <w:tblGrid>
        <w:gridCol w:w="2910"/>
        <w:gridCol w:w="5276"/>
      </w:tblGrid>
      <w:tr w:rsidR="003C3347" w:rsidRPr="003C2D9A" w:rsidTr="00ED30BB">
        <w:tc>
          <w:tcPr>
            <w:tcW w:w="2910" w:type="dxa"/>
          </w:tcPr>
          <w:p w:rsidR="003C3347" w:rsidRPr="003C2D9A" w:rsidRDefault="003C3347" w:rsidP="004F53F2">
            <w:pPr>
              <w:tabs>
                <w:tab w:val="num" w:pos="-3060"/>
              </w:tabs>
              <w:spacing w:line="240" w:lineRule="auto"/>
              <w:ind w:right="-144" w:firstLine="709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2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Інформу</w:t>
            </w:r>
            <w:r w:rsidR="004F53F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вала</w:t>
            </w:r>
            <w:r w:rsidRPr="003C2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276" w:type="dxa"/>
          </w:tcPr>
          <w:p w:rsidR="003C3347" w:rsidRPr="003C2D9A" w:rsidRDefault="003C3347" w:rsidP="00ED30BB">
            <w:pPr>
              <w:tabs>
                <w:tab w:val="num" w:pos="-3060"/>
              </w:tabs>
              <w:spacing w:line="240" w:lineRule="auto"/>
              <w:ind w:right="-1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3C2D9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Бабунич</w:t>
            </w:r>
            <w:proofErr w:type="spellEnd"/>
            <w:r w:rsidRPr="003C2D9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Оксана Юріївна  – </w:t>
            </w:r>
            <w:r w:rsidRPr="003C2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департаменту</w:t>
            </w:r>
            <w:r w:rsidRPr="003C2D9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3C2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культури облдержадміністрації</w:t>
            </w:r>
            <w:r w:rsidRPr="003C2D9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4F53F2" w:rsidRDefault="004F53F2" w:rsidP="004F53F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винести поданий проект рішення на розгляд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>другого пленарного засідання дванадцятої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F53F2" w:rsidRDefault="004F53F2" w:rsidP="004F53F2">
      <w:pPr>
        <w:spacing w:after="0" w:line="240" w:lineRule="auto"/>
        <w:ind w:left="709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3347" w:rsidRPr="00E930FC" w:rsidRDefault="003C3347" w:rsidP="003C3347">
      <w:pPr>
        <w:tabs>
          <w:tab w:val="left" w:pos="-426"/>
        </w:tabs>
        <w:suppressAutoHyphens/>
        <w:spacing w:after="0" w:line="240" w:lineRule="auto"/>
        <w:ind w:left="709" w:right="-1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3347" w:rsidRPr="003C2D9A" w:rsidRDefault="002A02D5" w:rsidP="002A02D5">
      <w:pPr>
        <w:tabs>
          <w:tab w:val="left" w:pos="-426"/>
        </w:tabs>
        <w:suppressAutoHyphens/>
        <w:spacing w:after="0" w:line="240" w:lineRule="auto"/>
        <w:ind w:right="-144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СЛУХАЛИ: </w:t>
      </w:r>
      <w:r w:rsidR="003C3347" w:rsidRPr="003C2D9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НАДРА:</w:t>
      </w:r>
      <w:r w:rsidR="003C3347" w:rsidRPr="003C2D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C3347" w:rsidRPr="003C2D9A" w:rsidRDefault="002A02D5" w:rsidP="003C3347">
      <w:pPr>
        <w:suppressAutoHyphens/>
        <w:spacing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- </w:t>
      </w:r>
      <w:r w:rsidR="003C3347" w:rsidRPr="003C2D9A">
        <w:rPr>
          <w:rFonts w:ascii="Times New Roman" w:hAnsi="Times New Roman" w:cs="Times New Roman"/>
          <w:bCs/>
          <w:sz w:val="28"/>
          <w:szCs w:val="28"/>
          <w:lang w:val="uk-UA"/>
        </w:rPr>
        <w:t>Про погодження надання спеціального дозволу  на   користування  надрами Виноградівському виробничому управлінню житлово-комунального  господарства:</w:t>
      </w:r>
    </w:p>
    <w:p w:rsidR="003C3347" w:rsidRPr="003C2D9A" w:rsidRDefault="003C3347" w:rsidP="003C3347">
      <w:pPr>
        <w:spacing w:line="240" w:lineRule="auto"/>
        <w:ind w:right="-144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2D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а) </w:t>
      </w:r>
      <w:r w:rsidRPr="003C2D9A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надати:</w:t>
      </w:r>
      <w:r w:rsidRPr="003C2D9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(Проект рішення </w:t>
      </w:r>
      <w:r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№ </w:t>
      </w:r>
      <w:r w:rsidRPr="003C2D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933-1 ПР/01-15 </w:t>
      </w:r>
      <w:r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>оприлюднений</w:t>
      </w:r>
      <w:r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17.08.2018)</w:t>
      </w:r>
      <w:r w:rsidRPr="003C2D9A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</w:t>
      </w:r>
      <w:r w:rsidRPr="003C2D9A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          </w:t>
      </w:r>
    </w:p>
    <w:p w:rsidR="003C3347" w:rsidRPr="003C2D9A" w:rsidRDefault="003C3347" w:rsidP="003C3347">
      <w:pPr>
        <w:spacing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2D9A">
        <w:rPr>
          <w:rFonts w:ascii="Times New Roman" w:hAnsi="Times New Roman" w:cs="Times New Roman"/>
          <w:b/>
          <w:sz w:val="28"/>
          <w:szCs w:val="28"/>
          <w:lang w:val="uk-UA" w:eastAsia="uk-UA"/>
        </w:rPr>
        <w:t>б)</w:t>
      </w:r>
      <w:r w:rsidRPr="003C2D9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3C2D9A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відмовити:</w:t>
      </w:r>
      <w:r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(Проект рішення </w:t>
      </w:r>
      <w:r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№ </w:t>
      </w:r>
      <w:r w:rsidRPr="003C2D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933-2 ПР/01-15 </w:t>
      </w:r>
      <w:r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>оприлюднений</w:t>
      </w:r>
      <w:r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17.08.2018)</w:t>
      </w:r>
      <w:r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r w:rsidRPr="003C2D9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</w:t>
      </w:r>
    </w:p>
    <w:p w:rsidR="003C3347" w:rsidRPr="003C2D9A" w:rsidRDefault="002A02D5" w:rsidP="003C3347">
      <w:pPr>
        <w:suppressAutoHyphens/>
        <w:spacing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3C3347" w:rsidRPr="003C2D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погодження надання спеціального дозволу  на   користування   надрами </w:t>
      </w:r>
      <w:r w:rsidR="003C3347" w:rsidRPr="003C2D9A">
        <w:rPr>
          <w:rFonts w:ascii="Times New Roman" w:hAnsi="Times New Roman" w:cs="Times New Roman"/>
          <w:sz w:val="28"/>
          <w:szCs w:val="28"/>
          <w:lang w:val="uk-UA"/>
        </w:rPr>
        <w:t>Приватному підприємству «</w:t>
      </w:r>
      <w:proofErr w:type="spellStart"/>
      <w:r w:rsidR="003C3347" w:rsidRPr="003C2D9A">
        <w:rPr>
          <w:rFonts w:ascii="Times New Roman" w:hAnsi="Times New Roman" w:cs="Times New Roman"/>
          <w:sz w:val="28"/>
          <w:szCs w:val="28"/>
          <w:lang w:val="uk-UA"/>
        </w:rPr>
        <w:t>Західбудімпекс</w:t>
      </w:r>
      <w:proofErr w:type="spellEnd"/>
      <w:r w:rsidR="003C3347" w:rsidRPr="003C2D9A">
        <w:rPr>
          <w:rFonts w:ascii="Times New Roman" w:hAnsi="Times New Roman" w:cs="Times New Roman"/>
          <w:sz w:val="28"/>
          <w:szCs w:val="28"/>
          <w:lang w:val="uk-UA"/>
        </w:rPr>
        <w:t>» (</w:t>
      </w:r>
      <w:proofErr w:type="spellStart"/>
      <w:r w:rsidR="003C3347" w:rsidRPr="003C2D9A">
        <w:rPr>
          <w:rFonts w:ascii="Times New Roman" w:hAnsi="Times New Roman" w:cs="Times New Roman"/>
          <w:sz w:val="28"/>
          <w:szCs w:val="28"/>
          <w:lang w:val="uk-UA"/>
        </w:rPr>
        <w:t>Грушівська</w:t>
      </w:r>
      <w:proofErr w:type="spellEnd"/>
      <w:r w:rsidR="003C3347" w:rsidRPr="003C2D9A">
        <w:rPr>
          <w:rFonts w:ascii="Times New Roman" w:hAnsi="Times New Roman" w:cs="Times New Roman"/>
          <w:sz w:val="28"/>
          <w:szCs w:val="28"/>
          <w:lang w:val="uk-UA"/>
        </w:rPr>
        <w:t xml:space="preserve"> площа):</w:t>
      </w:r>
    </w:p>
    <w:p w:rsidR="003C3347" w:rsidRPr="003C2D9A" w:rsidRDefault="003C3347" w:rsidP="003C3347">
      <w:pPr>
        <w:spacing w:line="240" w:lineRule="auto"/>
        <w:ind w:right="-144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2D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а) </w:t>
      </w:r>
      <w:r w:rsidRPr="003C2D9A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надати:</w:t>
      </w:r>
      <w:r w:rsidRPr="003C2D9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(Проект рішення </w:t>
      </w:r>
      <w:r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>№</w:t>
      </w:r>
      <w:r w:rsidRPr="003C2D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1027/1 ПР/01-15                                                      </w:t>
      </w:r>
      <w:r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>оприлюднений</w:t>
      </w:r>
      <w:r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27.08.2018)</w:t>
      </w:r>
      <w:r w:rsidRPr="003C2D9A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</w:t>
      </w:r>
      <w:r w:rsidRPr="003C2D9A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          </w:t>
      </w:r>
    </w:p>
    <w:p w:rsidR="003C3347" w:rsidRPr="003C2D9A" w:rsidRDefault="003C3347" w:rsidP="003C3347">
      <w:pPr>
        <w:spacing w:line="240" w:lineRule="auto"/>
        <w:ind w:right="-144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2D9A">
        <w:rPr>
          <w:rFonts w:ascii="Times New Roman" w:hAnsi="Times New Roman" w:cs="Times New Roman"/>
          <w:b/>
          <w:sz w:val="28"/>
          <w:szCs w:val="28"/>
          <w:lang w:val="uk-UA" w:eastAsia="uk-UA"/>
        </w:rPr>
        <w:t>б)</w:t>
      </w:r>
      <w:r w:rsidRPr="003C2D9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3C2D9A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відмовити:</w:t>
      </w:r>
      <w:r w:rsidRPr="003C2D9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(Проект рішення </w:t>
      </w:r>
      <w:r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>№</w:t>
      </w:r>
      <w:r w:rsidRPr="003C2D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1027/2 ПР/01-15                                                      </w:t>
      </w:r>
      <w:r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>оприлюднений</w:t>
      </w:r>
      <w:r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27.08.2018)</w:t>
      </w:r>
      <w:r w:rsidRPr="003C2D9A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</w:t>
      </w:r>
      <w:r w:rsidRPr="003C2D9A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          </w:t>
      </w:r>
    </w:p>
    <w:tbl>
      <w:tblPr>
        <w:tblW w:w="8822" w:type="dxa"/>
        <w:tblInd w:w="1101" w:type="dxa"/>
        <w:tblLook w:val="00A0"/>
      </w:tblPr>
      <w:tblGrid>
        <w:gridCol w:w="2693"/>
        <w:gridCol w:w="6129"/>
      </w:tblGrid>
      <w:tr w:rsidR="003C3347" w:rsidRPr="003C2D9A" w:rsidTr="00ED30BB">
        <w:tc>
          <w:tcPr>
            <w:tcW w:w="2693" w:type="dxa"/>
          </w:tcPr>
          <w:p w:rsidR="003C3347" w:rsidRPr="003C2D9A" w:rsidRDefault="003C3347" w:rsidP="004F53F2">
            <w:pPr>
              <w:pStyle w:val="a6"/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0" w:right="-144" w:firstLine="709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2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 w:rsidR="004F53F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3C2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6129" w:type="dxa"/>
          </w:tcPr>
          <w:p w:rsidR="003C3347" w:rsidRPr="003C2D9A" w:rsidRDefault="003C3347" w:rsidP="00ED30BB">
            <w:pPr>
              <w:tabs>
                <w:tab w:val="left" w:pos="5278"/>
              </w:tabs>
              <w:spacing w:line="240" w:lineRule="auto"/>
              <w:ind w:right="49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C2D9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Рішко</w:t>
            </w:r>
            <w:proofErr w:type="spellEnd"/>
            <w:r w:rsidRPr="003C2D9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Сергій Васильович </w:t>
            </w:r>
            <w:r w:rsidRPr="003C2D9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–  </w:t>
            </w:r>
            <w:r w:rsidRPr="003C2D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директор д</w:t>
            </w:r>
            <w:r w:rsidRPr="003C2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епартаменту екології та природних ресурсів облдержадміністрації</w:t>
            </w:r>
          </w:p>
        </w:tc>
      </w:tr>
    </w:tbl>
    <w:p w:rsidR="004F53F2" w:rsidRDefault="004F53F2" w:rsidP="004F53F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винести подані проекти рішень на розгляд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>другого пленарного засідання дванадцятої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2A5C" w:rsidRDefault="003C2A5C" w:rsidP="004F53F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2A5C" w:rsidRDefault="003C2A5C" w:rsidP="004F53F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3347" w:rsidRPr="003C2D9A" w:rsidRDefault="002A02D5" w:rsidP="002A02D5">
      <w:pPr>
        <w:pStyle w:val="a6"/>
        <w:spacing w:line="240" w:lineRule="auto"/>
        <w:ind w:left="0" w:right="-144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СЛУХАЛИ: </w:t>
      </w:r>
      <w:r w:rsidR="003C3347" w:rsidRPr="003C2D9A">
        <w:rPr>
          <w:rFonts w:ascii="Times New Roman" w:hAnsi="Times New Roman" w:cs="Times New Roman"/>
          <w:sz w:val="28"/>
          <w:szCs w:val="28"/>
          <w:lang w:val="uk-UA"/>
        </w:rPr>
        <w:t>Про Звернення Закарпатської обласної ради щодо облаштування комерційних вузлів обліку природного газу засобами дистанційної передачі даних.</w:t>
      </w:r>
      <w:r w:rsidR="003C3347" w:rsidRPr="003C2D9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C3347"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(Проект рішення </w:t>
      </w:r>
      <w:r w:rsidR="003C3347"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№890 </w:t>
      </w:r>
      <w:r w:rsidR="003C3347" w:rsidRPr="003C2D9A">
        <w:rPr>
          <w:rFonts w:ascii="Times New Roman" w:hAnsi="Times New Roman" w:cs="Times New Roman"/>
          <w:bCs/>
          <w:sz w:val="28"/>
          <w:szCs w:val="28"/>
          <w:lang w:val="uk-UA"/>
        </w:rPr>
        <w:t>ПР/01-15</w:t>
      </w:r>
      <w:r w:rsidR="003C3347"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оприлюднений</w:t>
      </w:r>
      <w:r w:rsidR="003C3347"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17.08.2018)</w:t>
      </w:r>
      <w:r w:rsidR="003C3347"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</w:p>
    <w:p w:rsidR="003C3347" w:rsidRPr="003C2D9A" w:rsidRDefault="002A02D5" w:rsidP="002A02D5">
      <w:pPr>
        <w:pStyle w:val="a6"/>
        <w:spacing w:line="240" w:lineRule="auto"/>
        <w:ind w:left="0" w:right="-144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СЛУХАЛИ: </w:t>
      </w:r>
      <w:r w:rsidR="003C3347" w:rsidRPr="003C2D9A">
        <w:rPr>
          <w:rFonts w:ascii="Times New Roman" w:hAnsi="Times New Roman" w:cs="Times New Roman"/>
          <w:sz w:val="28"/>
          <w:szCs w:val="28"/>
          <w:lang w:val="uk-UA"/>
        </w:rPr>
        <w:t xml:space="preserve">Про Звернення Закарпатської обласної ради (до КМУ) щодо фінансування </w:t>
      </w:r>
      <w:r w:rsidR="003C3347" w:rsidRPr="003C2D9A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eastAsia="uk-UA"/>
        </w:rPr>
        <w:t xml:space="preserve">з державного бюджету заходів із розвитку інфраструктури </w:t>
      </w:r>
      <w:r w:rsidR="003C3347" w:rsidRPr="003C2D9A">
        <w:rPr>
          <w:rFonts w:ascii="Times New Roman" w:hAnsi="Times New Roman" w:cs="Times New Roman"/>
          <w:spacing w:val="-4"/>
          <w:sz w:val="28"/>
          <w:szCs w:val="28"/>
          <w:lang w:val="uk-UA" w:eastAsia="ar-SA"/>
        </w:rPr>
        <w:t>ЗОКП «Міжнародний аеропорт «Ужгород».</w:t>
      </w:r>
      <w:r w:rsidR="003C3347"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(Проект рішення </w:t>
      </w:r>
      <w:r w:rsidR="003C3347"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№ 1038 </w:t>
      </w:r>
      <w:r w:rsidR="003C3347" w:rsidRPr="003C2D9A">
        <w:rPr>
          <w:rFonts w:ascii="Times New Roman" w:hAnsi="Times New Roman" w:cs="Times New Roman"/>
          <w:bCs/>
          <w:sz w:val="28"/>
          <w:szCs w:val="28"/>
          <w:lang w:val="uk-UA"/>
        </w:rPr>
        <w:t>ПР/01-15</w:t>
      </w:r>
      <w:r w:rsidR="003C3347"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оприлюднений</w:t>
      </w:r>
      <w:r w:rsidR="003C3347"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28.08.2018)</w:t>
      </w:r>
      <w:r w:rsidR="003C3347"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</w:p>
    <w:tbl>
      <w:tblPr>
        <w:tblW w:w="0" w:type="auto"/>
        <w:tblInd w:w="1101" w:type="dxa"/>
        <w:tblLook w:val="00A0"/>
      </w:tblPr>
      <w:tblGrid>
        <w:gridCol w:w="2964"/>
        <w:gridCol w:w="5366"/>
      </w:tblGrid>
      <w:tr w:rsidR="003C3347" w:rsidRPr="003C2D9A" w:rsidTr="00ED30BB">
        <w:tc>
          <w:tcPr>
            <w:tcW w:w="2964" w:type="dxa"/>
          </w:tcPr>
          <w:p w:rsidR="003C3347" w:rsidRPr="003C2D9A" w:rsidRDefault="003C3347" w:rsidP="004F53F2">
            <w:pPr>
              <w:spacing w:line="240" w:lineRule="auto"/>
              <w:ind w:right="-144" w:firstLine="709"/>
              <w:contextualSpacing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C2D9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Інформу</w:t>
            </w:r>
            <w:r w:rsidR="004F53F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вав:</w:t>
            </w:r>
            <w:r w:rsidRPr="003C2D9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5366" w:type="dxa"/>
          </w:tcPr>
          <w:p w:rsidR="003C3347" w:rsidRPr="003C2D9A" w:rsidRDefault="004F53F2" w:rsidP="00ED30B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Романець Василь Петро</w:t>
            </w:r>
            <w:r w:rsidRPr="00805FA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вич</w:t>
            </w:r>
            <w:r w:rsidRPr="00805FA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заступник </w:t>
            </w:r>
            <w:r w:rsidRPr="00805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805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департаменту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      </w:r>
          </w:p>
        </w:tc>
      </w:tr>
    </w:tbl>
    <w:p w:rsidR="004F53F2" w:rsidRDefault="004F53F2" w:rsidP="004F53F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винести подані проекти рішень на розгляд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>другого пленарного засідання дванадцятої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F53F2" w:rsidRDefault="004F53F2" w:rsidP="004703B4">
      <w:pPr>
        <w:spacing w:line="240" w:lineRule="auto"/>
        <w:ind w:right="-141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2742" w:rsidRDefault="001B2742" w:rsidP="004703B4">
      <w:pPr>
        <w:spacing w:line="240" w:lineRule="auto"/>
        <w:ind w:right="-141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703B4" w:rsidRDefault="002A02D5" w:rsidP="004703B4">
      <w:pPr>
        <w:spacing w:line="240" w:lineRule="auto"/>
        <w:ind w:right="-141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СЛУХАЛИ </w:t>
      </w:r>
      <w:r w:rsidR="004703B4" w:rsidRPr="00FA2F0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4703B4" w:rsidRPr="00FA2F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4703B4" w:rsidRPr="00820E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розгляд </w:t>
      </w:r>
      <w:r w:rsidR="00D82E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листів та </w:t>
      </w:r>
      <w:r w:rsidR="004703B4">
        <w:rPr>
          <w:rFonts w:ascii="Times New Roman" w:hAnsi="Times New Roman" w:cs="Times New Roman"/>
          <w:b/>
          <w:sz w:val="28"/>
          <w:szCs w:val="28"/>
          <w:lang w:val="uk-UA"/>
        </w:rPr>
        <w:t>матеріалів, що надійшли до постійної комісії:</w:t>
      </w:r>
    </w:p>
    <w:p w:rsidR="00820E27" w:rsidRPr="004703B4" w:rsidRDefault="001B2742" w:rsidP="004703B4">
      <w:pPr>
        <w:pStyle w:val="a6"/>
        <w:numPr>
          <w:ilvl w:val="0"/>
          <w:numId w:val="28"/>
        </w:numPr>
        <w:spacing w:line="240" w:lineRule="auto"/>
        <w:ind w:left="0" w:right="-14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20E27" w:rsidRPr="004703B4">
        <w:rPr>
          <w:rFonts w:ascii="Times New Roman" w:hAnsi="Times New Roman" w:cs="Times New Roman"/>
          <w:sz w:val="28"/>
          <w:szCs w:val="28"/>
          <w:lang w:val="uk-UA"/>
        </w:rPr>
        <w:t xml:space="preserve">ро лист Уповноваженого Президента України </w:t>
      </w:r>
      <w:r w:rsidR="008D5DC7" w:rsidRPr="004703B4">
        <w:rPr>
          <w:rFonts w:ascii="Times New Roman" w:hAnsi="Times New Roman" w:cs="Times New Roman"/>
          <w:sz w:val="28"/>
          <w:szCs w:val="28"/>
          <w:lang w:val="uk-UA"/>
        </w:rPr>
        <w:t>щодо можливості надання допомоги особам, які були захоплені та утримувались на окупованих територіях.</w:t>
      </w:r>
      <w:r w:rsidR="008D5DC7" w:rsidRPr="004703B4">
        <w:t xml:space="preserve"> </w:t>
      </w:r>
      <w:r w:rsidR="00820E27" w:rsidRPr="004703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tbl>
      <w:tblPr>
        <w:tblW w:w="8788" w:type="dxa"/>
        <w:tblInd w:w="1101" w:type="dxa"/>
        <w:tblLook w:val="00A0"/>
      </w:tblPr>
      <w:tblGrid>
        <w:gridCol w:w="2976"/>
        <w:gridCol w:w="5812"/>
      </w:tblGrid>
      <w:tr w:rsidR="008D5DC7" w:rsidTr="00B84EEC">
        <w:tc>
          <w:tcPr>
            <w:tcW w:w="2976" w:type="dxa"/>
            <w:hideMark/>
          </w:tcPr>
          <w:p w:rsidR="008D5DC7" w:rsidRDefault="008D5DC7" w:rsidP="001E6DA7">
            <w:pPr>
              <w:ind w:firstLine="71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Інформу</w:t>
            </w:r>
            <w:r w:rsidR="001E6DA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вав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5812" w:type="dxa"/>
            <w:hideMark/>
          </w:tcPr>
          <w:p w:rsidR="008D5DC7" w:rsidRDefault="008D5DC7" w:rsidP="00B84EEC">
            <w:pPr>
              <w:pStyle w:val="a6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Петрішка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Михайло Михайлович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–  директор департаменту соціального захисту населення облдержадміністрації</w:t>
            </w:r>
          </w:p>
        </w:tc>
      </w:tr>
    </w:tbl>
    <w:p w:rsidR="00820E27" w:rsidRDefault="009C468B" w:rsidP="00572359">
      <w:pPr>
        <w:spacing w:line="240" w:lineRule="auto"/>
        <w:ind w:right="-14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  <w:lang w:val="uk-UA"/>
        </w:rPr>
        <w:t>Інформацію взяти до відома.</w:t>
      </w:r>
    </w:p>
    <w:p w:rsidR="001B2742" w:rsidRDefault="001B2742" w:rsidP="00572359">
      <w:pPr>
        <w:spacing w:line="240" w:lineRule="auto"/>
        <w:ind w:right="-14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2742" w:rsidRPr="001B2742" w:rsidRDefault="001B2742" w:rsidP="001B2742">
      <w:pPr>
        <w:pStyle w:val="a6"/>
        <w:numPr>
          <w:ilvl w:val="0"/>
          <w:numId w:val="27"/>
        </w:numPr>
        <w:spacing w:line="240" w:lineRule="auto"/>
        <w:ind w:left="0" w:right="-14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лист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департаменту соціального захисту населення облдержадміністрації від 30.08.2018 №01-33/21 </w:t>
      </w:r>
    </w:p>
    <w:tbl>
      <w:tblPr>
        <w:tblW w:w="8788" w:type="dxa"/>
        <w:tblInd w:w="1101" w:type="dxa"/>
        <w:tblLook w:val="00A0"/>
      </w:tblPr>
      <w:tblGrid>
        <w:gridCol w:w="2976"/>
        <w:gridCol w:w="5812"/>
      </w:tblGrid>
      <w:tr w:rsidR="001B2742" w:rsidTr="001B371E">
        <w:tc>
          <w:tcPr>
            <w:tcW w:w="2976" w:type="dxa"/>
            <w:hideMark/>
          </w:tcPr>
          <w:p w:rsidR="001B2742" w:rsidRDefault="001B2742" w:rsidP="001B371E">
            <w:pPr>
              <w:ind w:firstLine="71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Інформував:</w:t>
            </w:r>
          </w:p>
        </w:tc>
        <w:tc>
          <w:tcPr>
            <w:tcW w:w="5812" w:type="dxa"/>
            <w:hideMark/>
          </w:tcPr>
          <w:p w:rsidR="001B2742" w:rsidRDefault="001B2742" w:rsidP="001B371E">
            <w:pPr>
              <w:pStyle w:val="a6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Петрішка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Михайло Михайлович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–  директор департаменту соціального захисту населення облдержадміністрації</w:t>
            </w:r>
          </w:p>
        </w:tc>
      </w:tr>
    </w:tbl>
    <w:p w:rsidR="001B2742" w:rsidRPr="001B2742" w:rsidRDefault="001B2742" w:rsidP="001B2742">
      <w:pPr>
        <w:spacing w:line="240" w:lineRule="auto"/>
        <w:ind w:right="-14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Pr="001B27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1B2742">
        <w:rPr>
          <w:rFonts w:ascii="Times New Roman" w:hAnsi="Times New Roman" w:cs="Times New Roman"/>
          <w:sz w:val="28"/>
          <w:szCs w:val="28"/>
          <w:lang w:val="uk-UA"/>
        </w:rPr>
        <w:t>Інформацію взяти до відома.</w:t>
      </w:r>
    </w:p>
    <w:p w:rsidR="001B2742" w:rsidRPr="009C468B" w:rsidRDefault="001B2742" w:rsidP="00572359">
      <w:pPr>
        <w:spacing w:line="240" w:lineRule="auto"/>
        <w:ind w:right="-14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0E27" w:rsidRPr="00557B2A" w:rsidRDefault="001B2742" w:rsidP="00557B2A">
      <w:pPr>
        <w:pStyle w:val="a6"/>
        <w:numPr>
          <w:ilvl w:val="0"/>
          <w:numId w:val="27"/>
        </w:numPr>
        <w:spacing w:line="240" w:lineRule="auto"/>
        <w:ind w:left="0" w:right="-14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820E27" w:rsidRPr="00557B2A">
        <w:rPr>
          <w:rFonts w:ascii="Times New Roman" w:hAnsi="Times New Roman" w:cs="Times New Roman"/>
          <w:sz w:val="28"/>
          <w:szCs w:val="28"/>
          <w:lang w:val="uk-UA"/>
        </w:rPr>
        <w:t>лист Організації ветеранів України Закарпатської області щодо підтримки статутної діяльності на 2019 рік.</w:t>
      </w:r>
    </w:p>
    <w:p w:rsidR="00557B2A" w:rsidRPr="00557B2A" w:rsidRDefault="001B2742" w:rsidP="00557B2A">
      <w:pPr>
        <w:pStyle w:val="a6"/>
        <w:numPr>
          <w:ilvl w:val="0"/>
          <w:numId w:val="27"/>
        </w:numPr>
        <w:spacing w:line="240" w:lineRule="auto"/>
        <w:ind w:left="0" w:right="-14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557B2A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557B2A" w:rsidRPr="00557B2A">
        <w:rPr>
          <w:rFonts w:ascii="Times New Roman" w:hAnsi="Times New Roman" w:cs="Times New Roman"/>
          <w:sz w:val="28"/>
          <w:szCs w:val="28"/>
          <w:lang w:val="uk-UA"/>
        </w:rPr>
        <w:t>ист</w:t>
      </w:r>
      <w:r w:rsidR="00557B2A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організації Всеукраїнської організації інвалідів війни, Збройних Сил та учасників бойових дій </w:t>
      </w:r>
      <w:r w:rsidRPr="00557B2A">
        <w:rPr>
          <w:rFonts w:ascii="Times New Roman" w:hAnsi="Times New Roman" w:cs="Times New Roman"/>
          <w:sz w:val="28"/>
          <w:szCs w:val="28"/>
          <w:lang w:val="uk-UA"/>
        </w:rPr>
        <w:t>щодо підтримки статутної діяльності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7B2A">
        <w:rPr>
          <w:rFonts w:ascii="Times New Roman" w:hAnsi="Times New Roman" w:cs="Times New Roman"/>
          <w:sz w:val="28"/>
          <w:szCs w:val="28"/>
          <w:lang w:val="uk-UA"/>
        </w:rPr>
        <w:t xml:space="preserve">на 2019 рік.  </w:t>
      </w:r>
    </w:p>
    <w:tbl>
      <w:tblPr>
        <w:tblW w:w="8788" w:type="dxa"/>
        <w:tblInd w:w="1101" w:type="dxa"/>
        <w:tblLook w:val="00A0"/>
      </w:tblPr>
      <w:tblGrid>
        <w:gridCol w:w="2976"/>
        <w:gridCol w:w="5812"/>
      </w:tblGrid>
      <w:tr w:rsidR="00820E27" w:rsidTr="00B84EEC">
        <w:tc>
          <w:tcPr>
            <w:tcW w:w="2976" w:type="dxa"/>
            <w:hideMark/>
          </w:tcPr>
          <w:p w:rsidR="00820E27" w:rsidRDefault="00820E27" w:rsidP="001E6DA7">
            <w:pPr>
              <w:ind w:firstLine="71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Інформу</w:t>
            </w:r>
            <w:r w:rsidR="001E6DA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вав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5812" w:type="dxa"/>
            <w:hideMark/>
          </w:tcPr>
          <w:p w:rsidR="00820E27" w:rsidRDefault="00432858" w:rsidP="00432858">
            <w:pPr>
              <w:pStyle w:val="a6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Софілканич</w:t>
            </w:r>
            <w:proofErr w:type="spellEnd"/>
            <w:r w:rsidR="00820E27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Михайло Михайлович </w:t>
            </w:r>
            <w:r w:rsidR="00820E27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–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голова постійної комісії</w:t>
            </w:r>
          </w:p>
        </w:tc>
      </w:tr>
    </w:tbl>
    <w:p w:rsidR="00AB6F2A" w:rsidRDefault="00820E27" w:rsidP="00572359">
      <w:pPr>
        <w:spacing w:line="240" w:lineRule="auto"/>
        <w:ind w:right="-141"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9C4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 </w:t>
      </w:r>
      <w:r w:rsidR="009C468B" w:rsidRPr="009C468B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 w:rsidR="002C5E90">
        <w:rPr>
          <w:rFonts w:ascii="Times New Roman" w:hAnsi="Times New Roman" w:cs="Times New Roman"/>
          <w:sz w:val="28"/>
          <w:szCs w:val="28"/>
          <w:lang w:val="uk-UA"/>
        </w:rPr>
        <w:t xml:space="preserve">направити зазначені матеріали до </w:t>
      </w:r>
      <w:r w:rsidR="002C5E90">
        <w:rPr>
          <w:rFonts w:ascii="Times New Roman" w:hAnsi="Times New Roman" w:cs="Times New Roman"/>
          <w:sz w:val="28"/>
          <w:szCs w:val="28"/>
          <w:lang w:val="uk-UA" w:eastAsia="uk-UA"/>
        </w:rPr>
        <w:t>департаменту соціального захисту населення облдержадміністрації для розгляду та відповідного реагування.</w:t>
      </w:r>
    </w:p>
    <w:p w:rsidR="0056485E" w:rsidRDefault="0056485E" w:rsidP="00572359">
      <w:pPr>
        <w:spacing w:line="240" w:lineRule="auto"/>
        <w:ind w:right="-141"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56485E" w:rsidRDefault="0056485E" w:rsidP="0056485E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                                                                              М.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Софілканич</w:t>
      </w:r>
      <w:proofErr w:type="spellEnd"/>
    </w:p>
    <w:p w:rsidR="0056485E" w:rsidRDefault="0056485E" w:rsidP="0056485E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6485E" w:rsidRDefault="0056485E" w:rsidP="0056485E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комісії                                                                           А. Вишняк </w:t>
      </w:r>
    </w:p>
    <w:p w:rsidR="0056485E" w:rsidRPr="009C468B" w:rsidRDefault="0056485E" w:rsidP="00572359">
      <w:pPr>
        <w:spacing w:line="240" w:lineRule="auto"/>
        <w:ind w:right="-14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6485E" w:rsidRPr="009C468B" w:rsidSect="009D6663">
      <w:pgSz w:w="11906" w:h="16838"/>
      <w:pgMar w:top="1276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1F80"/>
    <w:multiLevelType w:val="hybridMultilevel"/>
    <w:tmpl w:val="54D6EAB6"/>
    <w:lvl w:ilvl="0" w:tplc="6D4A31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F5DF7"/>
    <w:multiLevelType w:val="hybridMultilevel"/>
    <w:tmpl w:val="BB30A34E"/>
    <w:lvl w:ilvl="0" w:tplc="D55CC7C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DC20372"/>
    <w:multiLevelType w:val="hybridMultilevel"/>
    <w:tmpl w:val="F0662A64"/>
    <w:lvl w:ilvl="0" w:tplc="88D00D5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2ED5345"/>
    <w:multiLevelType w:val="hybridMultilevel"/>
    <w:tmpl w:val="59DA6582"/>
    <w:lvl w:ilvl="0" w:tplc="F028C992">
      <w:start w:val="2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4657D"/>
    <w:multiLevelType w:val="hybridMultilevel"/>
    <w:tmpl w:val="9A46F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D1E3D"/>
    <w:multiLevelType w:val="hybridMultilevel"/>
    <w:tmpl w:val="3D9E307C"/>
    <w:lvl w:ilvl="0" w:tplc="F7063CCE">
      <w:start w:val="3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DB52F8"/>
    <w:multiLevelType w:val="hybridMultilevel"/>
    <w:tmpl w:val="B3E630D2"/>
    <w:lvl w:ilvl="0" w:tplc="5AE4762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A7F11C2"/>
    <w:multiLevelType w:val="hybridMultilevel"/>
    <w:tmpl w:val="23BA1F7C"/>
    <w:lvl w:ilvl="0" w:tplc="C96CA8A4">
      <w:start w:val="3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  <w:color w:val="auto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8A3E66"/>
    <w:multiLevelType w:val="hybridMultilevel"/>
    <w:tmpl w:val="4022A4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5F69CA"/>
    <w:multiLevelType w:val="hybridMultilevel"/>
    <w:tmpl w:val="76F07B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A73960"/>
    <w:multiLevelType w:val="hybridMultilevel"/>
    <w:tmpl w:val="5982585A"/>
    <w:lvl w:ilvl="0" w:tplc="F670AE36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 w:tentative="1">
      <w:start w:val="1"/>
      <w:numFmt w:val="lowerLetter"/>
      <w:pStyle w:val="5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1">
    <w:nsid w:val="4ACE1621"/>
    <w:multiLevelType w:val="hybridMultilevel"/>
    <w:tmpl w:val="B8D43706"/>
    <w:lvl w:ilvl="0" w:tplc="C672B3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6A3706"/>
    <w:multiLevelType w:val="hybridMultilevel"/>
    <w:tmpl w:val="55109820"/>
    <w:lvl w:ilvl="0" w:tplc="6192897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282478"/>
    <w:multiLevelType w:val="hybridMultilevel"/>
    <w:tmpl w:val="7E228408"/>
    <w:lvl w:ilvl="0" w:tplc="C8946DE6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  <w:b w:val="0"/>
        <w:i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0EC3E31"/>
    <w:multiLevelType w:val="hybridMultilevel"/>
    <w:tmpl w:val="CF243CDC"/>
    <w:lvl w:ilvl="0" w:tplc="06C03A0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541D1DD4"/>
    <w:multiLevelType w:val="hybridMultilevel"/>
    <w:tmpl w:val="38380CD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9145AE"/>
    <w:multiLevelType w:val="hybridMultilevel"/>
    <w:tmpl w:val="0832CFDC"/>
    <w:lvl w:ilvl="0" w:tplc="5488460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EEF397B"/>
    <w:multiLevelType w:val="hybridMultilevel"/>
    <w:tmpl w:val="13609216"/>
    <w:lvl w:ilvl="0" w:tplc="BFD0FFE8">
      <w:start w:val="2"/>
      <w:numFmt w:val="bullet"/>
      <w:lvlText w:val="-"/>
      <w:lvlJc w:val="left"/>
      <w:pPr>
        <w:ind w:left="928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61857E06"/>
    <w:multiLevelType w:val="multilevel"/>
    <w:tmpl w:val="87006ACE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05" w:hanging="612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cs="Times New Roman" w:hint="default"/>
      </w:rPr>
    </w:lvl>
  </w:abstractNum>
  <w:abstractNum w:abstractNumId="19">
    <w:nsid w:val="639B6C83"/>
    <w:multiLevelType w:val="hybridMultilevel"/>
    <w:tmpl w:val="B19C453C"/>
    <w:lvl w:ilvl="0" w:tplc="F764554C">
      <w:start w:val="3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6E4CA1"/>
    <w:multiLevelType w:val="hybridMultilevel"/>
    <w:tmpl w:val="2FBA63E0"/>
    <w:lvl w:ilvl="0" w:tplc="5DCCC0E8">
      <w:start w:val="2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8943982"/>
    <w:multiLevelType w:val="hybridMultilevel"/>
    <w:tmpl w:val="AD94721E"/>
    <w:lvl w:ilvl="0" w:tplc="704A22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9675167"/>
    <w:multiLevelType w:val="hybridMultilevel"/>
    <w:tmpl w:val="42F88FA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932202"/>
    <w:multiLevelType w:val="hybridMultilevel"/>
    <w:tmpl w:val="419439E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EF3401B"/>
    <w:multiLevelType w:val="hybridMultilevel"/>
    <w:tmpl w:val="D662E9DC"/>
    <w:lvl w:ilvl="0" w:tplc="488A525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6F2A7576"/>
    <w:multiLevelType w:val="hybridMultilevel"/>
    <w:tmpl w:val="49105C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D12935"/>
    <w:multiLevelType w:val="hybridMultilevel"/>
    <w:tmpl w:val="4880BA82"/>
    <w:lvl w:ilvl="0" w:tplc="AE2C480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7">
    <w:nsid w:val="7CBB5476"/>
    <w:multiLevelType w:val="hybridMultilevel"/>
    <w:tmpl w:val="758ABDE0"/>
    <w:lvl w:ilvl="0" w:tplc="F4A626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7D2181"/>
    <w:multiLevelType w:val="hybridMultilevel"/>
    <w:tmpl w:val="D26E6586"/>
    <w:lvl w:ilvl="0" w:tplc="42BCB8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21"/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0"/>
  </w:num>
  <w:num w:numId="7">
    <w:abstractNumId w:val="0"/>
  </w:num>
  <w:num w:numId="8">
    <w:abstractNumId w:val="26"/>
  </w:num>
  <w:num w:numId="9">
    <w:abstractNumId w:val="17"/>
  </w:num>
  <w:num w:numId="10">
    <w:abstractNumId w:val="18"/>
  </w:num>
  <w:num w:numId="11">
    <w:abstractNumId w:val="7"/>
  </w:num>
  <w:num w:numId="12">
    <w:abstractNumId w:val="19"/>
  </w:num>
  <w:num w:numId="13">
    <w:abstractNumId w:val="13"/>
  </w:num>
  <w:num w:numId="14">
    <w:abstractNumId w:val="16"/>
  </w:num>
  <w:num w:numId="15">
    <w:abstractNumId w:val="22"/>
  </w:num>
  <w:num w:numId="16">
    <w:abstractNumId w:val="23"/>
  </w:num>
  <w:num w:numId="17">
    <w:abstractNumId w:val="25"/>
  </w:num>
  <w:num w:numId="18">
    <w:abstractNumId w:val="27"/>
  </w:num>
  <w:num w:numId="19">
    <w:abstractNumId w:val="10"/>
  </w:num>
  <w:num w:numId="20">
    <w:abstractNumId w:val="11"/>
  </w:num>
  <w:num w:numId="21">
    <w:abstractNumId w:val="4"/>
  </w:num>
  <w:num w:numId="22">
    <w:abstractNumId w:val="5"/>
  </w:num>
  <w:num w:numId="23">
    <w:abstractNumId w:val="15"/>
  </w:num>
  <w:num w:numId="24">
    <w:abstractNumId w:val="24"/>
  </w:num>
  <w:num w:numId="25">
    <w:abstractNumId w:val="9"/>
  </w:num>
  <w:num w:numId="26">
    <w:abstractNumId w:val="8"/>
  </w:num>
  <w:num w:numId="27">
    <w:abstractNumId w:val="14"/>
  </w:num>
  <w:num w:numId="28">
    <w:abstractNumId w:val="1"/>
  </w:num>
  <w:num w:numId="29">
    <w:abstractNumId w:val="6"/>
  </w:num>
  <w:num w:numId="3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5C6742"/>
    <w:rsid w:val="0000341E"/>
    <w:rsid w:val="00005FC5"/>
    <w:rsid w:val="00012E52"/>
    <w:rsid w:val="00016866"/>
    <w:rsid w:val="00023421"/>
    <w:rsid w:val="000336ED"/>
    <w:rsid w:val="00035526"/>
    <w:rsid w:val="00042D10"/>
    <w:rsid w:val="000446B1"/>
    <w:rsid w:val="00057FC6"/>
    <w:rsid w:val="00062991"/>
    <w:rsid w:val="000671CD"/>
    <w:rsid w:val="000744D1"/>
    <w:rsid w:val="00074762"/>
    <w:rsid w:val="000830F1"/>
    <w:rsid w:val="0008523C"/>
    <w:rsid w:val="000978A0"/>
    <w:rsid w:val="000A363E"/>
    <w:rsid w:val="000A53C6"/>
    <w:rsid w:val="000B2BA5"/>
    <w:rsid w:val="000C1719"/>
    <w:rsid w:val="000C321E"/>
    <w:rsid w:val="000C6AE5"/>
    <w:rsid w:val="000C78B3"/>
    <w:rsid w:val="000D07BE"/>
    <w:rsid w:val="000D1334"/>
    <w:rsid w:val="000D419B"/>
    <w:rsid w:val="000E0EE6"/>
    <w:rsid w:val="000E1546"/>
    <w:rsid w:val="000E16BF"/>
    <w:rsid w:val="000E330E"/>
    <w:rsid w:val="000E44E6"/>
    <w:rsid w:val="000E4C54"/>
    <w:rsid w:val="000E6DA1"/>
    <w:rsid w:val="000E7840"/>
    <w:rsid w:val="000F0EE2"/>
    <w:rsid w:val="000F1425"/>
    <w:rsid w:val="00110B70"/>
    <w:rsid w:val="00111A26"/>
    <w:rsid w:val="00115ABC"/>
    <w:rsid w:val="00115CDC"/>
    <w:rsid w:val="001161EB"/>
    <w:rsid w:val="00123CFB"/>
    <w:rsid w:val="00124576"/>
    <w:rsid w:val="0012738E"/>
    <w:rsid w:val="0015259D"/>
    <w:rsid w:val="00152D7B"/>
    <w:rsid w:val="00160356"/>
    <w:rsid w:val="001605D3"/>
    <w:rsid w:val="00162BE1"/>
    <w:rsid w:val="00166898"/>
    <w:rsid w:val="001713B9"/>
    <w:rsid w:val="00171BFA"/>
    <w:rsid w:val="001725DE"/>
    <w:rsid w:val="00172FCF"/>
    <w:rsid w:val="001814E6"/>
    <w:rsid w:val="00185B77"/>
    <w:rsid w:val="001A2FAB"/>
    <w:rsid w:val="001A3443"/>
    <w:rsid w:val="001A64C5"/>
    <w:rsid w:val="001B13DC"/>
    <w:rsid w:val="001B2700"/>
    <w:rsid w:val="001B2742"/>
    <w:rsid w:val="001B295B"/>
    <w:rsid w:val="001C01A4"/>
    <w:rsid w:val="001C09DC"/>
    <w:rsid w:val="001C0DD1"/>
    <w:rsid w:val="001C15EB"/>
    <w:rsid w:val="001C759C"/>
    <w:rsid w:val="001D3A5B"/>
    <w:rsid w:val="001D3DB2"/>
    <w:rsid w:val="001E0A07"/>
    <w:rsid w:val="001E1378"/>
    <w:rsid w:val="001E2891"/>
    <w:rsid w:val="001E421A"/>
    <w:rsid w:val="001E6DA7"/>
    <w:rsid w:val="001F6438"/>
    <w:rsid w:val="001F6FB2"/>
    <w:rsid w:val="001F7232"/>
    <w:rsid w:val="002061DD"/>
    <w:rsid w:val="0021010D"/>
    <w:rsid w:val="002103F1"/>
    <w:rsid w:val="00213543"/>
    <w:rsid w:val="002136DE"/>
    <w:rsid w:val="00215865"/>
    <w:rsid w:val="002220F0"/>
    <w:rsid w:val="002262F1"/>
    <w:rsid w:val="00230E09"/>
    <w:rsid w:val="00234CDF"/>
    <w:rsid w:val="00234F97"/>
    <w:rsid w:val="002366C5"/>
    <w:rsid w:val="00236E61"/>
    <w:rsid w:val="00243CA6"/>
    <w:rsid w:val="00245D5C"/>
    <w:rsid w:val="00245E75"/>
    <w:rsid w:val="002508B0"/>
    <w:rsid w:val="0025420D"/>
    <w:rsid w:val="002652C1"/>
    <w:rsid w:val="00280A80"/>
    <w:rsid w:val="0028546C"/>
    <w:rsid w:val="00290902"/>
    <w:rsid w:val="002911B2"/>
    <w:rsid w:val="00293838"/>
    <w:rsid w:val="00293A65"/>
    <w:rsid w:val="0029449F"/>
    <w:rsid w:val="00294ADE"/>
    <w:rsid w:val="00294CE5"/>
    <w:rsid w:val="002A0199"/>
    <w:rsid w:val="002A02D5"/>
    <w:rsid w:val="002A1306"/>
    <w:rsid w:val="002A4B18"/>
    <w:rsid w:val="002B03D8"/>
    <w:rsid w:val="002C5E90"/>
    <w:rsid w:val="002D13A5"/>
    <w:rsid w:val="002D37B7"/>
    <w:rsid w:val="002D48F6"/>
    <w:rsid w:val="002D4DC4"/>
    <w:rsid w:val="002F38F9"/>
    <w:rsid w:val="00307EBA"/>
    <w:rsid w:val="00311DAB"/>
    <w:rsid w:val="00314667"/>
    <w:rsid w:val="00315300"/>
    <w:rsid w:val="00317F9E"/>
    <w:rsid w:val="003208D0"/>
    <w:rsid w:val="00323315"/>
    <w:rsid w:val="003255AE"/>
    <w:rsid w:val="00326A33"/>
    <w:rsid w:val="003309C0"/>
    <w:rsid w:val="00342221"/>
    <w:rsid w:val="003438C0"/>
    <w:rsid w:val="003535B2"/>
    <w:rsid w:val="00355432"/>
    <w:rsid w:val="00360A47"/>
    <w:rsid w:val="0036481E"/>
    <w:rsid w:val="00365C84"/>
    <w:rsid w:val="003845BC"/>
    <w:rsid w:val="00385586"/>
    <w:rsid w:val="00385F33"/>
    <w:rsid w:val="00392712"/>
    <w:rsid w:val="00395006"/>
    <w:rsid w:val="00397E09"/>
    <w:rsid w:val="00397EF8"/>
    <w:rsid w:val="003A1A52"/>
    <w:rsid w:val="003A5EB5"/>
    <w:rsid w:val="003B0C58"/>
    <w:rsid w:val="003B2510"/>
    <w:rsid w:val="003C09A6"/>
    <w:rsid w:val="003C2A5C"/>
    <w:rsid w:val="003C3347"/>
    <w:rsid w:val="003D2B5E"/>
    <w:rsid w:val="003D411A"/>
    <w:rsid w:val="003D5E68"/>
    <w:rsid w:val="003D7768"/>
    <w:rsid w:val="003E1D97"/>
    <w:rsid w:val="003F0957"/>
    <w:rsid w:val="003F5A62"/>
    <w:rsid w:val="00401CE6"/>
    <w:rsid w:val="004160A2"/>
    <w:rsid w:val="00417618"/>
    <w:rsid w:val="004246A1"/>
    <w:rsid w:val="00431532"/>
    <w:rsid w:val="00432858"/>
    <w:rsid w:val="00433594"/>
    <w:rsid w:val="0043546D"/>
    <w:rsid w:val="00450440"/>
    <w:rsid w:val="004576C3"/>
    <w:rsid w:val="00460806"/>
    <w:rsid w:val="00461035"/>
    <w:rsid w:val="00463F0C"/>
    <w:rsid w:val="00464E8C"/>
    <w:rsid w:val="00466561"/>
    <w:rsid w:val="004703B4"/>
    <w:rsid w:val="0047222A"/>
    <w:rsid w:val="00482ABC"/>
    <w:rsid w:val="00483261"/>
    <w:rsid w:val="00483DDF"/>
    <w:rsid w:val="004929AD"/>
    <w:rsid w:val="0049466E"/>
    <w:rsid w:val="004A0BB2"/>
    <w:rsid w:val="004A539C"/>
    <w:rsid w:val="004B0119"/>
    <w:rsid w:val="004B17A8"/>
    <w:rsid w:val="004B1FFB"/>
    <w:rsid w:val="004B32A3"/>
    <w:rsid w:val="004B4FFE"/>
    <w:rsid w:val="004B6357"/>
    <w:rsid w:val="004D0717"/>
    <w:rsid w:val="004D73D9"/>
    <w:rsid w:val="004E3385"/>
    <w:rsid w:val="004E58A8"/>
    <w:rsid w:val="004F05B3"/>
    <w:rsid w:val="004F21A8"/>
    <w:rsid w:val="004F42F0"/>
    <w:rsid w:val="004F53F2"/>
    <w:rsid w:val="004F6C2C"/>
    <w:rsid w:val="005039B5"/>
    <w:rsid w:val="00504DC2"/>
    <w:rsid w:val="005130A6"/>
    <w:rsid w:val="005145F5"/>
    <w:rsid w:val="0051688B"/>
    <w:rsid w:val="00517184"/>
    <w:rsid w:val="0051749C"/>
    <w:rsid w:val="0052675D"/>
    <w:rsid w:val="00530A16"/>
    <w:rsid w:val="005372C6"/>
    <w:rsid w:val="005405F9"/>
    <w:rsid w:val="00546376"/>
    <w:rsid w:val="00554645"/>
    <w:rsid w:val="005569E4"/>
    <w:rsid w:val="00556DC7"/>
    <w:rsid w:val="00557B2A"/>
    <w:rsid w:val="00562AB4"/>
    <w:rsid w:val="0056485E"/>
    <w:rsid w:val="00565A00"/>
    <w:rsid w:val="00567E89"/>
    <w:rsid w:val="00570B09"/>
    <w:rsid w:val="00572359"/>
    <w:rsid w:val="005727DD"/>
    <w:rsid w:val="005746D3"/>
    <w:rsid w:val="005813E0"/>
    <w:rsid w:val="005823E8"/>
    <w:rsid w:val="00584A85"/>
    <w:rsid w:val="005864D8"/>
    <w:rsid w:val="00587BA4"/>
    <w:rsid w:val="005900CF"/>
    <w:rsid w:val="005903AD"/>
    <w:rsid w:val="00592982"/>
    <w:rsid w:val="00593E6D"/>
    <w:rsid w:val="005A130D"/>
    <w:rsid w:val="005A1577"/>
    <w:rsid w:val="005A1C3E"/>
    <w:rsid w:val="005A7672"/>
    <w:rsid w:val="005B2A0D"/>
    <w:rsid w:val="005B3DE9"/>
    <w:rsid w:val="005C1930"/>
    <w:rsid w:val="005C31F4"/>
    <w:rsid w:val="005C6742"/>
    <w:rsid w:val="005D4AFD"/>
    <w:rsid w:val="005D671E"/>
    <w:rsid w:val="005E30B4"/>
    <w:rsid w:val="005E359C"/>
    <w:rsid w:val="005E631A"/>
    <w:rsid w:val="005E6550"/>
    <w:rsid w:val="005E7766"/>
    <w:rsid w:val="005E783B"/>
    <w:rsid w:val="005F5AC2"/>
    <w:rsid w:val="005F6D16"/>
    <w:rsid w:val="005F7264"/>
    <w:rsid w:val="006017E5"/>
    <w:rsid w:val="0060617D"/>
    <w:rsid w:val="00611CF8"/>
    <w:rsid w:val="006131CB"/>
    <w:rsid w:val="006214B8"/>
    <w:rsid w:val="0062244E"/>
    <w:rsid w:val="00632027"/>
    <w:rsid w:val="00644721"/>
    <w:rsid w:val="006476CB"/>
    <w:rsid w:val="00653C15"/>
    <w:rsid w:val="00654DD4"/>
    <w:rsid w:val="0065647E"/>
    <w:rsid w:val="00660004"/>
    <w:rsid w:val="006644CD"/>
    <w:rsid w:val="00666D6A"/>
    <w:rsid w:val="00674363"/>
    <w:rsid w:val="00676AA0"/>
    <w:rsid w:val="006803A6"/>
    <w:rsid w:val="00685EFF"/>
    <w:rsid w:val="00693C52"/>
    <w:rsid w:val="00694491"/>
    <w:rsid w:val="0069466E"/>
    <w:rsid w:val="006A0F67"/>
    <w:rsid w:val="006A5FB5"/>
    <w:rsid w:val="006A627C"/>
    <w:rsid w:val="006A6AE5"/>
    <w:rsid w:val="006A6F67"/>
    <w:rsid w:val="006A711B"/>
    <w:rsid w:val="006A7A75"/>
    <w:rsid w:val="006B3C00"/>
    <w:rsid w:val="006C4DE9"/>
    <w:rsid w:val="006D2421"/>
    <w:rsid w:val="006D3D7B"/>
    <w:rsid w:val="006E4A91"/>
    <w:rsid w:val="006E69EE"/>
    <w:rsid w:val="006F2972"/>
    <w:rsid w:val="006F31BE"/>
    <w:rsid w:val="006F3C0C"/>
    <w:rsid w:val="00702A24"/>
    <w:rsid w:val="00703F6A"/>
    <w:rsid w:val="00706637"/>
    <w:rsid w:val="00707474"/>
    <w:rsid w:val="00714137"/>
    <w:rsid w:val="00722E99"/>
    <w:rsid w:val="007231CC"/>
    <w:rsid w:val="00725D54"/>
    <w:rsid w:val="00725E42"/>
    <w:rsid w:val="007313DB"/>
    <w:rsid w:val="0073366F"/>
    <w:rsid w:val="0074268B"/>
    <w:rsid w:val="00746A84"/>
    <w:rsid w:val="007522CD"/>
    <w:rsid w:val="00755961"/>
    <w:rsid w:val="00755D84"/>
    <w:rsid w:val="00756123"/>
    <w:rsid w:val="00760042"/>
    <w:rsid w:val="007658E3"/>
    <w:rsid w:val="00766BDF"/>
    <w:rsid w:val="007709C4"/>
    <w:rsid w:val="0077190B"/>
    <w:rsid w:val="00780446"/>
    <w:rsid w:val="00780BC2"/>
    <w:rsid w:val="00781AD7"/>
    <w:rsid w:val="0078220C"/>
    <w:rsid w:val="00782DE1"/>
    <w:rsid w:val="00786795"/>
    <w:rsid w:val="00791582"/>
    <w:rsid w:val="00794843"/>
    <w:rsid w:val="00794870"/>
    <w:rsid w:val="007973DE"/>
    <w:rsid w:val="007A179F"/>
    <w:rsid w:val="007A1E67"/>
    <w:rsid w:val="007A7C6B"/>
    <w:rsid w:val="007B20EF"/>
    <w:rsid w:val="007B3048"/>
    <w:rsid w:val="007B424E"/>
    <w:rsid w:val="007B461B"/>
    <w:rsid w:val="007B4979"/>
    <w:rsid w:val="007B57E0"/>
    <w:rsid w:val="007C5055"/>
    <w:rsid w:val="007C719E"/>
    <w:rsid w:val="007D2841"/>
    <w:rsid w:val="007D48F7"/>
    <w:rsid w:val="007D6884"/>
    <w:rsid w:val="007E0881"/>
    <w:rsid w:val="007E1846"/>
    <w:rsid w:val="007E27BC"/>
    <w:rsid w:val="007F1A3E"/>
    <w:rsid w:val="007F20E1"/>
    <w:rsid w:val="00806D1D"/>
    <w:rsid w:val="00807101"/>
    <w:rsid w:val="008121D3"/>
    <w:rsid w:val="00814BA3"/>
    <w:rsid w:val="0081737F"/>
    <w:rsid w:val="00820E27"/>
    <w:rsid w:val="00825784"/>
    <w:rsid w:val="008278AF"/>
    <w:rsid w:val="00834A56"/>
    <w:rsid w:val="00834E34"/>
    <w:rsid w:val="008359C9"/>
    <w:rsid w:val="008363AE"/>
    <w:rsid w:val="008452E7"/>
    <w:rsid w:val="00846DE3"/>
    <w:rsid w:val="00850205"/>
    <w:rsid w:val="00850D9A"/>
    <w:rsid w:val="008611FE"/>
    <w:rsid w:val="008624A1"/>
    <w:rsid w:val="00866730"/>
    <w:rsid w:val="00870C7E"/>
    <w:rsid w:val="008804B5"/>
    <w:rsid w:val="00880FC9"/>
    <w:rsid w:val="0088191F"/>
    <w:rsid w:val="00885C25"/>
    <w:rsid w:val="008879E3"/>
    <w:rsid w:val="0089183C"/>
    <w:rsid w:val="008A2DAC"/>
    <w:rsid w:val="008A3DED"/>
    <w:rsid w:val="008B60D6"/>
    <w:rsid w:val="008B62F8"/>
    <w:rsid w:val="008C1D91"/>
    <w:rsid w:val="008C7B1B"/>
    <w:rsid w:val="008D107A"/>
    <w:rsid w:val="008D13AA"/>
    <w:rsid w:val="008D3872"/>
    <w:rsid w:val="008D5DC7"/>
    <w:rsid w:val="008E1F2E"/>
    <w:rsid w:val="008E34CA"/>
    <w:rsid w:val="008E46A5"/>
    <w:rsid w:val="008F0584"/>
    <w:rsid w:val="008F0E01"/>
    <w:rsid w:val="008F23E3"/>
    <w:rsid w:val="008F5090"/>
    <w:rsid w:val="00900BDE"/>
    <w:rsid w:val="00901E2E"/>
    <w:rsid w:val="00906E18"/>
    <w:rsid w:val="00910D92"/>
    <w:rsid w:val="00911D8A"/>
    <w:rsid w:val="00914A0B"/>
    <w:rsid w:val="009165B6"/>
    <w:rsid w:val="009178D9"/>
    <w:rsid w:val="00917BB8"/>
    <w:rsid w:val="009206B0"/>
    <w:rsid w:val="00920C6F"/>
    <w:rsid w:val="009214A9"/>
    <w:rsid w:val="00931625"/>
    <w:rsid w:val="009325C6"/>
    <w:rsid w:val="00943F9C"/>
    <w:rsid w:val="00960D25"/>
    <w:rsid w:val="0096424A"/>
    <w:rsid w:val="00964288"/>
    <w:rsid w:val="009649E2"/>
    <w:rsid w:val="00964B90"/>
    <w:rsid w:val="00965C20"/>
    <w:rsid w:val="009705F4"/>
    <w:rsid w:val="009719B8"/>
    <w:rsid w:val="00971C5B"/>
    <w:rsid w:val="0097347B"/>
    <w:rsid w:val="0097726F"/>
    <w:rsid w:val="00983492"/>
    <w:rsid w:val="009A5445"/>
    <w:rsid w:val="009B1C70"/>
    <w:rsid w:val="009C1FE0"/>
    <w:rsid w:val="009C2DA8"/>
    <w:rsid w:val="009C33E5"/>
    <w:rsid w:val="009C468B"/>
    <w:rsid w:val="009D6663"/>
    <w:rsid w:val="009D6A8B"/>
    <w:rsid w:val="009E6C13"/>
    <w:rsid w:val="009E77EF"/>
    <w:rsid w:val="009F25F7"/>
    <w:rsid w:val="009F53C9"/>
    <w:rsid w:val="009F60CB"/>
    <w:rsid w:val="00A06818"/>
    <w:rsid w:val="00A1406B"/>
    <w:rsid w:val="00A21AF5"/>
    <w:rsid w:val="00A27AAB"/>
    <w:rsid w:val="00A35B04"/>
    <w:rsid w:val="00A36D3F"/>
    <w:rsid w:val="00A460DD"/>
    <w:rsid w:val="00A53C3B"/>
    <w:rsid w:val="00A630B1"/>
    <w:rsid w:val="00A67CE9"/>
    <w:rsid w:val="00A71AB3"/>
    <w:rsid w:val="00A76125"/>
    <w:rsid w:val="00A80557"/>
    <w:rsid w:val="00A863D6"/>
    <w:rsid w:val="00A87D7A"/>
    <w:rsid w:val="00AA44AE"/>
    <w:rsid w:val="00AA4A7E"/>
    <w:rsid w:val="00AA64DF"/>
    <w:rsid w:val="00AB16F4"/>
    <w:rsid w:val="00AB17B2"/>
    <w:rsid w:val="00AB1AF4"/>
    <w:rsid w:val="00AB57ED"/>
    <w:rsid w:val="00AB6F2A"/>
    <w:rsid w:val="00AB7461"/>
    <w:rsid w:val="00AC233E"/>
    <w:rsid w:val="00AC4AAC"/>
    <w:rsid w:val="00AD66E4"/>
    <w:rsid w:val="00AE07D3"/>
    <w:rsid w:val="00AF1207"/>
    <w:rsid w:val="00AF36DA"/>
    <w:rsid w:val="00AF3CFA"/>
    <w:rsid w:val="00AF53B8"/>
    <w:rsid w:val="00AF7704"/>
    <w:rsid w:val="00B00999"/>
    <w:rsid w:val="00B055CF"/>
    <w:rsid w:val="00B11672"/>
    <w:rsid w:val="00B14F20"/>
    <w:rsid w:val="00B150D0"/>
    <w:rsid w:val="00B231C1"/>
    <w:rsid w:val="00B25015"/>
    <w:rsid w:val="00B268E7"/>
    <w:rsid w:val="00B3482F"/>
    <w:rsid w:val="00B41525"/>
    <w:rsid w:val="00B444B5"/>
    <w:rsid w:val="00B44A54"/>
    <w:rsid w:val="00B45396"/>
    <w:rsid w:val="00B45CDA"/>
    <w:rsid w:val="00B46F18"/>
    <w:rsid w:val="00B50227"/>
    <w:rsid w:val="00B56F57"/>
    <w:rsid w:val="00B6093C"/>
    <w:rsid w:val="00B63241"/>
    <w:rsid w:val="00B633CD"/>
    <w:rsid w:val="00B665E2"/>
    <w:rsid w:val="00B70968"/>
    <w:rsid w:val="00B73C0F"/>
    <w:rsid w:val="00B90727"/>
    <w:rsid w:val="00B90CF9"/>
    <w:rsid w:val="00B90FC1"/>
    <w:rsid w:val="00B936D8"/>
    <w:rsid w:val="00BA030A"/>
    <w:rsid w:val="00BA7EEF"/>
    <w:rsid w:val="00BB3317"/>
    <w:rsid w:val="00BB39D3"/>
    <w:rsid w:val="00BB6044"/>
    <w:rsid w:val="00BB67DC"/>
    <w:rsid w:val="00BC21CE"/>
    <w:rsid w:val="00BC475E"/>
    <w:rsid w:val="00BC7B20"/>
    <w:rsid w:val="00BD0661"/>
    <w:rsid w:val="00BD6DC5"/>
    <w:rsid w:val="00BF0678"/>
    <w:rsid w:val="00BF46B7"/>
    <w:rsid w:val="00C023DE"/>
    <w:rsid w:val="00C075F6"/>
    <w:rsid w:val="00C21123"/>
    <w:rsid w:val="00C220E0"/>
    <w:rsid w:val="00C22C40"/>
    <w:rsid w:val="00C268CA"/>
    <w:rsid w:val="00C275FA"/>
    <w:rsid w:val="00C32B2F"/>
    <w:rsid w:val="00C34423"/>
    <w:rsid w:val="00C34BE7"/>
    <w:rsid w:val="00C3530A"/>
    <w:rsid w:val="00C46FFF"/>
    <w:rsid w:val="00C47BF7"/>
    <w:rsid w:val="00C50BF4"/>
    <w:rsid w:val="00C52C01"/>
    <w:rsid w:val="00C53016"/>
    <w:rsid w:val="00C540B5"/>
    <w:rsid w:val="00C605E3"/>
    <w:rsid w:val="00C64287"/>
    <w:rsid w:val="00C70C02"/>
    <w:rsid w:val="00C724C0"/>
    <w:rsid w:val="00C77996"/>
    <w:rsid w:val="00C80F11"/>
    <w:rsid w:val="00C84EE8"/>
    <w:rsid w:val="00C851D4"/>
    <w:rsid w:val="00C86673"/>
    <w:rsid w:val="00CA0E70"/>
    <w:rsid w:val="00CA2546"/>
    <w:rsid w:val="00CA3601"/>
    <w:rsid w:val="00CB1407"/>
    <w:rsid w:val="00CB67BF"/>
    <w:rsid w:val="00CB7568"/>
    <w:rsid w:val="00CC6E64"/>
    <w:rsid w:val="00CD1739"/>
    <w:rsid w:val="00CD216E"/>
    <w:rsid w:val="00CE0A1E"/>
    <w:rsid w:val="00CE0F7B"/>
    <w:rsid w:val="00CE3437"/>
    <w:rsid w:val="00CE517F"/>
    <w:rsid w:val="00CE5FEB"/>
    <w:rsid w:val="00D0464B"/>
    <w:rsid w:val="00D074B4"/>
    <w:rsid w:val="00D139C8"/>
    <w:rsid w:val="00D217A0"/>
    <w:rsid w:val="00D21E7D"/>
    <w:rsid w:val="00D2584C"/>
    <w:rsid w:val="00D25C9B"/>
    <w:rsid w:val="00D2743C"/>
    <w:rsid w:val="00D3418C"/>
    <w:rsid w:val="00D35E31"/>
    <w:rsid w:val="00D429BD"/>
    <w:rsid w:val="00D4786D"/>
    <w:rsid w:val="00D5468E"/>
    <w:rsid w:val="00D55025"/>
    <w:rsid w:val="00D56EF5"/>
    <w:rsid w:val="00D70A41"/>
    <w:rsid w:val="00D72AE9"/>
    <w:rsid w:val="00D81C5E"/>
    <w:rsid w:val="00D82820"/>
    <w:rsid w:val="00D82CE2"/>
    <w:rsid w:val="00D82EFF"/>
    <w:rsid w:val="00D8466C"/>
    <w:rsid w:val="00DA56D4"/>
    <w:rsid w:val="00DA5E07"/>
    <w:rsid w:val="00DA6DBD"/>
    <w:rsid w:val="00DA727D"/>
    <w:rsid w:val="00DB636A"/>
    <w:rsid w:val="00DC0FFD"/>
    <w:rsid w:val="00DC12F1"/>
    <w:rsid w:val="00DC1FBD"/>
    <w:rsid w:val="00DC3050"/>
    <w:rsid w:val="00DC34E5"/>
    <w:rsid w:val="00DC599E"/>
    <w:rsid w:val="00DC65FA"/>
    <w:rsid w:val="00DD0BE7"/>
    <w:rsid w:val="00DE57F0"/>
    <w:rsid w:val="00DF16BD"/>
    <w:rsid w:val="00DF5CC2"/>
    <w:rsid w:val="00DF68B7"/>
    <w:rsid w:val="00E005FF"/>
    <w:rsid w:val="00E02B12"/>
    <w:rsid w:val="00E03A21"/>
    <w:rsid w:val="00E15B56"/>
    <w:rsid w:val="00E20086"/>
    <w:rsid w:val="00E20803"/>
    <w:rsid w:val="00E228CF"/>
    <w:rsid w:val="00E307CD"/>
    <w:rsid w:val="00E33352"/>
    <w:rsid w:val="00E371BF"/>
    <w:rsid w:val="00E463CC"/>
    <w:rsid w:val="00E50646"/>
    <w:rsid w:val="00E51357"/>
    <w:rsid w:val="00E51995"/>
    <w:rsid w:val="00E62797"/>
    <w:rsid w:val="00E62C5E"/>
    <w:rsid w:val="00E6303E"/>
    <w:rsid w:val="00E655D5"/>
    <w:rsid w:val="00E7084E"/>
    <w:rsid w:val="00E72D8C"/>
    <w:rsid w:val="00E80EBA"/>
    <w:rsid w:val="00E91B51"/>
    <w:rsid w:val="00E953CE"/>
    <w:rsid w:val="00E9689F"/>
    <w:rsid w:val="00EB2313"/>
    <w:rsid w:val="00EB422B"/>
    <w:rsid w:val="00EB4DEC"/>
    <w:rsid w:val="00EB7B62"/>
    <w:rsid w:val="00EC4680"/>
    <w:rsid w:val="00EC6E8B"/>
    <w:rsid w:val="00ED13E9"/>
    <w:rsid w:val="00ED2E07"/>
    <w:rsid w:val="00ED42F0"/>
    <w:rsid w:val="00ED554E"/>
    <w:rsid w:val="00EE2066"/>
    <w:rsid w:val="00EE4D15"/>
    <w:rsid w:val="00EF2B41"/>
    <w:rsid w:val="00EF7244"/>
    <w:rsid w:val="00F02AAA"/>
    <w:rsid w:val="00F130CD"/>
    <w:rsid w:val="00F13173"/>
    <w:rsid w:val="00F148AF"/>
    <w:rsid w:val="00F14D10"/>
    <w:rsid w:val="00F1583D"/>
    <w:rsid w:val="00F25EB8"/>
    <w:rsid w:val="00F30312"/>
    <w:rsid w:val="00F34218"/>
    <w:rsid w:val="00F37477"/>
    <w:rsid w:val="00F37685"/>
    <w:rsid w:val="00F46C53"/>
    <w:rsid w:val="00F5099A"/>
    <w:rsid w:val="00F548F5"/>
    <w:rsid w:val="00F639E6"/>
    <w:rsid w:val="00F653E3"/>
    <w:rsid w:val="00F71B45"/>
    <w:rsid w:val="00F71B53"/>
    <w:rsid w:val="00F82E17"/>
    <w:rsid w:val="00F93EBF"/>
    <w:rsid w:val="00FA2F0C"/>
    <w:rsid w:val="00FA565F"/>
    <w:rsid w:val="00FB2892"/>
    <w:rsid w:val="00FB5B95"/>
    <w:rsid w:val="00FC0E58"/>
    <w:rsid w:val="00FC14E2"/>
    <w:rsid w:val="00FC5E11"/>
    <w:rsid w:val="00FD1BC4"/>
    <w:rsid w:val="00FD38E5"/>
    <w:rsid w:val="00FD551F"/>
    <w:rsid w:val="00FD6579"/>
    <w:rsid w:val="00FD6BAB"/>
    <w:rsid w:val="00FD6D59"/>
    <w:rsid w:val="00FE0D4B"/>
    <w:rsid w:val="00FE379F"/>
    <w:rsid w:val="00FE6FEA"/>
    <w:rsid w:val="00FE7AB5"/>
    <w:rsid w:val="00FF5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42"/>
  </w:style>
  <w:style w:type="paragraph" w:styleId="2">
    <w:name w:val="heading 2"/>
    <w:basedOn w:val="a"/>
    <w:next w:val="a"/>
    <w:link w:val="20"/>
    <w:uiPriority w:val="9"/>
    <w:unhideWhenUsed/>
    <w:qFormat/>
    <w:rsid w:val="00AB6F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2A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666D6A"/>
    <w:pPr>
      <w:keepNext/>
      <w:numPr>
        <w:ilvl w:val="4"/>
        <w:numId w:val="19"/>
      </w:numPr>
      <w:suppressAutoHyphens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C6742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semiHidden/>
    <w:rsid w:val="005C6742"/>
  </w:style>
  <w:style w:type="table" w:styleId="a5">
    <w:name w:val="Table Grid"/>
    <w:basedOn w:val="a1"/>
    <w:uiPriority w:val="99"/>
    <w:rsid w:val="005C6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C6742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2D4DC4"/>
    <w:pPr>
      <w:spacing w:after="120"/>
      <w:ind w:left="283"/>
    </w:p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2D4DC4"/>
  </w:style>
  <w:style w:type="character" w:styleId="a9">
    <w:name w:val="Hyperlink"/>
    <w:uiPriority w:val="99"/>
    <w:rsid w:val="00EB422B"/>
    <w:rPr>
      <w:rFonts w:cs="Times New Roman"/>
      <w:color w:val="0563C1"/>
      <w:u w:val="single"/>
    </w:rPr>
  </w:style>
  <w:style w:type="character" w:customStyle="1" w:styleId="rvts0">
    <w:name w:val="rvts0"/>
    <w:uiPriority w:val="99"/>
    <w:rsid w:val="00EB422B"/>
  </w:style>
  <w:style w:type="paragraph" w:customStyle="1" w:styleId="1">
    <w:name w:val="Абзац списку1"/>
    <w:basedOn w:val="a"/>
    <w:uiPriority w:val="99"/>
    <w:rsid w:val="00EB422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8"/>
    </w:rPr>
  </w:style>
  <w:style w:type="character" w:styleId="aa">
    <w:name w:val="Strong"/>
    <w:basedOn w:val="a0"/>
    <w:uiPriority w:val="99"/>
    <w:qFormat/>
    <w:rsid w:val="00433594"/>
    <w:rPr>
      <w:b/>
      <w:bCs/>
    </w:rPr>
  </w:style>
  <w:style w:type="character" w:customStyle="1" w:styleId="50">
    <w:name w:val="Заголовок 5 Знак"/>
    <w:basedOn w:val="a0"/>
    <w:link w:val="5"/>
    <w:uiPriority w:val="99"/>
    <w:rsid w:val="00666D6A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10">
    <w:name w:val="Звичайний (веб)1"/>
    <w:basedOn w:val="a"/>
    <w:rsid w:val="005864D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482AB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AB6F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Emphasis"/>
    <w:basedOn w:val="a0"/>
    <w:uiPriority w:val="20"/>
    <w:qFormat/>
    <w:rsid w:val="003C3347"/>
    <w:rPr>
      <w:i/>
      <w:iCs/>
    </w:rPr>
  </w:style>
  <w:style w:type="character" w:customStyle="1" w:styleId="ac">
    <w:name w:val="Звичайний (веб) Знак"/>
    <w:link w:val="ad"/>
    <w:uiPriority w:val="99"/>
    <w:locked/>
    <w:rsid w:val="003C3347"/>
    <w:rPr>
      <w:rFonts w:eastAsia="Times New Roman"/>
      <w:sz w:val="24"/>
    </w:rPr>
  </w:style>
  <w:style w:type="paragraph" w:styleId="ad">
    <w:name w:val="Normal (Web)"/>
    <w:basedOn w:val="a"/>
    <w:link w:val="ac"/>
    <w:uiPriority w:val="99"/>
    <w:rsid w:val="003C3347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paragraph" w:customStyle="1" w:styleId="4">
    <w:name w:val="заголовок 4"/>
    <w:basedOn w:val="a"/>
    <w:next w:val="a"/>
    <w:uiPriority w:val="99"/>
    <w:rsid w:val="003C334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eastAsia="ru-RU"/>
    </w:rPr>
  </w:style>
  <w:style w:type="character" w:customStyle="1" w:styleId="21">
    <w:name w:val="Основной текст (2) + Не полужирный"/>
    <w:aliases w:val="Интервал 0 pt"/>
    <w:uiPriority w:val="99"/>
    <w:rsid w:val="003C3347"/>
    <w:rPr>
      <w:rFonts w:ascii="Times New Roman" w:hAnsi="Times New Roman"/>
      <w:b/>
      <w:color w:val="000000"/>
      <w:spacing w:val="11"/>
      <w:w w:val="100"/>
      <w:position w:val="0"/>
      <w:sz w:val="23"/>
      <w:u w:val="none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arpathia.gov.ua/ua/publication/content/6042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7</Pages>
  <Words>1804</Words>
  <Characters>10284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Марія</cp:lastModifiedBy>
  <cp:revision>691</cp:revision>
  <cp:lastPrinted>2018-09-04T11:14:00Z</cp:lastPrinted>
  <dcterms:created xsi:type="dcterms:W3CDTF">2016-07-14T11:24:00Z</dcterms:created>
  <dcterms:modified xsi:type="dcterms:W3CDTF">2018-10-09T08:34:00Z</dcterms:modified>
</cp:coreProperties>
</file>